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BF" w:rsidRPr="00352422" w:rsidRDefault="005056BF" w:rsidP="005056BF">
      <w:pPr>
        <w:tabs>
          <w:tab w:val="left" w:pos="588"/>
        </w:tabs>
        <w:jc w:val="center"/>
      </w:pPr>
      <w:r w:rsidRPr="00352422">
        <w:rPr>
          <w:b/>
          <w:noProof/>
          <w:sz w:val="16"/>
          <w:szCs w:val="16"/>
        </w:rPr>
        <w:drawing>
          <wp:inline distT="0" distB="0" distL="0" distR="0" wp14:anchorId="7F6323C3" wp14:editId="195FFB22">
            <wp:extent cx="346710" cy="556895"/>
            <wp:effectExtent l="0" t="0" r="0" b="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BF" w:rsidRPr="00352422" w:rsidRDefault="005056BF" w:rsidP="005056BF">
      <w:pPr>
        <w:jc w:val="center"/>
        <w:rPr>
          <w:b/>
          <w:sz w:val="22"/>
          <w:szCs w:val="22"/>
        </w:rPr>
      </w:pPr>
      <w:r w:rsidRPr="00352422">
        <w:rPr>
          <w:b/>
          <w:sz w:val="22"/>
          <w:szCs w:val="22"/>
        </w:rPr>
        <w:t>«ЕЖОВО» МУНИЦИПАЛ КЫЛДЭТЛЭН  АДМИНИСТРАЦИЕЗ</w:t>
      </w:r>
    </w:p>
    <w:p w:rsidR="005056BF" w:rsidRPr="00352422" w:rsidRDefault="005056BF" w:rsidP="005056BF">
      <w:pPr>
        <w:jc w:val="center"/>
        <w:rPr>
          <w:b/>
          <w:sz w:val="22"/>
          <w:szCs w:val="22"/>
        </w:rPr>
      </w:pPr>
      <w:r w:rsidRPr="00352422">
        <w:rPr>
          <w:b/>
          <w:sz w:val="22"/>
          <w:szCs w:val="22"/>
        </w:rPr>
        <w:t>АДМИНИСТРАЦИЯ МУНИЦИПАЛЬНОГО ОБРАЗОВАНИЯ «ЕЖЕВСКОЕ</w:t>
      </w:r>
    </w:p>
    <w:p w:rsidR="005056BF" w:rsidRPr="00352422" w:rsidRDefault="005056BF" w:rsidP="005056BF">
      <w:pPr>
        <w:rPr>
          <w:b/>
        </w:rPr>
      </w:pPr>
    </w:p>
    <w:p w:rsidR="005056BF" w:rsidRPr="00352422" w:rsidRDefault="005056BF" w:rsidP="005056BF">
      <w:pPr>
        <w:rPr>
          <w:b/>
        </w:rPr>
      </w:pPr>
    </w:p>
    <w:p w:rsidR="005056BF" w:rsidRPr="00352422" w:rsidRDefault="005056BF" w:rsidP="005056BF">
      <w:pPr>
        <w:jc w:val="center"/>
        <w:rPr>
          <w:b/>
        </w:rPr>
      </w:pPr>
      <w:proofErr w:type="gramStart"/>
      <w:r w:rsidRPr="00352422">
        <w:rPr>
          <w:b/>
        </w:rPr>
        <w:t>П</w:t>
      </w:r>
      <w:proofErr w:type="gramEnd"/>
      <w:r w:rsidRPr="00352422">
        <w:rPr>
          <w:b/>
        </w:rPr>
        <w:t xml:space="preserve"> О С Т А Н О В Л Е Н И Е</w:t>
      </w:r>
    </w:p>
    <w:p w:rsidR="005056BF" w:rsidRPr="00352422" w:rsidRDefault="005056BF" w:rsidP="005056BF">
      <w:pPr>
        <w:jc w:val="center"/>
        <w:rPr>
          <w:b/>
        </w:rPr>
      </w:pPr>
    </w:p>
    <w:p w:rsidR="005056BF" w:rsidRPr="00352422" w:rsidRDefault="005056BF" w:rsidP="005056BF">
      <w:pPr>
        <w:jc w:val="center"/>
        <w:rPr>
          <w:b/>
        </w:rPr>
      </w:pPr>
      <w:r w:rsidRPr="00352422">
        <w:rPr>
          <w:b/>
        </w:rPr>
        <w:t xml:space="preserve">«19»  октября 2020 г.                                                                                        № 18 </w:t>
      </w:r>
    </w:p>
    <w:p w:rsidR="005056BF" w:rsidRDefault="005056BF" w:rsidP="005056BF">
      <w:pPr>
        <w:jc w:val="center"/>
        <w:rPr>
          <w:b/>
        </w:rPr>
      </w:pPr>
      <w:r w:rsidRPr="00352422">
        <w:rPr>
          <w:b/>
        </w:rPr>
        <w:t>с. Ежево</w:t>
      </w:r>
    </w:p>
    <w:p w:rsidR="00352422" w:rsidRPr="00352422" w:rsidRDefault="00352422" w:rsidP="005056BF">
      <w:pPr>
        <w:jc w:val="center"/>
        <w:rPr>
          <w:b/>
        </w:rPr>
      </w:pPr>
      <w:bookmarkStart w:id="0" w:name="_GoBack"/>
      <w:bookmarkEnd w:id="0"/>
    </w:p>
    <w:p w:rsidR="005056BF" w:rsidRPr="00352422" w:rsidRDefault="005056BF" w:rsidP="005056BF">
      <w:pPr>
        <w:jc w:val="both"/>
        <w:rPr>
          <w:b/>
        </w:rPr>
      </w:pPr>
    </w:p>
    <w:p w:rsidR="005056BF" w:rsidRPr="00352422" w:rsidRDefault="005056BF" w:rsidP="005056BF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352422">
        <w:rPr>
          <w:rFonts w:ascii="Times New Roman" w:hAnsi="Times New Roman"/>
          <w:sz w:val="24"/>
          <w:szCs w:val="24"/>
        </w:rPr>
        <w:t>О  проведении  публичных  слушаний</w:t>
      </w:r>
    </w:p>
    <w:p w:rsidR="005056BF" w:rsidRPr="00352422" w:rsidRDefault="005056BF" w:rsidP="005056BF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352422">
        <w:rPr>
          <w:rFonts w:ascii="Times New Roman" w:hAnsi="Times New Roman"/>
          <w:sz w:val="24"/>
          <w:szCs w:val="24"/>
        </w:rPr>
        <w:t>по проекту «О внесении изменений в Устав</w:t>
      </w:r>
    </w:p>
    <w:p w:rsidR="005056BF" w:rsidRPr="00352422" w:rsidRDefault="005056BF" w:rsidP="005056BF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352422">
        <w:rPr>
          <w:rFonts w:ascii="Times New Roman" w:hAnsi="Times New Roman"/>
          <w:sz w:val="24"/>
          <w:szCs w:val="24"/>
        </w:rPr>
        <w:t>муниципального образования «Ежевское»</w:t>
      </w:r>
    </w:p>
    <w:p w:rsidR="005056BF" w:rsidRPr="00352422" w:rsidRDefault="005056BF" w:rsidP="005056BF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52422">
        <w:rPr>
          <w:rFonts w:ascii="Times New Roman" w:hAnsi="Times New Roman"/>
          <w:sz w:val="24"/>
          <w:szCs w:val="24"/>
        </w:rPr>
        <w:t xml:space="preserve"> </w:t>
      </w:r>
    </w:p>
    <w:p w:rsidR="005056BF" w:rsidRPr="00352422" w:rsidRDefault="005056BF" w:rsidP="005056BF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52422">
        <w:rPr>
          <w:rFonts w:ascii="Times New Roman" w:hAnsi="Times New Roman"/>
          <w:sz w:val="24"/>
          <w:szCs w:val="24"/>
        </w:rPr>
        <w:t xml:space="preserve">                В  соответствии  со  статьей  15  Устава  муниципального  образования  «Ежевское»,  утвержденного  решением  Совета  депутатов  муниципального  образования  «Ежевское» от  16 декабря 2010  года № 85</w:t>
      </w:r>
    </w:p>
    <w:p w:rsidR="005056BF" w:rsidRPr="00352422" w:rsidRDefault="005056BF" w:rsidP="005056BF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056BF" w:rsidRPr="00352422" w:rsidRDefault="005056BF" w:rsidP="005056BF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52422">
        <w:rPr>
          <w:rFonts w:ascii="Times New Roman" w:hAnsi="Times New Roman"/>
          <w:b/>
          <w:sz w:val="24"/>
          <w:szCs w:val="24"/>
        </w:rPr>
        <w:t>ПОСТАНОВЛЯЮ:</w:t>
      </w:r>
    </w:p>
    <w:p w:rsidR="005056BF" w:rsidRPr="00352422" w:rsidRDefault="005056BF" w:rsidP="005056BF">
      <w:pPr>
        <w:pStyle w:val="ConsNormal"/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5056BF" w:rsidRPr="00352422" w:rsidRDefault="005056BF" w:rsidP="005056BF">
      <w:pPr>
        <w:spacing w:line="276" w:lineRule="auto"/>
        <w:jc w:val="both"/>
      </w:pPr>
      <w:r w:rsidRPr="00352422">
        <w:t xml:space="preserve">     1. Провести </w:t>
      </w:r>
      <w:r w:rsidR="0041405B" w:rsidRPr="00352422">
        <w:t xml:space="preserve"> </w:t>
      </w:r>
      <w:r w:rsidRPr="00352422">
        <w:t xml:space="preserve">публичные слушания по проекту решения Совета депутатов муниципального образования «Ежевское» «О внесении изменений в Устав муниципального образования «Ежевское». </w:t>
      </w:r>
    </w:p>
    <w:p w:rsidR="005056BF" w:rsidRPr="00352422" w:rsidRDefault="005056BF" w:rsidP="005056BF">
      <w:pPr>
        <w:tabs>
          <w:tab w:val="left" w:pos="284"/>
        </w:tabs>
        <w:spacing w:line="276" w:lineRule="auto"/>
        <w:jc w:val="both"/>
      </w:pPr>
      <w:r w:rsidRPr="00352422">
        <w:t xml:space="preserve">     2. Проект решения   для  обнародования  разместить в  помещении администрации муниципального образования  «Ежевское» и читальных залах Ежевской и </w:t>
      </w:r>
      <w:proofErr w:type="spellStart"/>
      <w:r w:rsidRPr="00352422">
        <w:t>Починковской</w:t>
      </w:r>
      <w:proofErr w:type="spellEnd"/>
      <w:r w:rsidRPr="00352422">
        <w:t xml:space="preserve"> библиотек.</w:t>
      </w:r>
    </w:p>
    <w:p w:rsidR="005056BF" w:rsidRPr="00352422" w:rsidRDefault="005056BF" w:rsidP="005056BF">
      <w:pPr>
        <w:spacing w:line="276" w:lineRule="auto"/>
        <w:jc w:val="both"/>
      </w:pPr>
      <w:r w:rsidRPr="00352422">
        <w:t xml:space="preserve">     3. Публичные  слушания  по  проекту  решения Совета депутатов  муниципального образования «Ежевское»  провести в помещении Ежевского сельского Дома Культуры – </w:t>
      </w:r>
    </w:p>
    <w:p w:rsidR="005056BF" w:rsidRPr="00352422" w:rsidRDefault="005056BF" w:rsidP="005056BF">
      <w:pPr>
        <w:spacing w:line="276" w:lineRule="auto"/>
        <w:jc w:val="both"/>
      </w:pPr>
      <w:r w:rsidRPr="00352422">
        <w:t xml:space="preserve">20 ноября 2020 года в 19.30  час.                                              </w:t>
      </w:r>
    </w:p>
    <w:p w:rsidR="005056BF" w:rsidRPr="00352422" w:rsidRDefault="005056BF" w:rsidP="005056BF">
      <w:pPr>
        <w:spacing w:line="276" w:lineRule="auto"/>
        <w:jc w:val="both"/>
      </w:pPr>
      <w:r w:rsidRPr="00352422">
        <w:t xml:space="preserve">     4.  </w:t>
      </w:r>
      <w:proofErr w:type="gramStart"/>
      <w:r w:rsidRPr="00352422">
        <w:t>Контроль  за</w:t>
      </w:r>
      <w:proofErr w:type="gramEnd"/>
      <w:r w:rsidRPr="00352422">
        <w:t xml:space="preserve"> исполнением  данного  постановления  оставляю  за  собой.</w:t>
      </w:r>
    </w:p>
    <w:p w:rsidR="005056BF" w:rsidRPr="00352422" w:rsidRDefault="005056BF" w:rsidP="005056BF"/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  <w:r w:rsidRPr="00352422">
        <w:t>Глава муниципального образования «Ежевское»                       Ф.Х. Арасланов</w:t>
      </w: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</w:pPr>
    </w:p>
    <w:p w:rsidR="0041405B" w:rsidRPr="00352422" w:rsidRDefault="0041405B" w:rsidP="0041405B">
      <w:pPr>
        <w:tabs>
          <w:tab w:val="left" w:pos="588"/>
        </w:tabs>
        <w:jc w:val="center"/>
        <w:rPr>
          <w:lang w:val="x-none"/>
        </w:rPr>
      </w:pPr>
    </w:p>
    <w:p w:rsidR="005056BF" w:rsidRPr="00352422" w:rsidRDefault="005056BF" w:rsidP="005056BF"/>
    <w:sectPr w:rsidR="005056BF" w:rsidRPr="00352422" w:rsidSect="0041405B">
      <w:head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38" w:rsidRDefault="0041405B">
      <w:r>
        <w:separator/>
      </w:r>
    </w:p>
  </w:endnote>
  <w:endnote w:type="continuationSeparator" w:id="0">
    <w:p w:rsidR="00AF0038" w:rsidRDefault="0041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38" w:rsidRDefault="0041405B">
      <w:r>
        <w:separator/>
      </w:r>
    </w:p>
  </w:footnote>
  <w:footnote w:type="continuationSeparator" w:id="0">
    <w:p w:rsidR="00AF0038" w:rsidRDefault="0041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A0" w:rsidRDefault="0035242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CB"/>
    <w:rsid w:val="002E7F0A"/>
    <w:rsid w:val="00352422"/>
    <w:rsid w:val="00360522"/>
    <w:rsid w:val="0041405B"/>
    <w:rsid w:val="005056BF"/>
    <w:rsid w:val="00A45ACB"/>
    <w:rsid w:val="00AF0038"/>
    <w:rsid w:val="00EB7C1A"/>
    <w:rsid w:val="00F03BD4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BF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qFormat/>
    <w:rsid w:val="005056BF"/>
    <w:pPr>
      <w:snapToGrid w:val="0"/>
      <w:ind w:firstLine="720"/>
    </w:pPr>
    <w:rPr>
      <w:rFonts w:ascii="Arial" w:hAnsi="Arial"/>
      <w:lang w:eastAsia="ru-RU"/>
    </w:rPr>
  </w:style>
  <w:style w:type="paragraph" w:styleId="af1">
    <w:name w:val="Body Text Indent"/>
    <w:basedOn w:val="a"/>
    <w:link w:val="af2"/>
    <w:rsid w:val="005056BF"/>
    <w:pPr>
      <w:ind w:firstLine="567"/>
      <w:jc w:val="both"/>
    </w:pPr>
    <w:rPr>
      <w:szCs w:val="20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5056BF"/>
    <w:rPr>
      <w:sz w:val="24"/>
      <w:lang w:val="x-none" w:eastAsia="ru-RU"/>
    </w:rPr>
  </w:style>
  <w:style w:type="paragraph" w:styleId="af3">
    <w:name w:val="header"/>
    <w:basedOn w:val="a"/>
    <w:link w:val="af4"/>
    <w:uiPriority w:val="99"/>
    <w:rsid w:val="005056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f4">
    <w:name w:val="Верхний колонтитул Знак"/>
    <w:basedOn w:val="a0"/>
    <w:link w:val="af3"/>
    <w:uiPriority w:val="99"/>
    <w:rsid w:val="005056BF"/>
    <w:rPr>
      <w:rFonts w:ascii="Calibri" w:hAnsi="Calibri"/>
      <w:sz w:val="22"/>
      <w:szCs w:val="22"/>
      <w:lang w:val="x-none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056B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56B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BF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qFormat/>
    <w:rsid w:val="005056BF"/>
    <w:pPr>
      <w:snapToGrid w:val="0"/>
      <w:ind w:firstLine="720"/>
    </w:pPr>
    <w:rPr>
      <w:rFonts w:ascii="Arial" w:hAnsi="Arial"/>
      <w:lang w:eastAsia="ru-RU"/>
    </w:rPr>
  </w:style>
  <w:style w:type="paragraph" w:styleId="af1">
    <w:name w:val="Body Text Indent"/>
    <w:basedOn w:val="a"/>
    <w:link w:val="af2"/>
    <w:rsid w:val="005056BF"/>
    <w:pPr>
      <w:ind w:firstLine="567"/>
      <w:jc w:val="both"/>
    </w:pPr>
    <w:rPr>
      <w:szCs w:val="20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5056BF"/>
    <w:rPr>
      <w:sz w:val="24"/>
      <w:lang w:val="x-none" w:eastAsia="ru-RU"/>
    </w:rPr>
  </w:style>
  <w:style w:type="paragraph" w:styleId="af3">
    <w:name w:val="header"/>
    <w:basedOn w:val="a"/>
    <w:link w:val="af4"/>
    <w:uiPriority w:val="99"/>
    <w:rsid w:val="005056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f4">
    <w:name w:val="Верхний колонтитул Знак"/>
    <w:basedOn w:val="a0"/>
    <w:link w:val="af3"/>
    <w:uiPriority w:val="99"/>
    <w:rsid w:val="005056BF"/>
    <w:rPr>
      <w:rFonts w:ascii="Calibri" w:hAnsi="Calibri"/>
      <w:sz w:val="22"/>
      <w:szCs w:val="22"/>
      <w:lang w:val="x-none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056B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56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4</cp:revision>
  <cp:lastPrinted>2020-11-17T05:47:00Z</cp:lastPrinted>
  <dcterms:created xsi:type="dcterms:W3CDTF">2020-11-17T05:45:00Z</dcterms:created>
  <dcterms:modified xsi:type="dcterms:W3CDTF">2020-11-17T16:53:00Z</dcterms:modified>
</cp:coreProperties>
</file>