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02D" w:rsidRDefault="005D202D" w:rsidP="005D202D">
      <w:pPr>
        <w:jc w:val="center"/>
      </w:pPr>
      <w:r>
        <w:rPr>
          <w:noProof/>
        </w:rPr>
        <w:drawing>
          <wp:inline distT="0" distB="0" distL="0" distR="0">
            <wp:extent cx="657225" cy="1076325"/>
            <wp:effectExtent l="0" t="0" r="9525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02D" w:rsidRDefault="005D202D" w:rsidP="005D202D">
      <w:pPr>
        <w:ind w:right="485" w:firstLine="540"/>
        <w:jc w:val="center"/>
        <w:rPr>
          <w:b/>
        </w:rPr>
      </w:pPr>
      <w:r>
        <w:rPr>
          <w:b/>
        </w:rPr>
        <w:t xml:space="preserve">АДМИНИСТРАЦИЯ МУНИЦИПАЛЬНОГО ОБРАЗОВАНИЯ «ШАМАРДАНОВСКОЕ»  </w:t>
      </w:r>
    </w:p>
    <w:p w:rsidR="005D202D" w:rsidRDefault="005D202D" w:rsidP="005D202D">
      <w:pPr>
        <w:ind w:right="485"/>
        <w:jc w:val="center"/>
        <w:rPr>
          <w:b/>
        </w:rPr>
      </w:pPr>
      <w:r>
        <w:rPr>
          <w:b/>
        </w:rPr>
        <w:t>«ШАМАРДАН» МУНИЦИПАЛ КЫЛДЫТЭТЛЭН АДМИНИСТРАЦИЕЗ</w:t>
      </w:r>
    </w:p>
    <w:p w:rsidR="005D202D" w:rsidRDefault="005D202D" w:rsidP="005D202D">
      <w:pPr>
        <w:ind w:right="485" w:firstLine="540"/>
        <w:jc w:val="center"/>
        <w:rPr>
          <w:b/>
        </w:rPr>
      </w:pPr>
    </w:p>
    <w:p w:rsidR="005D202D" w:rsidRDefault="005D202D" w:rsidP="005D202D"/>
    <w:p w:rsidR="005D202D" w:rsidRDefault="005D202D" w:rsidP="005D202D"/>
    <w:p w:rsidR="005D202D" w:rsidRPr="00872777" w:rsidRDefault="005D202D" w:rsidP="005D202D">
      <w:pPr>
        <w:spacing w:line="240" w:lineRule="atLeast"/>
        <w:ind w:right="28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5D202D" w:rsidRPr="00872777" w:rsidRDefault="005D202D" w:rsidP="005D202D">
      <w:pPr>
        <w:spacing w:line="240" w:lineRule="atLeast"/>
        <w:ind w:right="1587"/>
        <w:jc w:val="both"/>
        <w:rPr>
          <w:sz w:val="24"/>
          <w:szCs w:val="24"/>
        </w:rPr>
      </w:pPr>
      <w:r>
        <w:rPr>
          <w:sz w:val="24"/>
          <w:szCs w:val="24"/>
        </w:rPr>
        <w:t>26.12.2019 г.                                                                                                №48</w:t>
      </w:r>
    </w:p>
    <w:p w:rsidR="005D202D" w:rsidRDefault="005D202D" w:rsidP="005D202D">
      <w:pPr>
        <w:spacing w:line="240" w:lineRule="atLeast"/>
        <w:ind w:right="6123"/>
        <w:jc w:val="both"/>
        <w:rPr>
          <w:sz w:val="24"/>
          <w:szCs w:val="24"/>
        </w:rPr>
      </w:pPr>
    </w:p>
    <w:p w:rsidR="005D202D" w:rsidRPr="00872777" w:rsidRDefault="005D202D" w:rsidP="005D202D">
      <w:pPr>
        <w:spacing w:line="240" w:lineRule="atLeast"/>
        <w:ind w:right="32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</w:p>
    <w:p w:rsidR="005D202D" w:rsidRDefault="005D202D" w:rsidP="005D202D">
      <w:pPr>
        <w:spacing w:line="240" w:lineRule="atLeast"/>
        <w:ind w:right="28"/>
        <w:jc w:val="both"/>
        <w:rPr>
          <w:sz w:val="24"/>
          <w:szCs w:val="24"/>
        </w:rPr>
      </w:pPr>
      <w:r w:rsidRPr="00872777">
        <w:rPr>
          <w:sz w:val="24"/>
          <w:szCs w:val="24"/>
        </w:rPr>
        <w:t xml:space="preserve">Об администрировании доходов </w:t>
      </w:r>
    </w:p>
    <w:p w:rsidR="005D202D" w:rsidRDefault="005D202D" w:rsidP="005D202D">
      <w:pPr>
        <w:spacing w:line="240" w:lineRule="atLeast"/>
        <w:ind w:right="28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Pr="00872777">
        <w:rPr>
          <w:sz w:val="24"/>
          <w:szCs w:val="24"/>
        </w:rPr>
        <w:t>юджета</w:t>
      </w:r>
      <w:r>
        <w:rPr>
          <w:sz w:val="24"/>
          <w:szCs w:val="24"/>
        </w:rPr>
        <w:t xml:space="preserve"> </w:t>
      </w:r>
      <w:r w:rsidRPr="008727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образования </w:t>
      </w:r>
      <w:r w:rsidRPr="003D68C6">
        <w:rPr>
          <w:sz w:val="24"/>
          <w:szCs w:val="24"/>
        </w:rPr>
        <w:t>«Шамардановское»</w:t>
      </w:r>
    </w:p>
    <w:p w:rsidR="005D202D" w:rsidRDefault="005D202D" w:rsidP="005D202D">
      <w:pPr>
        <w:spacing w:line="240" w:lineRule="atLeast"/>
        <w:ind w:right="28"/>
        <w:jc w:val="both"/>
        <w:rPr>
          <w:sz w:val="24"/>
          <w:szCs w:val="24"/>
        </w:rPr>
      </w:pPr>
    </w:p>
    <w:p w:rsidR="005D202D" w:rsidRDefault="005D202D" w:rsidP="005D202D">
      <w:pPr>
        <w:spacing w:line="240" w:lineRule="atLeast"/>
        <w:ind w:right="28"/>
        <w:jc w:val="both"/>
        <w:rPr>
          <w:snapToGrid w:val="0"/>
          <w:sz w:val="24"/>
        </w:rPr>
      </w:pPr>
    </w:p>
    <w:p w:rsidR="005D202D" w:rsidRPr="003D68C6" w:rsidRDefault="005D202D" w:rsidP="005D202D">
      <w:pPr>
        <w:spacing w:line="360" w:lineRule="auto"/>
        <w:ind w:firstLine="720"/>
        <w:jc w:val="both"/>
        <w:rPr>
          <w:snapToGrid w:val="0"/>
          <w:sz w:val="24"/>
        </w:rPr>
      </w:pPr>
      <w:r w:rsidRPr="003D68C6">
        <w:rPr>
          <w:snapToGrid w:val="0"/>
          <w:sz w:val="24"/>
        </w:rPr>
        <w:t xml:space="preserve">В соответствии со </w:t>
      </w:r>
      <w:proofErr w:type="spellStart"/>
      <w:r w:rsidRPr="003D68C6">
        <w:rPr>
          <w:snapToGrid w:val="0"/>
          <w:sz w:val="24"/>
        </w:rPr>
        <w:t>статьей</w:t>
      </w:r>
      <w:proofErr w:type="spellEnd"/>
      <w:r w:rsidRPr="003D68C6">
        <w:rPr>
          <w:snapToGrid w:val="0"/>
          <w:sz w:val="24"/>
        </w:rPr>
        <w:t xml:space="preserve"> 160.1 Бюджетного кодекса Российской Федерации </w:t>
      </w:r>
    </w:p>
    <w:p w:rsidR="005D202D" w:rsidRPr="003D68C6" w:rsidRDefault="005D202D" w:rsidP="005D202D">
      <w:pPr>
        <w:spacing w:line="360" w:lineRule="auto"/>
        <w:ind w:firstLine="720"/>
        <w:jc w:val="both"/>
        <w:rPr>
          <w:snapToGrid w:val="0"/>
          <w:sz w:val="24"/>
        </w:rPr>
      </w:pPr>
      <w:r w:rsidRPr="003D68C6">
        <w:rPr>
          <w:snapToGrid w:val="0"/>
          <w:sz w:val="24"/>
        </w:rPr>
        <w:t xml:space="preserve">1.Закрепить за Администрацией муниципального образования «Шамардановское»  источники доходов бюджета муниципального образования «Шамардановское» по кодам бюджетной классификации Российской Федерации согласно Приложению к Постановлению. </w:t>
      </w:r>
    </w:p>
    <w:p w:rsidR="005D202D" w:rsidRPr="003D68C6" w:rsidRDefault="005D202D" w:rsidP="005D202D">
      <w:pPr>
        <w:spacing w:before="60" w:after="60" w:line="360" w:lineRule="auto"/>
        <w:ind w:firstLine="720"/>
        <w:jc w:val="both"/>
        <w:rPr>
          <w:sz w:val="24"/>
          <w:szCs w:val="24"/>
        </w:rPr>
      </w:pPr>
      <w:r w:rsidRPr="003D68C6">
        <w:rPr>
          <w:sz w:val="24"/>
          <w:szCs w:val="24"/>
        </w:rPr>
        <w:t>2.Наделить</w:t>
      </w:r>
      <w:r w:rsidRPr="003D68C6">
        <w:rPr>
          <w:snapToGrid w:val="0"/>
          <w:sz w:val="24"/>
        </w:rPr>
        <w:t xml:space="preserve"> Администрацию муниципального образования «Шамардановское»</w:t>
      </w:r>
      <w:r w:rsidRPr="003D68C6">
        <w:rPr>
          <w:sz w:val="24"/>
          <w:szCs w:val="24"/>
        </w:rPr>
        <w:t xml:space="preserve"> следующими полномочиями администратора доходов:</w:t>
      </w:r>
    </w:p>
    <w:p w:rsidR="005D202D" w:rsidRPr="003D68C6" w:rsidRDefault="005D202D" w:rsidP="005D202D">
      <w:pPr>
        <w:pStyle w:val="ConsNormal"/>
        <w:spacing w:line="312" w:lineRule="auto"/>
        <w:jc w:val="both"/>
        <w:rPr>
          <w:rFonts w:ascii="Times New Roman" w:hAnsi="Times New Roman"/>
          <w:sz w:val="24"/>
        </w:rPr>
      </w:pPr>
      <w:r w:rsidRPr="003D68C6">
        <w:rPr>
          <w:rFonts w:ascii="Times New Roman" w:hAnsi="Times New Roman"/>
          <w:sz w:val="24"/>
        </w:rPr>
        <w:t xml:space="preserve">осуществлять начисление, </w:t>
      </w:r>
      <w:proofErr w:type="spellStart"/>
      <w:r w:rsidRPr="003D68C6">
        <w:rPr>
          <w:rFonts w:ascii="Times New Roman" w:hAnsi="Times New Roman"/>
          <w:sz w:val="24"/>
        </w:rPr>
        <w:t>учет</w:t>
      </w:r>
      <w:proofErr w:type="spellEnd"/>
      <w:r w:rsidRPr="003D68C6">
        <w:rPr>
          <w:rFonts w:ascii="Times New Roman" w:hAnsi="Times New Roman"/>
          <w:sz w:val="24"/>
        </w:rPr>
        <w:t xml:space="preserve"> и </w:t>
      </w:r>
      <w:proofErr w:type="gramStart"/>
      <w:r w:rsidRPr="003D68C6">
        <w:rPr>
          <w:rFonts w:ascii="Times New Roman" w:hAnsi="Times New Roman"/>
          <w:sz w:val="24"/>
        </w:rPr>
        <w:t>контроль за</w:t>
      </w:r>
      <w:proofErr w:type="gramEnd"/>
      <w:r w:rsidRPr="003D68C6">
        <w:rPr>
          <w:rFonts w:ascii="Times New Roman" w:hAnsi="Times New Roman"/>
          <w:sz w:val="24"/>
        </w:rPr>
        <w:t xml:space="preserve"> правильностью исчисления, полнотой и своевременностью осуществления платежей в бюджет, пеней и штрафов по ним;</w:t>
      </w:r>
    </w:p>
    <w:p w:rsidR="005D202D" w:rsidRPr="003D68C6" w:rsidRDefault="005D202D" w:rsidP="005D202D">
      <w:pPr>
        <w:pStyle w:val="ConsNormal"/>
        <w:spacing w:line="312" w:lineRule="auto"/>
        <w:jc w:val="both"/>
        <w:rPr>
          <w:rFonts w:ascii="Times New Roman" w:hAnsi="Times New Roman"/>
          <w:sz w:val="24"/>
        </w:rPr>
      </w:pPr>
      <w:r w:rsidRPr="003D68C6">
        <w:rPr>
          <w:rFonts w:ascii="Times New Roman" w:hAnsi="Times New Roman"/>
          <w:sz w:val="24"/>
        </w:rPr>
        <w:t>осуществлять взыскание задолженности по платежам в бюджет, пеней и штрафов;</w:t>
      </w:r>
    </w:p>
    <w:p w:rsidR="005D202D" w:rsidRPr="003D68C6" w:rsidRDefault="005D202D" w:rsidP="005D202D">
      <w:pPr>
        <w:pStyle w:val="ConsNormal"/>
        <w:spacing w:line="312" w:lineRule="auto"/>
        <w:jc w:val="both"/>
        <w:rPr>
          <w:rFonts w:ascii="Times New Roman" w:hAnsi="Times New Roman"/>
          <w:sz w:val="24"/>
        </w:rPr>
      </w:pPr>
      <w:r w:rsidRPr="003D68C6">
        <w:rPr>
          <w:rFonts w:ascii="Times New Roman" w:hAnsi="Times New Roman"/>
          <w:sz w:val="24"/>
        </w:rPr>
        <w:t>принимать решение о возврате излишне уплаченных (взысканных) платежей в 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представлять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5D202D" w:rsidRPr="003D68C6" w:rsidRDefault="005D202D" w:rsidP="005D202D">
      <w:pPr>
        <w:pStyle w:val="ConsNormal"/>
        <w:spacing w:line="312" w:lineRule="auto"/>
        <w:jc w:val="both"/>
        <w:rPr>
          <w:rFonts w:ascii="Times New Roman" w:hAnsi="Times New Roman"/>
          <w:sz w:val="24"/>
        </w:rPr>
      </w:pPr>
      <w:r w:rsidRPr="003D68C6">
        <w:rPr>
          <w:rFonts w:ascii="Times New Roman" w:hAnsi="Times New Roman"/>
          <w:sz w:val="24"/>
        </w:rPr>
        <w:t xml:space="preserve">принимать решение о </w:t>
      </w:r>
      <w:proofErr w:type="spellStart"/>
      <w:r w:rsidRPr="003D68C6">
        <w:rPr>
          <w:rFonts w:ascii="Times New Roman" w:hAnsi="Times New Roman"/>
          <w:sz w:val="24"/>
        </w:rPr>
        <w:t>зачете</w:t>
      </w:r>
      <w:proofErr w:type="spellEnd"/>
      <w:r w:rsidRPr="003D68C6">
        <w:rPr>
          <w:rFonts w:ascii="Times New Roman" w:hAnsi="Times New Roman"/>
          <w:sz w:val="24"/>
        </w:rPr>
        <w:t xml:space="preserve"> (уточнении) платежей в бюджеты бюджетной системы Российской Федерации и представлять уведомление в орган Федерального казначейства;</w:t>
      </w:r>
    </w:p>
    <w:p w:rsidR="005D202D" w:rsidRPr="003D68C6" w:rsidRDefault="005D202D" w:rsidP="005D202D">
      <w:pPr>
        <w:pStyle w:val="ConsNormal"/>
        <w:spacing w:line="360" w:lineRule="auto"/>
        <w:ind w:firstLine="0"/>
        <w:jc w:val="both"/>
        <w:rPr>
          <w:rFonts w:ascii="Times New Roman" w:hAnsi="Times New Roman"/>
          <w:sz w:val="24"/>
        </w:rPr>
      </w:pPr>
      <w:r w:rsidRPr="003D68C6">
        <w:rPr>
          <w:rFonts w:ascii="Times New Roman" w:hAnsi="Times New Roman"/>
          <w:sz w:val="24"/>
        </w:rPr>
        <w:t xml:space="preserve">         осуществлять иные бюджетные полномочия, установленные Бюджетным кодексом Российской Федерации и принимаемыми в соответствии с ним нормативными правовыми актами Удмуртской Республики (муниципальными правовыми актами), регулирующими бюджетные правоотношения.</w:t>
      </w:r>
    </w:p>
    <w:p w:rsidR="005D202D" w:rsidRPr="003D68C6" w:rsidRDefault="005D202D" w:rsidP="005D202D">
      <w:pPr>
        <w:pStyle w:val="ConsNormal"/>
        <w:spacing w:line="360" w:lineRule="auto"/>
        <w:ind w:firstLine="0"/>
        <w:jc w:val="both"/>
        <w:rPr>
          <w:rFonts w:ascii="Times New Roman" w:hAnsi="Times New Roman"/>
          <w:sz w:val="24"/>
        </w:rPr>
      </w:pPr>
      <w:r w:rsidRPr="003D68C6">
        <w:rPr>
          <w:rFonts w:ascii="Times New Roman" w:hAnsi="Times New Roman"/>
          <w:sz w:val="24"/>
        </w:rPr>
        <w:t xml:space="preserve">        3. Настоящее постановление вступает в силу с 1 января 2020 года.</w:t>
      </w:r>
    </w:p>
    <w:p w:rsidR="005D202D" w:rsidRPr="003D68C6" w:rsidRDefault="005D202D" w:rsidP="005D202D">
      <w:pPr>
        <w:pStyle w:val="ConsNormal"/>
        <w:spacing w:line="360" w:lineRule="auto"/>
        <w:ind w:firstLine="0"/>
        <w:jc w:val="both"/>
        <w:rPr>
          <w:rFonts w:ascii="Times New Roman" w:hAnsi="Times New Roman"/>
          <w:i/>
          <w:sz w:val="24"/>
        </w:rPr>
      </w:pPr>
      <w:r w:rsidRPr="003D68C6">
        <w:rPr>
          <w:rFonts w:ascii="Times New Roman" w:hAnsi="Times New Roman"/>
          <w:sz w:val="24"/>
        </w:rPr>
        <w:t xml:space="preserve">        4. Признать утратившим силу Постановление  от </w:t>
      </w:r>
      <w:r>
        <w:rPr>
          <w:rFonts w:ascii="Times New Roman" w:hAnsi="Times New Roman"/>
          <w:sz w:val="24"/>
        </w:rPr>
        <w:t xml:space="preserve">27 </w:t>
      </w:r>
      <w:r w:rsidRPr="003D68C6">
        <w:rPr>
          <w:rFonts w:ascii="Times New Roman" w:hAnsi="Times New Roman"/>
          <w:sz w:val="24"/>
        </w:rPr>
        <w:t>декабря 2018 года №</w:t>
      </w:r>
      <w:r>
        <w:rPr>
          <w:rFonts w:ascii="Times New Roman" w:hAnsi="Times New Roman"/>
          <w:sz w:val="24"/>
        </w:rPr>
        <w:t xml:space="preserve">24 </w:t>
      </w:r>
      <w:r w:rsidRPr="003D68C6">
        <w:rPr>
          <w:rFonts w:ascii="Times New Roman" w:hAnsi="Times New Roman"/>
          <w:sz w:val="24"/>
        </w:rPr>
        <w:t>(с изменениями от</w:t>
      </w:r>
      <w:r>
        <w:rPr>
          <w:rFonts w:ascii="Times New Roman" w:hAnsi="Times New Roman"/>
          <w:sz w:val="24"/>
        </w:rPr>
        <w:t xml:space="preserve"> 25.04.2019 г. №20)</w:t>
      </w:r>
    </w:p>
    <w:p w:rsidR="005D202D" w:rsidRPr="003D68C6" w:rsidRDefault="005D202D" w:rsidP="005D202D">
      <w:pPr>
        <w:pStyle w:val="ConsNormal"/>
        <w:spacing w:line="360" w:lineRule="auto"/>
        <w:ind w:firstLine="0"/>
        <w:jc w:val="both"/>
        <w:rPr>
          <w:rFonts w:ascii="Times New Roman" w:hAnsi="Times New Roman"/>
          <w:sz w:val="24"/>
        </w:rPr>
      </w:pPr>
      <w:r w:rsidRPr="003D68C6">
        <w:rPr>
          <w:rFonts w:ascii="Times New Roman" w:hAnsi="Times New Roman"/>
          <w:sz w:val="24"/>
        </w:rPr>
        <w:t xml:space="preserve">        5. </w:t>
      </w:r>
      <w:proofErr w:type="gramStart"/>
      <w:r w:rsidRPr="003D68C6">
        <w:rPr>
          <w:rFonts w:ascii="Times New Roman" w:hAnsi="Times New Roman"/>
          <w:sz w:val="24"/>
        </w:rPr>
        <w:t>Контроль за</w:t>
      </w:r>
      <w:proofErr w:type="gramEnd"/>
      <w:r w:rsidRPr="003D68C6">
        <w:rPr>
          <w:rFonts w:ascii="Times New Roman" w:hAnsi="Times New Roman"/>
          <w:sz w:val="24"/>
        </w:rPr>
        <w:t xml:space="preserve"> исполнением настоящего Постановления возложить на  </w:t>
      </w:r>
      <w:r>
        <w:rPr>
          <w:rFonts w:ascii="Times New Roman" w:hAnsi="Times New Roman"/>
          <w:sz w:val="24"/>
        </w:rPr>
        <w:t>главу поселения.</w:t>
      </w:r>
    </w:p>
    <w:p w:rsidR="005D202D" w:rsidRPr="003D68C6" w:rsidRDefault="005D202D" w:rsidP="005D202D">
      <w:pPr>
        <w:jc w:val="both"/>
        <w:rPr>
          <w:sz w:val="26"/>
          <w:szCs w:val="26"/>
        </w:rPr>
      </w:pPr>
    </w:p>
    <w:p w:rsidR="005D202D" w:rsidRPr="003D68C6" w:rsidRDefault="005D202D" w:rsidP="005D202D">
      <w:pPr>
        <w:jc w:val="both"/>
        <w:rPr>
          <w:sz w:val="24"/>
          <w:szCs w:val="24"/>
        </w:rPr>
      </w:pPr>
      <w:r w:rsidRPr="003D68C6">
        <w:rPr>
          <w:sz w:val="24"/>
          <w:szCs w:val="24"/>
        </w:rPr>
        <w:t xml:space="preserve">Глава </w:t>
      </w:r>
      <w:proofErr w:type="gramStart"/>
      <w:r w:rsidRPr="003D68C6">
        <w:rPr>
          <w:sz w:val="24"/>
          <w:szCs w:val="24"/>
        </w:rPr>
        <w:t>муниципального</w:t>
      </w:r>
      <w:proofErr w:type="gramEnd"/>
      <w:r w:rsidRPr="003D68C6">
        <w:rPr>
          <w:sz w:val="24"/>
          <w:szCs w:val="24"/>
        </w:rPr>
        <w:t xml:space="preserve">  </w:t>
      </w:r>
    </w:p>
    <w:p w:rsidR="005D202D" w:rsidRDefault="005D202D" w:rsidP="005D202D">
      <w:pPr>
        <w:jc w:val="both"/>
        <w:rPr>
          <w:sz w:val="24"/>
          <w:szCs w:val="24"/>
        </w:rPr>
      </w:pPr>
      <w:r w:rsidRPr="003D68C6">
        <w:rPr>
          <w:sz w:val="24"/>
          <w:szCs w:val="24"/>
        </w:rPr>
        <w:t>образования</w:t>
      </w:r>
      <w:r w:rsidRPr="007247BE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              </w:t>
      </w:r>
      <w:proofErr w:type="spellStart"/>
      <w:r>
        <w:rPr>
          <w:sz w:val="24"/>
          <w:szCs w:val="24"/>
        </w:rPr>
        <w:t>Н.В.Егорова</w:t>
      </w:r>
      <w:proofErr w:type="spellEnd"/>
    </w:p>
    <w:p w:rsidR="005D202D" w:rsidRDefault="005D202D" w:rsidP="005D202D">
      <w:pPr>
        <w:ind w:right="-104"/>
        <w:rPr>
          <w:bCs/>
        </w:rPr>
      </w:pPr>
      <w:r>
        <w:rPr>
          <w:bCs/>
        </w:rPr>
        <w:t xml:space="preserve">                                                                                                   </w:t>
      </w:r>
    </w:p>
    <w:p w:rsidR="005D202D" w:rsidRDefault="005D202D" w:rsidP="005D202D">
      <w:pPr>
        <w:ind w:right="-104"/>
        <w:jc w:val="center"/>
        <w:rPr>
          <w:bCs/>
        </w:rPr>
      </w:pPr>
      <w:r>
        <w:rPr>
          <w:bCs/>
        </w:rPr>
        <w:lastRenderedPageBreak/>
        <w:t xml:space="preserve">                    Приложение</w:t>
      </w:r>
    </w:p>
    <w:p w:rsidR="005D202D" w:rsidRDefault="005D202D" w:rsidP="005D202D">
      <w:pPr>
        <w:ind w:right="-104"/>
        <w:rPr>
          <w:bCs/>
        </w:rPr>
      </w:pPr>
      <w:r>
        <w:rPr>
          <w:bCs/>
        </w:rPr>
        <w:t xml:space="preserve">                                                                                                  к Постановлению Администрации     </w:t>
      </w:r>
    </w:p>
    <w:p w:rsidR="005D202D" w:rsidRDefault="005D202D" w:rsidP="005D202D">
      <w:pPr>
        <w:ind w:right="-104"/>
        <w:rPr>
          <w:bCs/>
        </w:rPr>
      </w:pPr>
      <w:r>
        <w:rPr>
          <w:bCs/>
        </w:rPr>
        <w:t xml:space="preserve">                                                                                                   муниципального образования </w:t>
      </w:r>
    </w:p>
    <w:p w:rsidR="005D202D" w:rsidRDefault="005D202D" w:rsidP="005D202D">
      <w:pPr>
        <w:ind w:right="-104"/>
        <w:rPr>
          <w:bCs/>
        </w:rPr>
      </w:pPr>
      <w:r>
        <w:rPr>
          <w:bCs/>
        </w:rPr>
        <w:t xml:space="preserve">                                                                                                   «Шамардановское»</w:t>
      </w:r>
    </w:p>
    <w:p w:rsidR="005D202D" w:rsidRDefault="005D202D" w:rsidP="005D202D">
      <w:pPr>
        <w:ind w:right="-104"/>
        <w:rPr>
          <w:bCs/>
        </w:rPr>
      </w:pPr>
      <w:r>
        <w:rPr>
          <w:bCs/>
        </w:rPr>
        <w:t xml:space="preserve">                                                                                                   №48 от 26 декабря 2019 года                          </w:t>
      </w:r>
    </w:p>
    <w:p w:rsidR="005D202D" w:rsidRDefault="005D202D" w:rsidP="005D202D">
      <w:pPr>
        <w:ind w:right="-104" w:firstLine="24"/>
        <w:jc w:val="both"/>
        <w:rPr>
          <w:b/>
          <w:bCs/>
          <w:sz w:val="22"/>
          <w:szCs w:val="22"/>
        </w:rPr>
      </w:pPr>
    </w:p>
    <w:p w:rsidR="005D202D" w:rsidRDefault="005D202D" w:rsidP="005D202D">
      <w:pPr>
        <w:ind w:right="-104" w:firstLine="24"/>
        <w:jc w:val="both"/>
        <w:rPr>
          <w:bCs/>
        </w:rPr>
      </w:pPr>
    </w:p>
    <w:tbl>
      <w:tblPr>
        <w:tblW w:w="955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94"/>
        <w:gridCol w:w="2699"/>
        <w:gridCol w:w="5762"/>
      </w:tblGrid>
      <w:tr w:rsidR="005D202D" w:rsidRPr="000B132D" w:rsidTr="0061705C">
        <w:trPr>
          <w:trHeight w:val="242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5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>Наименование</w:t>
            </w:r>
          </w:p>
        </w:tc>
      </w:tr>
      <w:tr w:rsidR="005D202D" w:rsidRPr="000B132D" w:rsidTr="0061705C">
        <w:trPr>
          <w:trHeight w:val="46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>доходов бюджета</w:t>
            </w:r>
          </w:p>
        </w:tc>
        <w:tc>
          <w:tcPr>
            <w:tcW w:w="57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0B132D" w:rsidRDefault="005D202D" w:rsidP="0061705C">
            <w:pPr>
              <w:rPr>
                <w:sz w:val="22"/>
                <w:szCs w:val="22"/>
              </w:rPr>
            </w:pPr>
          </w:p>
        </w:tc>
      </w:tr>
      <w:tr w:rsidR="005D202D" w:rsidRPr="000B132D" w:rsidTr="0061705C">
        <w:trPr>
          <w:trHeight w:val="76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63AC5" w:rsidRDefault="005D202D" w:rsidP="006170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D202D" w:rsidRPr="00A63AC5" w:rsidRDefault="005D202D" w:rsidP="006170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D202D" w:rsidRPr="00A63AC5" w:rsidRDefault="005D202D" w:rsidP="0061705C">
            <w:pPr>
              <w:jc w:val="center"/>
              <w:rPr>
                <w:highlight w:val="yellow"/>
              </w:rPr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>1 11 05025 10 0000 120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0B132D" w:rsidRDefault="005D202D" w:rsidP="0061705C">
            <w:pPr>
              <w:ind w:right="340"/>
              <w:jc w:val="center"/>
              <w:rPr>
                <w:sz w:val="22"/>
                <w:szCs w:val="22"/>
              </w:rPr>
            </w:pPr>
            <w:proofErr w:type="gramStart"/>
            <w:r w:rsidRPr="000B132D">
              <w:rPr>
                <w:sz w:val="22"/>
                <w:szCs w:val="22"/>
              </w:rPr>
              <w:t xml:space="preserve">Доходы, получаемые в виде арендной платы, а также  средства от продажи права на заключение  договоров  аренды за земли, находящиеся в собственности  </w:t>
            </w:r>
            <w:r>
              <w:rPr>
                <w:sz w:val="22"/>
                <w:szCs w:val="22"/>
              </w:rPr>
              <w:t xml:space="preserve">  сельских </w:t>
            </w:r>
            <w:r w:rsidRPr="000B132D">
              <w:rPr>
                <w:sz w:val="22"/>
                <w:szCs w:val="22"/>
              </w:rPr>
              <w:t>поселений  (за исключением земельных  участков муниципальных</w:t>
            </w:r>
            <w:r>
              <w:rPr>
                <w:sz w:val="22"/>
                <w:szCs w:val="22"/>
              </w:rPr>
              <w:t xml:space="preserve"> бюджетных и</w:t>
            </w:r>
            <w:r w:rsidRPr="000B132D">
              <w:rPr>
                <w:sz w:val="22"/>
                <w:szCs w:val="22"/>
              </w:rPr>
              <w:t xml:space="preserve"> автономных учреждений)</w:t>
            </w:r>
            <w:proofErr w:type="gramEnd"/>
          </w:p>
        </w:tc>
      </w:tr>
      <w:tr w:rsidR="005D202D" w:rsidRPr="000B132D" w:rsidTr="0061705C">
        <w:trPr>
          <w:trHeight w:val="76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>1 11 05035 10 0000 120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 xml:space="preserve">Доходы  от  сдачи  в  аренду  имущества,  находящегося  в   оперативном управлении органов управления </w:t>
            </w:r>
            <w:r>
              <w:rPr>
                <w:sz w:val="22"/>
                <w:szCs w:val="22"/>
              </w:rPr>
              <w:t xml:space="preserve">сельских </w:t>
            </w:r>
            <w:r w:rsidRPr="000B132D">
              <w:rPr>
                <w:sz w:val="22"/>
                <w:szCs w:val="22"/>
              </w:rPr>
              <w:t xml:space="preserve">поселений и созданных ими  учреждений (за исключением имущества муниципальных </w:t>
            </w:r>
            <w:r>
              <w:rPr>
                <w:sz w:val="22"/>
                <w:szCs w:val="22"/>
              </w:rPr>
              <w:t xml:space="preserve"> бюджетных и </w:t>
            </w:r>
            <w:r w:rsidRPr="000B132D">
              <w:rPr>
                <w:sz w:val="22"/>
                <w:szCs w:val="22"/>
              </w:rPr>
              <w:t>автономных учреждений)</w:t>
            </w:r>
          </w:p>
        </w:tc>
      </w:tr>
      <w:tr w:rsidR="005D202D" w:rsidRPr="000B132D" w:rsidTr="0061705C">
        <w:trPr>
          <w:trHeight w:val="76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>1 11 07015 10 0000 120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r>
              <w:rPr>
                <w:sz w:val="22"/>
                <w:szCs w:val="22"/>
              </w:rPr>
              <w:t xml:space="preserve"> сельскими </w:t>
            </w:r>
            <w:r w:rsidRPr="000B132D">
              <w:rPr>
                <w:sz w:val="22"/>
                <w:szCs w:val="22"/>
              </w:rPr>
              <w:t>поселениями</w:t>
            </w:r>
          </w:p>
        </w:tc>
      </w:tr>
      <w:tr w:rsidR="005D202D" w:rsidRPr="000B132D" w:rsidTr="0061705C">
        <w:trPr>
          <w:trHeight w:val="102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>1 11 08050 10 0000 120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>Средства, получаемые от передачи имущества, находящегося в собственности</w:t>
            </w:r>
            <w:r>
              <w:rPr>
                <w:sz w:val="22"/>
                <w:szCs w:val="22"/>
              </w:rPr>
              <w:t xml:space="preserve"> сельских </w:t>
            </w:r>
            <w:r w:rsidRPr="000B132D">
              <w:rPr>
                <w:sz w:val="22"/>
                <w:szCs w:val="22"/>
              </w:rPr>
              <w:t>поселений  (за исключением имущества муниципальных</w:t>
            </w:r>
            <w:r>
              <w:rPr>
                <w:sz w:val="22"/>
                <w:szCs w:val="22"/>
              </w:rPr>
              <w:t xml:space="preserve"> бюджетных и </w:t>
            </w:r>
            <w:r w:rsidRPr="000B132D">
              <w:rPr>
                <w:sz w:val="22"/>
                <w:szCs w:val="22"/>
              </w:rPr>
              <w:t xml:space="preserve"> автономных учреждений,  а  также  имущества муниципальных унитарных предприятий, в  том числе </w:t>
            </w:r>
            <w:proofErr w:type="spellStart"/>
            <w:r w:rsidRPr="000B132D">
              <w:rPr>
                <w:sz w:val="22"/>
                <w:szCs w:val="22"/>
              </w:rPr>
              <w:t>казенных</w:t>
            </w:r>
            <w:proofErr w:type="spellEnd"/>
            <w:r w:rsidRPr="000B132D">
              <w:rPr>
                <w:sz w:val="22"/>
                <w:szCs w:val="22"/>
              </w:rPr>
              <w:t xml:space="preserve">), в залог,  в  доверительное управление  </w:t>
            </w:r>
          </w:p>
        </w:tc>
      </w:tr>
      <w:tr w:rsidR="005D202D" w:rsidRPr="000B132D" w:rsidTr="0061705C">
        <w:trPr>
          <w:trHeight w:val="453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>1 11 09035 10 0000 120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 xml:space="preserve">Доходы от эксплуатации и использования </w:t>
            </w:r>
            <w:proofErr w:type="gramStart"/>
            <w:r w:rsidRPr="000B132D">
              <w:rPr>
                <w:sz w:val="22"/>
                <w:szCs w:val="22"/>
              </w:rPr>
              <w:t>имущества</w:t>
            </w:r>
            <w:proofErr w:type="gramEnd"/>
            <w:r w:rsidRPr="000B132D">
              <w:rPr>
                <w:sz w:val="22"/>
                <w:szCs w:val="22"/>
              </w:rPr>
              <w:t xml:space="preserve">  автомобильных  дорог, находящихся в собственности </w:t>
            </w:r>
            <w:r>
              <w:rPr>
                <w:sz w:val="22"/>
                <w:szCs w:val="22"/>
              </w:rPr>
              <w:t xml:space="preserve"> сельских </w:t>
            </w:r>
            <w:r w:rsidRPr="000B132D">
              <w:rPr>
                <w:sz w:val="22"/>
                <w:szCs w:val="22"/>
              </w:rPr>
              <w:t>поселений</w:t>
            </w:r>
          </w:p>
        </w:tc>
      </w:tr>
      <w:tr w:rsidR="005D202D" w:rsidRPr="000B132D" w:rsidTr="0061705C">
        <w:trPr>
          <w:trHeight w:val="76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>1 11 09045 10 0000 120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 xml:space="preserve">Прочие  поступления  от   использования   имущества,     находящегося в собственности </w:t>
            </w:r>
            <w:r>
              <w:rPr>
                <w:sz w:val="22"/>
                <w:szCs w:val="22"/>
              </w:rPr>
              <w:t xml:space="preserve">сельских </w:t>
            </w:r>
            <w:r w:rsidRPr="000B132D">
              <w:rPr>
                <w:sz w:val="22"/>
                <w:szCs w:val="22"/>
              </w:rPr>
              <w:t xml:space="preserve">поселений (за исключением имущества муниципальных  </w:t>
            </w:r>
            <w:r>
              <w:rPr>
                <w:sz w:val="22"/>
                <w:szCs w:val="22"/>
              </w:rPr>
              <w:t xml:space="preserve">бюджетных и </w:t>
            </w:r>
            <w:r w:rsidRPr="000B132D">
              <w:rPr>
                <w:sz w:val="22"/>
                <w:szCs w:val="22"/>
              </w:rPr>
              <w:t xml:space="preserve">автономных учреждений, а также имущества муниципальных унитарных предприятий, в том числе </w:t>
            </w:r>
            <w:proofErr w:type="spellStart"/>
            <w:r w:rsidRPr="000B132D">
              <w:rPr>
                <w:sz w:val="22"/>
                <w:szCs w:val="22"/>
              </w:rPr>
              <w:t>казенных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0B132D">
              <w:rPr>
                <w:sz w:val="22"/>
                <w:szCs w:val="22"/>
              </w:rPr>
              <w:t xml:space="preserve"> </w:t>
            </w:r>
          </w:p>
        </w:tc>
      </w:tr>
      <w:tr w:rsidR="005D202D" w:rsidRPr="000B132D" w:rsidTr="0061705C">
        <w:trPr>
          <w:trHeight w:val="25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>1 12 05050 10 0000 120</w:t>
            </w:r>
          </w:p>
        </w:tc>
        <w:tc>
          <w:tcPr>
            <w:tcW w:w="5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 xml:space="preserve">Плата за пользование водными объектами, находящимися в собственности </w:t>
            </w:r>
            <w:r>
              <w:rPr>
                <w:sz w:val="22"/>
                <w:szCs w:val="22"/>
              </w:rPr>
              <w:t xml:space="preserve">сельских </w:t>
            </w:r>
            <w:r w:rsidRPr="000B132D">
              <w:rPr>
                <w:sz w:val="22"/>
                <w:szCs w:val="22"/>
              </w:rPr>
              <w:t>поселений</w:t>
            </w:r>
          </w:p>
        </w:tc>
      </w:tr>
      <w:tr w:rsidR="005D202D" w:rsidRPr="000B132D" w:rsidTr="0061705C">
        <w:trPr>
          <w:trHeight w:val="16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1 13 01995 10 0000 130</w:t>
            </w:r>
          </w:p>
        </w:tc>
        <w:tc>
          <w:tcPr>
            <w:tcW w:w="5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5D202D" w:rsidRPr="000B132D" w:rsidTr="0061705C">
        <w:trPr>
          <w:trHeight w:val="16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Default="005D202D" w:rsidP="00617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1 13 02065 10 0000 130</w:t>
            </w:r>
          </w:p>
        </w:tc>
        <w:tc>
          <w:tcPr>
            <w:tcW w:w="5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Default="005D202D" w:rsidP="00617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Доходы, поступающие в порядке возмещения расходов, </w:t>
            </w:r>
            <w:proofErr w:type="spellStart"/>
            <w:r>
              <w:rPr>
                <w:sz w:val="22"/>
                <w:szCs w:val="22"/>
              </w:rPr>
              <w:t>понесенных</w:t>
            </w:r>
            <w:proofErr w:type="spellEnd"/>
            <w:r>
              <w:rPr>
                <w:sz w:val="22"/>
                <w:szCs w:val="22"/>
              </w:rPr>
              <w:t xml:space="preserve"> в связи с эксплуатацией имущества  сельских поселений</w:t>
            </w:r>
          </w:p>
        </w:tc>
      </w:tr>
      <w:tr w:rsidR="005D202D" w:rsidRPr="000B132D" w:rsidTr="0061705C">
        <w:trPr>
          <w:trHeight w:val="16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1 13 02995 10 0000 130</w:t>
            </w:r>
          </w:p>
        </w:tc>
        <w:tc>
          <w:tcPr>
            <w:tcW w:w="5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от компенсации затрат бюджетов  сельских поселений</w:t>
            </w:r>
          </w:p>
        </w:tc>
      </w:tr>
      <w:tr w:rsidR="005D202D" w:rsidRPr="000B132D" w:rsidTr="0061705C">
        <w:trPr>
          <w:trHeight w:val="25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>1 14 01050 10 0000 410</w:t>
            </w:r>
          </w:p>
        </w:tc>
        <w:tc>
          <w:tcPr>
            <w:tcW w:w="5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>Доходы от продажи квартир, находящихся в собственности</w:t>
            </w:r>
            <w:r>
              <w:rPr>
                <w:sz w:val="22"/>
                <w:szCs w:val="22"/>
              </w:rPr>
              <w:t xml:space="preserve"> сельских </w:t>
            </w:r>
            <w:r w:rsidRPr="000B132D">
              <w:rPr>
                <w:sz w:val="22"/>
                <w:szCs w:val="22"/>
              </w:rPr>
              <w:t xml:space="preserve">поселений  </w:t>
            </w:r>
          </w:p>
        </w:tc>
      </w:tr>
      <w:tr w:rsidR="005D202D" w:rsidRPr="000B132D" w:rsidTr="0061705C">
        <w:trPr>
          <w:trHeight w:val="102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>1 14 020</w:t>
            </w:r>
            <w:r>
              <w:rPr>
                <w:sz w:val="22"/>
                <w:szCs w:val="22"/>
              </w:rPr>
              <w:t>5</w:t>
            </w:r>
            <w:r w:rsidRPr="000B132D">
              <w:rPr>
                <w:sz w:val="22"/>
                <w:szCs w:val="22"/>
              </w:rPr>
              <w:t>2 10 0000 410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 xml:space="preserve">Доходы  от  реализации  имущества, находящегося в оперативном  управлении  учреждений,  находящихся  в ведении органов управления  </w:t>
            </w:r>
            <w:r>
              <w:rPr>
                <w:sz w:val="22"/>
                <w:szCs w:val="22"/>
              </w:rPr>
              <w:t xml:space="preserve"> сельских </w:t>
            </w:r>
            <w:r w:rsidRPr="000B132D">
              <w:rPr>
                <w:sz w:val="22"/>
                <w:szCs w:val="22"/>
              </w:rPr>
              <w:t>поселений (за исключением имущества муниципальных</w:t>
            </w:r>
            <w:r>
              <w:rPr>
                <w:sz w:val="22"/>
                <w:szCs w:val="22"/>
              </w:rPr>
              <w:t xml:space="preserve"> бюджетных и</w:t>
            </w:r>
            <w:r w:rsidRPr="000B132D">
              <w:rPr>
                <w:sz w:val="22"/>
                <w:szCs w:val="22"/>
              </w:rPr>
              <w:t xml:space="preserve"> автономных учреждений</w:t>
            </w:r>
            <w:proofErr w:type="gramStart"/>
            <w:r w:rsidRPr="000B132D">
              <w:rPr>
                <w:sz w:val="22"/>
                <w:szCs w:val="22"/>
              </w:rPr>
              <w:t xml:space="preserve"> )</w:t>
            </w:r>
            <w:proofErr w:type="gramEnd"/>
            <w:r w:rsidRPr="000B132D">
              <w:rPr>
                <w:sz w:val="22"/>
                <w:szCs w:val="22"/>
              </w:rPr>
              <w:t>, в  части  реализации  основных    средств по указанному имуществу</w:t>
            </w:r>
          </w:p>
        </w:tc>
      </w:tr>
      <w:tr w:rsidR="005D202D" w:rsidRPr="000B132D" w:rsidTr="0061705C">
        <w:trPr>
          <w:trHeight w:val="102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lastRenderedPageBreak/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>1 14 020</w:t>
            </w:r>
            <w:r>
              <w:rPr>
                <w:sz w:val="22"/>
                <w:szCs w:val="22"/>
              </w:rPr>
              <w:t>5</w:t>
            </w:r>
            <w:r w:rsidRPr="000B132D">
              <w:rPr>
                <w:sz w:val="22"/>
                <w:szCs w:val="22"/>
              </w:rPr>
              <w:t>2 10 0000 440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 xml:space="preserve">Доходы от  реализации  имущества, находящегося в оперативном  управлении  учреждений,  находящихся  в  ведении органов управления </w:t>
            </w:r>
            <w:r>
              <w:rPr>
                <w:sz w:val="22"/>
                <w:szCs w:val="22"/>
              </w:rPr>
              <w:t xml:space="preserve"> сельских </w:t>
            </w:r>
            <w:r w:rsidRPr="000B132D">
              <w:rPr>
                <w:sz w:val="22"/>
                <w:szCs w:val="22"/>
              </w:rPr>
              <w:t xml:space="preserve">поселений (за исключением имущества муниципальных </w:t>
            </w:r>
            <w:r>
              <w:rPr>
                <w:sz w:val="22"/>
                <w:szCs w:val="22"/>
              </w:rPr>
              <w:t xml:space="preserve">бюджетных и </w:t>
            </w:r>
            <w:r w:rsidRPr="000B132D">
              <w:rPr>
                <w:sz w:val="22"/>
                <w:szCs w:val="22"/>
              </w:rPr>
              <w:t>автономных учреждений</w:t>
            </w:r>
            <w:proofErr w:type="gramStart"/>
            <w:r w:rsidRPr="000B132D">
              <w:rPr>
                <w:sz w:val="22"/>
                <w:szCs w:val="22"/>
              </w:rPr>
              <w:t xml:space="preserve"> )</w:t>
            </w:r>
            <w:proofErr w:type="gramEnd"/>
            <w:r w:rsidRPr="000B132D">
              <w:rPr>
                <w:sz w:val="22"/>
                <w:szCs w:val="22"/>
              </w:rPr>
              <w:t>, в части  реализации  материальных   запасов по указанному имуществу</w:t>
            </w:r>
          </w:p>
        </w:tc>
      </w:tr>
      <w:tr w:rsidR="005D202D" w:rsidRPr="000B132D" w:rsidTr="0061705C">
        <w:trPr>
          <w:trHeight w:val="102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>1 14 020</w:t>
            </w:r>
            <w:r>
              <w:rPr>
                <w:sz w:val="22"/>
                <w:szCs w:val="22"/>
              </w:rPr>
              <w:t>5</w:t>
            </w:r>
            <w:r w:rsidRPr="000B132D">
              <w:rPr>
                <w:sz w:val="22"/>
                <w:szCs w:val="22"/>
              </w:rPr>
              <w:t>3 10 0000 410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 xml:space="preserve">Доходы от реализации иного имущества, находящегося в собственности </w:t>
            </w:r>
            <w:r>
              <w:rPr>
                <w:sz w:val="22"/>
                <w:szCs w:val="22"/>
              </w:rPr>
              <w:t xml:space="preserve"> сельских </w:t>
            </w:r>
            <w:r w:rsidRPr="000B132D">
              <w:rPr>
                <w:sz w:val="22"/>
                <w:szCs w:val="22"/>
              </w:rPr>
              <w:t xml:space="preserve">поселений (за исключением имущества муниципальных </w:t>
            </w:r>
            <w:r>
              <w:rPr>
                <w:sz w:val="22"/>
                <w:szCs w:val="22"/>
              </w:rPr>
              <w:t xml:space="preserve">бюджетных и </w:t>
            </w:r>
            <w:r w:rsidRPr="000B132D">
              <w:rPr>
                <w:sz w:val="22"/>
                <w:szCs w:val="22"/>
              </w:rPr>
              <w:t xml:space="preserve">автономных учреждений, а также имущества муниципальных унитарных предприятий, в том числе </w:t>
            </w:r>
            <w:proofErr w:type="spellStart"/>
            <w:r w:rsidRPr="000B132D">
              <w:rPr>
                <w:sz w:val="22"/>
                <w:szCs w:val="22"/>
              </w:rPr>
              <w:t>казенных</w:t>
            </w:r>
            <w:proofErr w:type="spellEnd"/>
            <w:r w:rsidRPr="000B132D">
              <w:rPr>
                <w:sz w:val="22"/>
                <w:szCs w:val="22"/>
              </w:rPr>
              <w:t>),</w:t>
            </w:r>
            <w:r>
              <w:rPr>
                <w:sz w:val="22"/>
                <w:szCs w:val="22"/>
              </w:rPr>
              <w:t xml:space="preserve"> </w:t>
            </w:r>
            <w:r w:rsidRPr="000B132D">
              <w:rPr>
                <w:sz w:val="22"/>
                <w:szCs w:val="22"/>
              </w:rPr>
              <w:t>в  части  реализации  основных    средств по указанному имуществу</w:t>
            </w:r>
          </w:p>
        </w:tc>
      </w:tr>
      <w:tr w:rsidR="005D202D" w:rsidRPr="000B132D" w:rsidTr="0061705C">
        <w:trPr>
          <w:trHeight w:val="102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>1 14 020</w:t>
            </w:r>
            <w:r>
              <w:rPr>
                <w:sz w:val="22"/>
                <w:szCs w:val="22"/>
              </w:rPr>
              <w:t>5</w:t>
            </w:r>
            <w:r w:rsidRPr="000B132D">
              <w:rPr>
                <w:sz w:val="22"/>
                <w:szCs w:val="22"/>
              </w:rPr>
              <w:t>3 10 0000 440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 xml:space="preserve">Доходы от реализации иного имущества, находящегося в собственности </w:t>
            </w:r>
            <w:r>
              <w:rPr>
                <w:sz w:val="22"/>
                <w:szCs w:val="22"/>
              </w:rPr>
              <w:t xml:space="preserve"> сельских </w:t>
            </w:r>
            <w:r w:rsidRPr="000B132D">
              <w:rPr>
                <w:sz w:val="22"/>
                <w:szCs w:val="22"/>
              </w:rPr>
              <w:t xml:space="preserve">поселений (за исключением имущества </w:t>
            </w:r>
            <w:proofErr w:type="gramStart"/>
            <w:r w:rsidRPr="000B132D">
              <w:rPr>
                <w:sz w:val="22"/>
                <w:szCs w:val="22"/>
              </w:rPr>
              <w:t>муниципальных автономных</w:t>
            </w:r>
            <w:proofErr w:type="gramEnd"/>
            <w:r w:rsidRPr="000B132D">
              <w:rPr>
                <w:sz w:val="22"/>
                <w:szCs w:val="22"/>
              </w:rPr>
              <w:t xml:space="preserve"> учреждений, а также имущества муниципальных унитарных предприятий, в том числе </w:t>
            </w:r>
            <w:proofErr w:type="spellStart"/>
            <w:r w:rsidRPr="000B132D">
              <w:rPr>
                <w:sz w:val="22"/>
                <w:szCs w:val="22"/>
              </w:rPr>
              <w:t>казенных</w:t>
            </w:r>
            <w:proofErr w:type="spellEnd"/>
            <w:r w:rsidRPr="000B132D">
              <w:rPr>
                <w:sz w:val="22"/>
                <w:szCs w:val="22"/>
              </w:rPr>
              <w:t>),в части  реализации  материальных   запасов по указанному имуществу</w:t>
            </w:r>
          </w:p>
        </w:tc>
      </w:tr>
      <w:tr w:rsidR="005D202D" w:rsidRPr="000B132D" w:rsidTr="0061705C">
        <w:trPr>
          <w:trHeight w:val="76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>1 14 03050 10 0000 410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 xml:space="preserve">Средства от распоряжения и реализации  конфискованного и иного имущества, </w:t>
            </w:r>
            <w:proofErr w:type="spellStart"/>
            <w:r w:rsidRPr="000B132D">
              <w:rPr>
                <w:sz w:val="22"/>
                <w:szCs w:val="22"/>
              </w:rPr>
              <w:t>обращенного</w:t>
            </w:r>
            <w:proofErr w:type="spellEnd"/>
            <w:r w:rsidRPr="000B132D">
              <w:rPr>
                <w:sz w:val="22"/>
                <w:szCs w:val="22"/>
              </w:rPr>
              <w:t xml:space="preserve"> в доходы </w:t>
            </w:r>
            <w:r>
              <w:rPr>
                <w:sz w:val="22"/>
                <w:szCs w:val="22"/>
              </w:rPr>
              <w:t xml:space="preserve">сельских </w:t>
            </w:r>
            <w:r w:rsidRPr="000B132D">
              <w:rPr>
                <w:sz w:val="22"/>
                <w:szCs w:val="22"/>
              </w:rPr>
              <w:t xml:space="preserve">поселений (в части  реализации   </w:t>
            </w:r>
            <w:r>
              <w:rPr>
                <w:sz w:val="22"/>
                <w:szCs w:val="22"/>
              </w:rPr>
              <w:t xml:space="preserve">основных средств </w:t>
            </w:r>
            <w:r w:rsidRPr="000B132D">
              <w:rPr>
                <w:sz w:val="22"/>
                <w:szCs w:val="22"/>
              </w:rPr>
              <w:t xml:space="preserve"> по указанному имуществу</w:t>
            </w:r>
            <w:r>
              <w:rPr>
                <w:sz w:val="22"/>
                <w:szCs w:val="22"/>
              </w:rPr>
              <w:t>)</w:t>
            </w:r>
          </w:p>
        </w:tc>
      </w:tr>
      <w:tr w:rsidR="005D202D" w:rsidRPr="000B132D" w:rsidTr="0061705C">
        <w:trPr>
          <w:trHeight w:val="76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>1 14 03050 10 0000 440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 xml:space="preserve">Средства от распоряжения и реализации  конфискованного и иного имущества, </w:t>
            </w:r>
            <w:proofErr w:type="spellStart"/>
            <w:r w:rsidRPr="000B132D">
              <w:rPr>
                <w:sz w:val="22"/>
                <w:szCs w:val="22"/>
              </w:rPr>
              <w:t>обращенного</w:t>
            </w:r>
            <w:proofErr w:type="spellEnd"/>
            <w:r w:rsidRPr="000B132D">
              <w:rPr>
                <w:sz w:val="22"/>
                <w:szCs w:val="22"/>
              </w:rPr>
              <w:t xml:space="preserve"> в доходы </w:t>
            </w:r>
            <w:r>
              <w:rPr>
                <w:sz w:val="22"/>
                <w:szCs w:val="22"/>
              </w:rPr>
              <w:t xml:space="preserve">сельских </w:t>
            </w:r>
            <w:r w:rsidRPr="000B132D">
              <w:rPr>
                <w:sz w:val="22"/>
                <w:szCs w:val="22"/>
              </w:rPr>
              <w:t>поселений (в части  реализации   материальных запасов по указанному имуществу)</w:t>
            </w:r>
          </w:p>
        </w:tc>
      </w:tr>
      <w:tr w:rsidR="005D202D" w:rsidRPr="000B132D" w:rsidTr="0061705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>1 14 04050 10 0000 420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>Доходы от продажи нематериальных активов, находящихся в собственности</w:t>
            </w:r>
            <w:r>
              <w:rPr>
                <w:sz w:val="22"/>
                <w:szCs w:val="22"/>
              </w:rPr>
              <w:t xml:space="preserve"> сельских</w:t>
            </w:r>
            <w:r w:rsidRPr="000B132D">
              <w:rPr>
                <w:sz w:val="22"/>
                <w:szCs w:val="22"/>
              </w:rPr>
              <w:t xml:space="preserve"> поселений  </w:t>
            </w:r>
          </w:p>
        </w:tc>
      </w:tr>
      <w:tr w:rsidR="005D202D" w:rsidRPr="000B132D" w:rsidTr="0061705C">
        <w:trPr>
          <w:trHeight w:val="51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>1 14 0602</w:t>
            </w:r>
            <w:r>
              <w:rPr>
                <w:sz w:val="22"/>
                <w:szCs w:val="22"/>
              </w:rPr>
              <w:t>5</w:t>
            </w:r>
            <w:r w:rsidRPr="000B132D">
              <w:rPr>
                <w:sz w:val="22"/>
                <w:szCs w:val="22"/>
              </w:rPr>
              <w:t xml:space="preserve"> 10 0000 430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0B132D" w:rsidRDefault="005D202D" w:rsidP="0061705C">
            <w:pPr>
              <w:jc w:val="center"/>
              <w:rPr>
                <w:sz w:val="22"/>
                <w:szCs w:val="22"/>
              </w:rPr>
            </w:pPr>
            <w:r w:rsidRPr="000B132D">
              <w:rPr>
                <w:sz w:val="22"/>
                <w:szCs w:val="22"/>
              </w:rPr>
              <w:t xml:space="preserve">Доходы от продажи земельных участков, находящихся в собственности </w:t>
            </w:r>
            <w:r>
              <w:rPr>
                <w:sz w:val="22"/>
                <w:szCs w:val="22"/>
              </w:rPr>
              <w:t xml:space="preserve">сельских </w:t>
            </w:r>
            <w:r w:rsidRPr="000B132D">
              <w:rPr>
                <w:sz w:val="22"/>
                <w:szCs w:val="22"/>
              </w:rPr>
              <w:t>поселений (за исключением земельных участков муниципальных</w:t>
            </w:r>
            <w:r>
              <w:rPr>
                <w:sz w:val="22"/>
                <w:szCs w:val="22"/>
              </w:rPr>
              <w:t xml:space="preserve"> бюджетных и</w:t>
            </w:r>
            <w:r w:rsidRPr="000B132D">
              <w:rPr>
                <w:sz w:val="22"/>
                <w:szCs w:val="22"/>
              </w:rPr>
              <w:t xml:space="preserve"> автономных учреждений)</w:t>
            </w:r>
          </w:p>
        </w:tc>
      </w:tr>
      <w:tr w:rsidR="005D202D" w:rsidRPr="00575B25" w:rsidTr="0061705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1 15 02050 10 0000 140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 xml:space="preserve">Платежи, взимаемые органами местного самоуправления (организациями) сельских поселений за выполнение </w:t>
            </w:r>
            <w:proofErr w:type="spellStart"/>
            <w:r w:rsidRPr="00575B25">
              <w:rPr>
                <w:sz w:val="22"/>
                <w:szCs w:val="22"/>
              </w:rPr>
              <w:t>определенных</w:t>
            </w:r>
            <w:proofErr w:type="spellEnd"/>
            <w:r w:rsidRPr="00575B25">
              <w:rPr>
                <w:sz w:val="22"/>
                <w:szCs w:val="22"/>
              </w:rPr>
              <w:t xml:space="preserve"> функций  </w:t>
            </w:r>
          </w:p>
        </w:tc>
      </w:tr>
      <w:tr w:rsidR="005D202D" w:rsidRPr="00575B25" w:rsidTr="0061705C">
        <w:trPr>
          <w:trHeight w:val="76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 xml:space="preserve">1 16 10031 10 0000 140 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575B25" w:rsidRDefault="005D202D" w:rsidP="006170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</w:p>
        </w:tc>
      </w:tr>
      <w:tr w:rsidR="005D202D" w:rsidRPr="00575B25" w:rsidTr="0061705C">
        <w:trPr>
          <w:trHeight w:val="51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 xml:space="preserve">1 16 10032 10 0000 140 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575B25" w:rsidRDefault="005D202D" w:rsidP="006170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 xml:space="preserve">Прочее возмещение ущерба, </w:t>
            </w:r>
            <w:proofErr w:type="spellStart"/>
            <w:r w:rsidRPr="00575B25">
              <w:rPr>
                <w:sz w:val="22"/>
                <w:szCs w:val="22"/>
              </w:rPr>
              <w:t>причиненного</w:t>
            </w:r>
            <w:proofErr w:type="spellEnd"/>
            <w:r w:rsidRPr="00575B25">
              <w:rPr>
                <w:sz w:val="22"/>
                <w:szCs w:val="22"/>
              </w:rPr>
              <w:t xml:space="preserve"> муниципальному имуществу сельского поселения (за исключением имущества, </w:t>
            </w:r>
            <w:proofErr w:type="spellStart"/>
            <w:r w:rsidRPr="00575B25">
              <w:rPr>
                <w:sz w:val="22"/>
                <w:szCs w:val="22"/>
              </w:rPr>
              <w:t>закрепленного</w:t>
            </w:r>
            <w:proofErr w:type="spellEnd"/>
            <w:r w:rsidRPr="00575B25">
              <w:rPr>
                <w:sz w:val="22"/>
                <w:szCs w:val="22"/>
              </w:rPr>
              <w:t xml:space="preserve"> за муниципальными бюджетными (автономными) учреждениями, унитарными предприятиями)</w:t>
            </w:r>
          </w:p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</w:p>
        </w:tc>
      </w:tr>
      <w:tr w:rsidR="005D202D" w:rsidRPr="00575B25" w:rsidTr="0061705C">
        <w:trPr>
          <w:trHeight w:val="51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1 16 07090 10 0000 140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575B25" w:rsidRDefault="005D202D" w:rsidP="006170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</w:t>
            </w:r>
            <w:proofErr w:type="spellStart"/>
            <w:r w:rsidRPr="00575B25">
              <w:rPr>
                <w:sz w:val="22"/>
                <w:szCs w:val="22"/>
              </w:rPr>
              <w:t>казенным</w:t>
            </w:r>
            <w:proofErr w:type="spellEnd"/>
            <w:r w:rsidRPr="00575B25">
              <w:rPr>
                <w:sz w:val="22"/>
                <w:szCs w:val="22"/>
              </w:rPr>
              <w:t xml:space="preserve"> учреждением) сельского поселения</w:t>
            </w:r>
          </w:p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</w:p>
        </w:tc>
      </w:tr>
      <w:tr w:rsidR="005D202D" w:rsidRPr="00575B25" w:rsidTr="0061705C">
        <w:trPr>
          <w:trHeight w:val="51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575B25" w:rsidRDefault="005D202D" w:rsidP="006170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1 16 07010 10 0000 140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575B25" w:rsidRDefault="005D202D" w:rsidP="006170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575B25">
              <w:rPr>
                <w:sz w:val="22"/>
                <w:szCs w:val="22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</w:t>
            </w:r>
            <w:proofErr w:type="spellStart"/>
            <w:r w:rsidRPr="00575B25">
              <w:rPr>
                <w:sz w:val="22"/>
                <w:szCs w:val="22"/>
              </w:rPr>
              <w:t>заключенным</w:t>
            </w:r>
            <w:proofErr w:type="spellEnd"/>
            <w:r w:rsidRPr="00575B25">
              <w:rPr>
                <w:sz w:val="22"/>
                <w:szCs w:val="22"/>
              </w:rPr>
              <w:t xml:space="preserve"> </w:t>
            </w:r>
            <w:r w:rsidRPr="00575B25">
              <w:rPr>
                <w:sz w:val="22"/>
                <w:szCs w:val="22"/>
              </w:rPr>
              <w:lastRenderedPageBreak/>
              <w:t xml:space="preserve">муниципальным органом, </w:t>
            </w:r>
            <w:proofErr w:type="spellStart"/>
            <w:r w:rsidRPr="00575B25">
              <w:rPr>
                <w:sz w:val="22"/>
                <w:szCs w:val="22"/>
              </w:rPr>
              <w:t>казенным</w:t>
            </w:r>
            <w:proofErr w:type="spellEnd"/>
            <w:r w:rsidRPr="00575B25">
              <w:rPr>
                <w:sz w:val="22"/>
                <w:szCs w:val="22"/>
              </w:rPr>
              <w:t xml:space="preserve"> учреждением сельского поселения</w:t>
            </w:r>
            <w:proofErr w:type="gramEnd"/>
          </w:p>
        </w:tc>
      </w:tr>
      <w:tr w:rsidR="005D202D" w:rsidRPr="00575B25" w:rsidTr="0061705C">
        <w:trPr>
          <w:trHeight w:val="51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lastRenderedPageBreak/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575B25" w:rsidRDefault="005D202D" w:rsidP="0061705C">
            <w:pPr>
              <w:autoSpaceDE w:val="0"/>
              <w:autoSpaceDN w:val="0"/>
              <w:adjustRightInd w:val="0"/>
            </w:pPr>
            <w:r w:rsidRPr="00575B25">
              <w:t>1 16 10081 10 0000 140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575B25" w:rsidRDefault="005D202D" w:rsidP="006170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 xml:space="preserve">Платежи в целях возмещения ущерба при расторжении муниципального контракта, </w:t>
            </w:r>
            <w:proofErr w:type="spellStart"/>
            <w:r w:rsidRPr="00575B25">
              <w:rPr>
                <w:sz w:val="22"/>
                <w:szCs w:val="22"/>
              </w:rPr>
              <w:t>заключенного</w:t>
            </w:r>
            <w:proofErr w:type="spellEnd"/>
            <w:r w:rsidRPr="00575B25">
              <w:rPr>
                <w:sz w:val="22"/>
                <w:szCs w:val="22"/>
              </w:rPr>
              <w:t xml:space="preserve"> с муниципальным органом сельского поселения (муниципальным </w:t>
            </w:r>
            <w:proofErr w:type="spellStart"/>
            <w:r w:rsidRPr="00575B25">
              <w:rPr>
                <w:sz w:val="22"/>
                <w:szCs w:val="22"/>
              </w:rPr>
              <w:t>казенным</w:t>
            </w:r>
            <w:proofErr w:type="spellEnd"/>
            <w:r w:rsidRPr="00575B25">
              <w:rPr>
                <w:sz w:val="22"/>
                <w:szCs w:val="22"/>
              </w:rPr>
              <w:t xml:space="preserve"> учреждением), в связи с односторонним отказом исполнителя (подрядчика) от его исполнения (за исключением муниципального контракта, финансируемого за </w:t>
            </w:r>
            <w:proofErr w:type="spellStart"/>
            <w:r w:rsidRPr="00575B25">
              <w:rPr>
                <w:sz w:val="22"/>
                <w:szCs w:val="22"/>
              </w:rPr>
              <w:t>счет</w:t>
            </w:r>
            <w:proofErr w:type="spellEnd"/>
            <w:r w:rsidRPr="00575B25">
              <w:rPr>
                <w:sz w:val="22"/>
                <w:szCs w:val="22"/>
              </w:rPr>
              <w:t xml:space="preserve"> средств муниципального дорожного фонда)</w:t>
            </w:r>
          </w:p>
          <w:p w:rsidR="005D202D" w:rsidRPr="00575B25" w:rsidRDefault="005D202D" w:rsidP="0061705C">
            <w:pPr>
              <w:autoSpaceDE w:val="0"/>
              <w:autoSpaceDN w:val="0"/>
              <w:adjustRightInd w:val="0"/>
            </w:pPr>
          </w:p>
        </w:tc>
      </w:tr>
      <w:tr w:rsidR="005D202D" w:rsidRPr="00575B25" w:rsidTr="0061705C">
        <w:trPr>
          <w:trHeight w:val="51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575B25" w:rsidRDefault="005D202D" w:rsidP="006170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1 16 10082 10 0000 140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575B25" w:rsidRDefault="005D202D" w:rsidP="006170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 xml:space="preserve">Платежи в целях возмещения ущерба при расторжении муниципального контракта, финансируемого за </w:t>
            </w:r>
            <w:proofErr w:type="spellStart"/>
            <w:r w:rsidRPr="00575B25">
              <w:rPr>
                <w:sz w:val="22"/>
                <w:szCs w:val="22"/>
              </w:rPr>
              <w:t>счет</w:t>
            </w:r>
            <w:proofErr w:type="spellEnd"/>
            <w:r w:rsidRPr="00575B25">
              <w:rPr>
                <w:sz w:val="22"/>
                <w:szCs w:val="22"/>
              </w:rPr>
              <w:t xml:space="preserve">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  <w:p w:rsidR="005D202D" w:rsidRPr="00575B25" w:rsidRDefault="005D202D" w:rsidP="0061705C">
            <w:pPr>
              <w:autoSpaceDE w:val="0"/>
              <w:autoSpaceDN w:val="0"/>
              <w:adjustRightInd w:val="0"/>
            </w:pPr>
          </w:p>
        </w:tc>
      </w:tr>
      <w:tr w:rsidR="005D202D" w:rsidRPr="00575B25" w:rsidTr="0061705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1 16 10123 01 0101 140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202D" w:rsidRPr="00575B25" w:rsidRDefault="005D202D" w:rsidP="0061705C">
            <w:proofErr w:type="gramStart"/>
            <w:r w:rsidRPr="00575B25">
              <w:t xml:space="preserve">Доходы от денежных взысканий (штрафов), поступающие в </w:t>
            </w:r>
            <w:proofErr w:type="spellStart"/>
            <w:r w:rsidRPr="00575B25">
              <w:t>счет</w:t>
            </w:r>
            <w:proofErr w:type="spellEnd"/>
            <w:r w:rsidRPr="00575B25">
              <w:t xml:space="preserve"> погашения задолженности, образовавшейся до 1 января 2020 года, подлежащие зачислению в бюджет муниципального образования 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</w:t>
            </w:r>
            <w:proofErr w:type="spellStart"/>
            <w:r w:rsidRPr="00575B25">
              <w:t>учете</w:t>
            </w:r>
            <w:proofErr w:type="spellEnd"/>
            <w:r w:rsidRPr="00575B25">
              <w:t xml:space="preserve"> задолженности)</w:t>
            </w:r>
            <w:proofErr w:type="gramEnd"/>
          </w:p>
        </w:tc>
      </w:tr>
      <w:tr w:rsidR="005D202D" w:rsidRPr="00575B25" w:rsidTr="0061705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1 16 10123 01 0102 140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202D" w:rsidRPr="00575B25" w:rsidRDefault="005D202D" w:rsidP="0061705C">
            <w:r w:rsidRPr="00575B25">
              <w:t xml:space="preserve">Доходы от денежных взысканий (штрафов), поступающие в </w:t>
            </w:r>
            <w:proofErr w:type="spellStart"/>
            <w:r w:rsidRPr="00575B25">
              <w:t>счет</w:t>
            </w:r>
            <w:proofErr w:type="spellEnd"/>
            <w:r w:rsidRPr="00575B25">
              <w:t xml:space="preserve"> погашения задолженности, образовавшейся до 1 января 2020 года, подлежащие зачислению в бюджет муниципального образования  по нормативам, действовавшим в 2019 году (доходы бюджетов сельских поселений, направляемые на формирование муниципального дорожного фонда)</w:t>
            </w:r>
          </w:p>
        </w:tc>
      </w:tr>
      <w:tr w:rsidR="005D202D" w:rsidRPr="00575B25" w:rsidTr="0061705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1 17 01050 10 0000 180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 xml:space="preserve">Невыясненные поступления, зачисляемые в бюджеты  сельских поселений </w:t>
            </w:r>
          </w:p>
        </w:tc>
      </w:tr>
      <w:tr w:rsidR="005D202D" w:rsidRPr="00575B25" w:rsidTr="0061705C">
        <w:trPr>
          <w:trHeight w:val="76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1 17 02020 10 0000 180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 до 1 января 2008 года)</w:t>
            </w:r>
          </w:p>
        </w:tc>
      </w:tr>
      <w:tr w:rsidR="005D202D" w:rsidRPr="00575B25" w:rsidTr="0061705C">
        <w:trPr>
          <w:trHeight w:val="25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857884" w:rsidRDefault="005D202D" w:rsidP="0061705C">
            <w:pPr>
              <w:jc w:val="center"/>
              <w:rPr>
                <w:sz w:val="22"/>
                <w:szCs w:val="22"/>
              </w:rPr>
            </w:pPr>
            <w:r w:rsidRPr="00857884">
              <w:rPr>
                <w:sz w:val="22"/>
                <w:szCs w:val="22"/>
              </w:rPr>
              <w:t>1 17 05050 10 0010 180</w:t>
            </w:r>
          </w:p>
        </w:tc>
        <w:tc>
          <w:tcPr>
            <w:tcW w:w="5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 xml:space="preserve">Прочие неналоговые доходы бюджетов сельских поселений </w:t>
            </w:r>
          </w:p>
        </w:tc>
      </w:tr>
      <w:tr w:rsidR="005D202D" w:rsidRPr="00575B25" w:rsidTr="0061705C">
        <w:trPr>
          <w:trHeight w:val="25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857884" w:rsidRDefault="005D202D" w:rsidP="0061705C">
            <w:pPr>
              <w:jc w:val="center"/>
              <w:rPr>
                <w:sz w:val="22"/>
                <w:szCs w:val="22"/>
              </w:rPr>
            </w:pPr>
            <w:r w:rsidRPr="00857884">
              <w:rPr>
                <w:sz w:val="22"/>
                <w:szCs w:val="22"/>
              </w:rPr>
              <w:t>1 17 05050 10 0030 180</w:t>
            </w:r>
          </w:p>
        </w:tc>
        <w:tc>
          <w:tcPr>
            <w:tcW w:w="5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napToGrid w:val="0"/>
                <w:sz w:val="22"/>
                <w:szCs w:val="22"/>
              </w:rPr>
              <w:t>Прочие неналоговые доходы бюджетов сельских поселений (денежные поступления от населения на реализацию проектов поддержки местных инициатив)</w:t>
            </w:r>
          </w:p>
        </w:tc>
      </w:tr>
      <w:tr w:rsidR="005D202D" w:rsidRPr="00575B25" w:rsidTr="0061705C">
        <w:trPr>
          <w:trHeight w:val="25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857884" w:rsidRDefault="005D202D" w:rsidP="0061705C">
            <w:pPr>
              <w:jc w:val="center"/>
              <w:rPr>
                <w:sz w:val="22"/>
                <w:szCs w:val="22"/>
              </w:rPr>
            </w:pPr>
            <w:r w:rsidRPr="00857884">
              <w:rPr>
                <w:sz w:val="22"/>
                <w:szCs w:val="22"/>
              </w:rPr>
              <w:t>1 17 05050 10 0040 180</w:t>
            </w:r>
          </w:p>
        </w:tc>
        <w:tc>
          <w:tcPr>
            <w:tcW w:w="5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02D" w:rsidRPr="00575B25" w:rsidRDefault="005D202D" w:rsidP="0061705C">
            <w:pPr>
              <w:jc w:val="both"/>
              <w:rPr>
                <w:snapToGrid w:val="0"/>
                <w:sz w:val="22"/>
                <w:szCs w:val="22"/>
              </w:rPr>
            </w:pPr>
            <w:r w:rsidRPr="00575B25">
              <w:rPr>
                <w:snapToGrid w:val="0"/>
                <w:sz w:val="22"/>
                <w:szCs w:val="22"/>
              </w:rPr>
              <w:t>Прочие неналоговые доходы бюджетов сельских поселений (денежные поступления от организаций на реализацию проектов поддержки местных инициатив)</w:t>
            </w:r>
          </w:p>
        </w:tc>
      </w:tr>
      <w:tr w:rsidR="005D202D" w:rsidRPr="00575B25" w:rsidTr="0061705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1 17 14030 10 0000 150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color w:val="000000"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</w:tr>
      <w:tr w:rsidR="005D202D" w:rsidRPr="00575B25" w:rsidTr="0061705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2 02 15001 10 0000 150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5D202D" w:rsidRPr="00575B25" w:rsidTr="0061705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2 02 15002 10 0000 150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5D202D" w:rsidRPr="00575B25" w:rsidTr="0061705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2 02 15009 10 0000 150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 xml:space="preserve"> Дотации бюджетам муниципальных районов на частичную компенсацию дополнительных расходов на повышение </w:t>
            </w:r>
            <w:proofErr w:type="gramStart"/>
            <w:r w:rsidRPr="00575B25">
              <w:rPr>
                <w:sz w:val="22"/>
                <w:szCs w:val="22"/>
              </w:rPr>
              <w:t>оплаты труда работников бюджетной сферы</w:t>
            </w:r>
            <w:proofErr w:type="gramEnd"/>
          </w:p>
        </w:tc>
      </w:tr>
      <w:tr w:rsidR="005D202D" w:rsidRPr="00575B25" w:rsidTr="0061705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2 02 19999 10 0000 150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Прочие дотации бюджетам сельских поселений</w:t>
            </w:r>
          </w:p>
        </w:tc>
      </w:tr>
      <w:tr w:rsidR="005D202D" w:rsidRPr="00575B25" w:rsidTr="0061705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2 02 25567 10 0000 150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Субсидии бюджетам сельских поселений на реализацию мероприятий по устойчивому развитию сельских территорий</w:t>
            </w:r>
          </w:p>
        </w:tc>
      </w:tr>
      <w:tr w:rsidR="005D202D" w:rsidRPr="00575B25" w:rsidTr="0061705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857884" w:rsidRDefault="005D202D" w:rsidP="0061705C">
            <w:pPr>
              <w:jc w:val="center"/>
              <w:rPr>
                <w:sz w:val="22"/>
                <w:szCs w:val="22"/>
              </w:rPr>
            </w:pPr>
            <w:r w:rsidRPr="00857884">
              <w:rPr>
                <w:sz w:val="22"/>
                <w:szCs w:val="22"/>
              </w:rPr>
              <w:t>2 02 29999 10 0101 150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</w:tr>
      <w:tr w:rsidR="005D202D" w:rsidRPr="00575B25" w:rsidTr="0061705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857884" w:rsidRDefault="005D202D" w:rsidP="0061705C">
            <w:pPr>
              <w:jc w:val="center"/>
              <w:rPr>
                <w:sz w:val="22"/>
                <w:szCs w:val="22"/>
              </w:rPr>
            </w:pPr>
            <w:r w:rsidRPr="00857884">
              <w:rPr>
                <w:sz w:val="22"/>
                <w:szCs w:val="22"/>
              </w:rPr>
              <w:t>2 02 29999 10 0104 150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02D" w:rsidRPr="00575B25" w:rsidRDefault="005D202D" w:rsidP="0061705C">
            <w:pPr>
              <w:jc w:val="both"/>
              <w:rPr>
                <w:snapToGrid w:val="0"/>
                <w:sz w:val="22"/>
                <w:szCs w:val="22"/>
              </w:rPr>
            </w:pPr>
            <w:r w:rsidRPr="00575B25">
              <w:rPr>
                <w:snapToGrid w:val="0"/>
                <w:sz w:val="22"/>
                <w:szCs w:val="22"/>
              </w:rPr>
              <w:t xml:space="preserve">Субсидии бюджетам сельских поселений на реализацию проектов развития общественной инфраструктуры, </w:t>
            </w:r>
            <w:r w:rsidRPr="00575B25">
              <w:rPr>
                <w:snapToGrid w:val="0"/>
                <w:sz w:val="22"/>
                <w:szCs w:val="22"/>
              </w:rPr>
              <w:lastRenderedPageBreak/>
              <w:t>основанных на местных инициативах</w:t>
            </w:r>
          </w:p>
        </w:tc>
      </w:tr>
      <w:tr w:rsidR="005D202D" w:rsidRPr="00575B25" w:rsidTr="0061705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lastRenderedPageBreak/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857884" w:rsidRDefault="005D202D" w:rsidP="0061705C">
            <w:pPr>
              <w:jc w:val="center"/>
              <w:rPr>
                <w:sz w:val="22"/>
                <w:szCs w:val="22"/>
              </w:rPr>
            </w:pPr>
            <w:r w:rsidRPr="00857884">
              <w:rPr>
                <w:sz w:val="22"/>
                <w:szCs w:val="22"/>
              </w:rPr>
              <w:t>2 02 29999 10 0120 150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02D" w:rsidRPr="00575B25" w:rsidRDefault="005D202D" w:rsidP="0061705C">
            <w:pPr>
              <w:jc w:val="both"/>
              <w:rPr>
                <w:snapToGrid w:val="0"/>
                <w:sz w:val="22"/>
                <w:szCs w:val="22"/>
              </w:rPr>
            </w:pPr>
            <w:r w:rsidRPr="00575B25">
              <w:rPr>
                <w:snapToGrid w:val="0"/>
                <w:sz w:val="22"/>
                <w:szCs w:val="22"/>
              </w:rPr>
              <w:t xml:space="preserve">Субсидии бюджетам сельских поселений на проведение кадастровых работ по образованию земельных участков, выделяемых в </w:t>
            </w:r>
            <w:proofErr w:type="spellStart"/>
            <w:r w:rsidRPr="00575B25">
              <w:rPr>
                <w:snapToGrid w:val="0"/>
                <w:sz w:val="22"/>
                <w:szCs w:val="22"/>
              </w:rPr>
              <w:t>счет</w:t>
            </w:r>
            <w:proofErr w:type="spellEnd"/>
            <w:r w:rsidRPr="00575B25">
              <w:rPr>
                <w:snapToGrid w:val="0"/>
                <w:sz w:val="22"/>
                <w:szCs w:val="22"/>
              </w:rPr>
              <w:t xml:space="preserve"> земельных долей, находящихся в муниципальной собственности, из земель сельскохозяйственного назначения</w:t>
            </w:r>
          </w:p>
        </w:tc>
      </w:tr>
      <w:tr w:rsidR="005D202D" w:rsidRPr="00575B25" w:rsidTr="0061705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2 02 30024 10 0000 150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5D202D" w:rsidRPr="00575B25" w:rsidTr="0061705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2 02 35118 10  0000 150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 xml:space="preserve">Субвенции бюджетам сельских поселений на осуществление первичного  воинского </w:t>
            </w:r>
            <w:proofErr w:type="spellStart"/>
            <w:r w:rsidRPr="00575B25">
              <w:rPr>
                <w:sz w:val="22"/>
                <w:szCs w:val="22"/>
              </w:rPr>
              <w:t>учета</w:t>
            </w:r>
            <w:proofErr w:type="spellEnd"/>
            <w:r w:rsidRPr="00575B25">
              <w:rPr>
                <w:sz w:val="22"/>
                <w:szCs w:val="22"/>
              </w:rPr>
              <w:t xml:space="preserve"> на территориях, где отсутствуют военные комиссариаты </w:t>
            </w:r>
          </w:p>
        </w:tc>
      </w:tr>
      <w:tr w:rsidR="005D202D" w:rsidRPr="00575B25" w:rsidTr="0061705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2 02 39999 10 0000 150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Прочие субвенции бюджетам сельских поселений</w:t>
            </w:r>
          </w:p>
        </w:tc>
      </w:tr>
      <w:tr w:rsidR="005D202D" w:rsidRPr="00575B25" w:rsidTr="0061705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2 02 40014 10 0000 150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</w:t>
            </w:r>
            <w:proofErr w:type="spellStart"/>
            <w:r w:rsidRPr="00575B25">
              <w:rPr>
                <w:sz w:val="22"/>
                <w:szCs w:val="22"/>
              </w:rPr>
              <w:t>заключенными</w:t>
            </w:r>
            <w:proofErr w:type="spellEnd"/>
            <w:r w:rsidRPr="00575B25">
              <w:rPr>
                <w:sz w:val="22"/>
                <w:szCs w:val="22"/>
              </w:rPr>
              <w:t xml:space="preserve"> соглашениями</w:t>
            </w:r>
          </w:p>
        </w:tc>
      </w:tr>
      <w:tr w:rsidR="005D202D" w:rsidRPr="00575B25" w:rsidTr="0061705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2 02 45160 10 0000 150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</w:t>
            </w:r>
          </w:p>
        </w:tc>
      </w:tr>
      <w:tr w:rsidR="005D202D" w:rsidRPr="00575B25" w:rsidTr="0061705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2 02 49999 10 0000 150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</w:tr>
      <w:tr w:rsidR="005D202D" w:rsidRPr="00575B25" w:rsidTr="0061705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2 07 05030 10 0000 150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</w:tr>
      <w:tr w:rsidR="005D202D" w:rsidRPr="00575B25" w:rsidTr="0061705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2 08 05000 10 0000 150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Перечисления из бюджетов сельских поселений (в бюджеты сельских поселений) для осуществления возврата (</w:t>
            </w:r>
            <w:proofErr w:type="spellStart"/>
            <w:r w:rsidRPr="00575B25">
              <w:rPr>
                <w:sz w:val="22"/>
                <w:szCs w:val="22"/>
              </w:rPr>
              <w:t>зачета</w:t>
            </w:r>
            <w:proofErr w:type="spellEnd"/>
            <w:r w:rsidRPr="00575B25">
              <w:rPr>
                <w:sz w:val="22"/>
                <w:szCs w:val="22"/>
              </w:rPr>
              <w:t>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D202D" w:rsidRPr="00575B25" w:rsidTr="0061705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2 18 05030 10 0000 150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 xml:space="preserve">Доходы бюджетов сельских поселений  от  возврата  иными организациями остатков субсидий  прошлых лет </w:t>
            </w:r>
          </w:p>
        </w:tc>
      </w:tr>
      <w:tr w:rsidR="005D202D" w:rsidRPr="00575B25" w:rsidTr="0061705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2 18 60020 10 0000 150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  </w:t>
            </w:r>
          </w:p>
        </w:tc>
      </w:tr>
      <w:tr w:rsidR="005D202D" w:rsidRPr="00575B25" w:rsidTr="0061705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2 18 60010 10 0000 150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 xml:space="preserve">Доходы бюджетов сельских поселений  от  возврата  прочих остатков  субсидий, субвенций и иных межбюджетных трансфертов, имеющих целевое назначение, прошлых лет из бюджетов муниципальных районов  </w:t>
            </w:r>
          </w:p>
        </w:tc>
      </w:tr>
      <w:tr w:rsidR="005D202D" w:rsidRPr="00575B25" w:rsidTr="0061705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202D" w:rsidRPr="00A115B1" w:rsidRDefault="005D202D" w:rsidP="0061705C">
            <w:pPr>
              <w:jc w:val="center"/>
            </w:pPr>
            <w:r w:rsidRPr="00A115B1">
              <w:rPr>
                <w:sz w:val="22"/>
                <w:szCs w:val="22"/>
              </w:rPr>
              <w:t>761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>2 19 60010 10 0000 150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02D" w:rsidRPr="00575B25" w:rsidRDefault="005D202D" w:rsidP="0061705C">
            <w:pPr>
              <w:jc w:val="center"/>
              <w:rPr>
                <w:sz w:val="22"/>
                <w:szCs w:val="22"/>
              </w:rPr>
            </w:pPr>
            <w:r w:rsidRPr="00575B25">
              <w:rPr>
                <w:sz w:val="22"/>
                <w:szCs w:val="22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сельских поселений </w:t>
            </w:r>
          </w:p>
        </w:tc>
      </w:tr>
    </w:tbl>
    <w:p w:rsidR="005D202D" w:rsidRPr="00575B25" w:rsidRDefault="005D202D" w:rsidP="005D202D">
      <w:pPr>
        <w:rPr>
          <w:rFonts w:eastAsia="Calibri"/>
          <w:lang w:eastAsia="en-US"/>
        </w:rPr>
      </w:pPr>
    </w:p>
    <w:p w:rsidR="005D202D" w:rsidRPr="00575B25" w:rsidRDefault="005D202D" w:rsidP="005D202D">
      <w:pPr>
        <w:rPr>
          <w:rFonts w:eastAsia="Calibri"/>
          <w:lang w:eastAsia="en-US"/>
        </w:rPr>
      </w:pPr>
    </w:p>
    <w:p w:rsidR="005D202D" w:rsidRPr="007247BE" w:rsidRDefault="005D202D" w:rsidP="005D202D">
      <w:pPr>
        <w:jc w:val="both"/>
        <w:rPr>
          <w:sz w:val="24"/>
          <w:szCs w:val="24"/>
        </w:rPr>
      </w:pPr>
      <w:r w:rsidRPr="007247BE">
        <w:rPr>
          <w:sz w:val="24"/>
          <w:szCs w:val="24"/>
        </w:rPr>
        <w:t xml:space="preserve">                                                                                 </w:t>
      </w:r>
    </w:p>
    <w:p w:rsidR="001410B8" w:rsidRDefault="001410B8">
      <w:bookmarkStart w:id="0" w:name="_GoBack"/>
      <w:bookmarkEnd w:id="0"/>
    </w:p>
    <w:sectPr w:rsidR="001410B8" w:rsidSect="005D202D">
      <w:pgSz w:w="11907" w:h="16834"/>
      <w:pgMar w:top="454" w:right="851" w:bottom="709" w:left="1247" w:header="1077" w:footer="107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DF"/>
    <w:rsid w:val="001410B8"/>
    <w:rsid w:val="004354CE"/>
    <w:rsid w:val="005D202D"/>
    <w:rsid w:val="00997DF9"/>
    <w:rsid w:val="00E7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D202D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2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0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D202D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2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0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2067</Words>
  <Characters>11787</Characters>
  <Application>Microsoft Office Word</Application>
  <DocSecurity>0</DocSecurity>
  <Lines>98</Lines>
  <Paragraphs>27</Paragraphs>
  <ScaleCrop>false</ScaleCrop>
  <Company/>
  <LinksUpToDate>false</LinksUpToDate>
  <CharactersWithSpaces>13827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2019-12-26T10:12:00Z</dcterms:created>
  <dcterms:modified xsi:type="dcterms:W3CDTF">2019-12-26T10:12:00Z</dcterms:modified>
</cp:coreProperties>
</file>