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CA" w:rsidRDefault="005117CA" w:rsidP="005F4E5E">
      <w:pPr>
        <w:tabs>
          <w:tab w:val="left" w:pos="588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C040F02" wp14:editId="62C07260">
            <wp:extent cx="619125" cy="990600"/>
            <wp:effectExtent l="0" t="0" r="9525" b="0"/>
            <wp:docPr id="2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7CA" w:rsidRDefault="005117CA" w:rsidP="005F4E5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Pr="00294F10">
        <w:rPr>
          <w:rFonts w:ascii="Times New Roman" w:hAnsi="Times New Roman"/>
          <w:b/>
          <w:sz w:val="20"/>
          <w:szCs w:val="20"/>
        </w:rPr>
        <w:t>ШАМАРДАН» МУНИЦ</w:t>
      </w:r>
      <w:r>
        <w:rPr>
          <w:rFonts w:ascii="Times New Roman" w:hAnsi="Times New Roman"/>
          <w:b/>
          <w:sz w:val="20"/>
          <w:szCs w:val="20"/>
        </w:rPr>
        <w:t>ИПАЛ КЫЛДЭТЛЭН  АДМИНИСТРАЦИЕЗ</w:t>
      </w:r>
    </w:p>
    <w:p w:rsidR="005117CA" w:rsidRDefault="005117CA" w:rsidP="005F4E5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АДМИНИСТРАЦИЯ МУНИЦИПАЛЬНОГО ОБРАЗОВАНИЯ «ШАМАРДАНОВСКОЕ»</w:t>
      </w:r>
    </w:p>
    <w:p w:rsidR="005117CA" w:rsidRDefault="005117CA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DE5" w:rsidRDefault="00DB0DE5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DE5" w:rsidRDefault="00DB0DE5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17CA" w:rsidRDefault="005117CA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О С Т А Н О В Л Е Н И Е</w:t>
      </w:r>
    </w:p>
    <w:p w:rsidR="005117CA" w:rsidRDefault="005117CA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1C0CFE">
        <w:rPr>
          <w:rFonts w:ascii="Times New Roman" w:hAnsi="Times New Roman"/>
          <w:b/>
          <w:sz w:val="24"/>
          <w:szCs w:val="24"/>
        </w:rPr>
        <w:t>1</w:t>
      </w:r>
      <w:r w:rsidR="005F4E5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» февраля   20</w:t>
      </w:r>
      <w:r w:rsidR="00B5567F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г.                                                                                                  № </w:t>
      </w:r>
      <w:r w:rsidR="002E6F06">
        <w:rPr>
          <w:rFonts w:ascii="Times New Roman" w:hAnsi="Times New Roman"/>
          <w:b/>
          <w:sz w:val="24"/>
          <w:szCs w:val="24"/>
        </w:rPr>
        <w:t>5</w:t>
      </w:r>
    </w:p>
    <w:p w:rsidR="005117CA" w:rsidRDefault="005117CA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д.Шамардан</w:t>
      </w:r>
    </w:p>
    <w:p w:rsidR="005F4E5E" w:rsidRDefault="005F4E5E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33263">
        <w:rPr>
          <w:rFonts w:ascii="Times New Roman" w:hAnsi="Times New Roman"/>
          <w:b/>
          <w:color w:val="000000"/>
          <w:sz w:val="24"/>
          <w:szCs w:val="24"/>
        </w:rPr>
        <w:t xml:space="preserve">Об утверждении мест и правил выгула собак </w:t>
      </w: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33263">
        <w:rPr>
          <w:rFonts w:ascii="Times New Roman" w:hAnsi="Times New Roman"/>
          <w:b/>
          <w:color w:val="000000"/>
          <w:sz w:val="24"/>
          <w:szCs w:val="24"/>
        </w:rPr>
        <w:t>на территории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proofErr w:type="gramStart"/>
      <w:r w:rsidRPr="00733263">
        <w:rPr>
          <w:rFonts w:ascii="Times New Roman" w:hAnsi="Times New Roman"/>
          <w:b/>
          <w:color w:val="000000"/>
          <w:sz w:val="24"/>
          <w:szCs w:val="24"/>
        </w:rPr>
        <w:t>муниципального</w:t>
      </w:r>
      <w:proofErr w:type="gramEnd"/>
      <w:r w:rsidRPr="0073326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DB0DE5" w:rsidRDefault="0037296A" w:rsidP="00372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263">
        <w:rPr>
          <w:rFonts w:ascii="Times New Roman" w:hAnsi="Times New Roman"/>
          <w:b/>
          <w:color w:val="000000"/>
          <w:sz w:val="24"/>
          <w:szCs w:val="24"/>
        </w:rPr>
        <w:t>образования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«Шамардановское»</w:t>
      </w:r>
    </w:p>
    <w:p w:rsidR="005F4E5E" w:rsidRPr="00A65EB3" w:rsidRDefault="005F4E5E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33263">
        <w:rPr>
          <w:rFonts w:ascii="Times New Roman" w:hAnsi="Times New Roman"/>
          <w:color w:val="000000"/>
          <w:sz w:val="24"/>
          <w:szCs w:val="24"/>
        </w:rPr>
        <w:t>В соответствии с Федеральным законом от 6 октября 2003 года № 131-ФЗ «О. общих принципах организации местного самоуправления в Российской Федерации», в целях соблюдения экологических и санитарных требований на территории муниципального образования «</w:t>
      </w:r>
      <w:r>
        <w:rPr>
          <w:rFonts w:ascii="Times New Roman" w:hAnsi="Times New Roman"/>
          <w:color w:val="000000"/>
          <w:sz w:val="24"/>
          <w:szCs w:val="24"/>
        </w:rPr>
        <w:t>Шамардановское</w:t>
      </w:r>
      <w:r w:rsidRPr="00733263">
        <w:rPr>
          <w:rFonts w:ascii="Times New Roman" w:hAnsi="Times New Roman"/>
          <w:color w:val="000000"/>
          <w:sz w:val="24"/>
          <w:szCs w:val="24"/>
        </w:rPr>
        <w:t>», уменьшения конфликтных ситуаций с участием собак, повышения кинологической культуры и также гражданской ответственности собаководов, Администрация муниципального образования «</w:t>
      </w:r>
      <w:r>
        <w:rPr>
          <w:rFonts w:ascii="Times New Roman" w:hAnsi="Times New Roman"/>
          <w:color w:val="000000"/>
          <w:sz w:val="24"/>
          <w:szCs w:val="24"/>
        </w:rPr>
        <w:t>Шамардановское</w:t>
      </w:r>
      <w:r w:rsidRPr="00733263">
        <w:rPr>
          <w:rFonts w:ascii="Times New Roman" w:hAnsi="Times New Roman"/>
          <w:color w:val="000000"/>
          <w:sz w:val="24"/>
          <w:szCs w:val="24"/>
        </w:rPr>
        <w:t>»</w:t>
      </w:r>
      <w:proofErr w:type="gramEnd"/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733263">
        <w:rPr>
          <w:rFonts w:ascii="Times New Roman" w:hAnsi="Times New Roman"/>
          <w:b/>
          <w:color w:val="000000"/>
          <w:sz w:val="24"/>
          <w:szCs w:val="24"/>
        </w:rPr>
        <w:t>ПОСТАНОВЛЯЕТ:</w:t>
      </w:r>
    </w:p>
    <w:p w:rsidR="0037296A" w:rsidRPr="00733263" w:rsidRDefault="0037296A" w:rsidP="0037296A">
      <w:pPr>
        <w:autoSpaceDE w:val="0"/>
        <w:autoSpaceDN w:val="0"/>
        <w:adjustRightInd w:val="0"/>
        <w:spacing w:after="77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33263">
        <w:rPr>
          <w:rFonts w:ascii="Times New Roman" w:hAnsi="Times New Roman"/>
          <w:color w:val="000000"/>
          <w:sz w:val="24"/>
          <w:szCs w:val="24"/>
        </w:rPr>
        <w:t>1. Установить место для выгула собак на территории муниципального образования «</w:t>
      </w:r>
      <w:r>
        <w:rPr>
          <w:rFonts w:ascii="Times New Roman" w:hAnsi="Times New Roman"/>
          <w:color w:val="000000"/>
          <w:sz w:val="24"/>
          <w:szCs w:val="24"/>
        </w:rPr>
        <w:t>Шамардановское</w:t>
      </w:r>
      <w:r w:rsidRPr="00733263"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gramStart"/>
      <w:r w:rsidRPr="00733263">
        <w:rPr>
          <w:rFonts w:ascii="Times New Roman" w:hAnsi="Times New Roman"/>
          <w:color w:val="000000"/>
          <w:sz w:val="24"/>
          <w:szCs w:val="24"/>
        </w:rPr>
        <w:t>согласно Приложения</w:t>
      </w:r>
      <w:proofErr w:type="gramEnd"/>
      <w:r w:rsidRPr="00733263">
        <w:rPr>
          <w:rFonts w:ascii="Times New Roman" w:hAnsi="Times New Roman"/>
          <w:color w:val="000000"/>
          <w:sz w:val="24"/>
          <w:szCs w:val="24"/>
        </w:rPr>
        <w:t xml:space="preserve"> № 1. </w:t>
      </w: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33263">
        <w:rPr>
          <w:rFonts w:ascii="Times New Roman" w:hAnsi="Times New Roman"/>
          <w:color w:val="000000"/>
          <w:sz w:val="24"/>
          <w:szCs w:val="24"/>
        </w:rPr>
        <w:t>2. Главе муниципального образования «</w:t>
      </w:r>
      <w:r>
        <w:rPr>
          <w:rFonts w:ascii="Times New Roman" w:hAnsi="Times New Roman"/>
          <w:color w:val="000000"/>
          <w:sz w:val="24"/>
          <w:szCs w:val="24"/>
        </w:rPr>
        <w:t>Шамардановское</w:t>
      </w:r>
      <w:r w:rsidRPr="00733263">
        <w:rPr>
          <w:rFonts w:ascii="Times New Roman" w:hAnsi="Times New Roman"/>
          <w:color w:val="000000"/>
          <w:sz w:val="24"/>
          <w:szCs w:val="24"/>
        </w:rPr>
        <w:t xml:space="preserve">» организовать оповещение жителей </w:t>
      </w:r>
      <w:proofErr w:type="spellStart"/>
      <w:r w:rsidRPr="00733263">
        <w:rPr>
          <w:rFonts w:ascii="Times New Roman" w:hAnsi="Times New Roman"/>
          <w:color w:val="000000"/>
          <w:sz w:val="24"/>
          <w:szCs w:val="24"/>
        </w:rPr>
        <w:t>населенных</w:t>
      </w:r>
      <w:proofErr w:type="spellEnd"/>
      <w:r w:rsidRPr="00733263">
        <w:rPr>
          <w:rFonts w:ascii="Times New Roman" w:hAnsi="Times New Roman"/>
          <w:color w:val="000000"/>
          <w:sz w:val="24"/>
          <w:szCs w:val="24"/>
        </w:rPr>
        <w:t xml:space="preserve"> пунктов о местах выгула собак. </w:t>
      </w: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33263">
        <w:rPr>
          <w:rFonts w:ascii="Times New Roman" w:hAnsi="Times New Roman"/>
          <w:color w:val="000000"/>
          <w:sz w:val="24"/>
          <w:szCs w:val="24"/>
        </w:rPr>
        <w:t xml:space="preserve">3. Появление с домашними животными </w:t>
      </w:r>
      <w:r w:rsidRPr="00733263">
        <w:rPr>
          <w:rFonts w:ascii="Times New Roman" w:hAnsi="Times New Roman"/>
          <w:b/>
          <w:color w:val="000000"/>
          <w:sz w:val="24"/>
          <w:szCs w:val="24"/>
        </w:rPr>
        <w:t>запрещается</w:t>
      </w:r>
      <w:r w:rsidRPr="0073326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733263">
        <w:rPr>
          <w:rFonts w:ascii="Times New Roman" w:hAnsi="Times New Roman"/>
          <w:color w:val="000000"/>
          <w:sz w:val="24"/>
          <w:szCs w:val="24"/>
        </w:rPr>
        <w:t>- на детских спортивных площадках;</w:t>
      </w: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733263">
        <w:rPr>
          <w:rFonts w:ascii="Times New Roman" w:hAnsi="Times New Roman"/>
          <w:color w:val="000000"/>
          <w:sz w:val="24"/>
          <w:szCs w:val="24"/>
        </w:rPr>
        <w:t>- на территории парков, скверов, местах массового отдыха;</w:t>
      </w: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733263">
        <w:rPr>
          <w:rFonts w:ascii="Times New Roman" w:hAnsi="Times New Roman"/>
          <w:color w:val="000000"/>
          <w:sz w:val="24"/>
          <w:szCs w:val="24"/>
        </w:rPr>
        <w:t>- на территориях детских, образовательных и лечебных учреждений;</w:t>
      </w: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733263">
        <w:rPr>
          <w:rFonts w:ascii="Times New Roman" w:hAnsi="Times New Roman"/>
          <w:color w:val="000000"/>
          <w:sz w:val="24"/>
          <w:szCs w:val="24"/>
        </w:rPr>
        <w:t>- на территориях, прилегающих к объектам культуры и искусства;</w:t>
      </w: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733263">
        <w:rPr>
          <w:rFonts w:ascii="Times New Roman" w:hAnsi="Times New Roman"/>
          <w:color w:val="000000"/>
          <w:sz w:val="24"/>
          <w:szCs w:val="24"/>
        </w:rPr>
        <w:t>- на площадях, бульварах;</w:t>
      </w: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733263">
        <w:rPr>
          <w:rFonts w:ascii="Times New Roman" w:hAnsi="Times New Roman"/>
          <w:color w:val="000000"/>
          <w:sz w:val="24"/>
          <w:szCs w:val="24"/>
        </w:rPr>
        <w:t>- в организациях общественного питания, магазинах, кроме специализированных объектов для совместного с животными посещения.</w:t>
      </w: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3263">
        <w:rPr>
          <w:rFonts w:ascii="Times New Roman" w:hAnsi="Times New Roman"/>
          <w:color w:val="000000"/>
          <w:sz w:val="24"/>
          <w:szCs w:val="24"/>
        </w:rPr>
        <w:t>Действие настоящего пункта не распространяется на собак - поводырей.</w:t>
      </w: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33263">
        <w:rPr>
          <w:rFonts w:ascii="Times New Roman" w:hAnsi="Times New Roman"/>
          <w:color w:val="000000"/>
          <w:sz w:val="24"/>
          <w:szCs w:val="24"/>
        </w:rPr>
        <w:t>3. Выгул домашних животных допускается только под присмотром их владельцев.</w:t>
      </w: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33263">
        <w:rPr>
          <w:rFonts w:ascii="Times New Roman" w:hAnsi="Times New Roman"/>
          <w:color w:val="000000"/>
          <w:sz w:val="24"/>
          <w:szCs w:val="24"/>
        </w:rPr>
        <w:t xml:space="preserve">4. Выгул собак на специально </w:t>
      </w:r>
      <w:proofErr w:type="spellStart"/>
      <w:r w:rsidRPr="00733263">
        <w:rPr>
          <w:rFonts w:ascii="Times New Roman" w:hAnsi="Times New Roman"/>
          <w:color w:val="000000"/>
          <w:sz w:val="24"/>
          <w:szCs w:val="24"/>
        </w:rPr>
        <w:t>отведенных</w:t>
      </w:r>
      <w:proofErr w:type="spellEnd"/>
      <w:r w:rsidRPr="00733263">
        <w:rPr>
          <w:rFonts w:ascii="Times New Roman" w:hAnsi="Times New Roman"/>
          <w:color w:val="000000"/>
          <w:sz w:val="24"/>
          <w:szCs w:val="24"/>
        </w:rPr>
        <w:t xml:space="preserve"> местах допускается без намордника и поводка.</w:t>
      </w: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33263">
        <w:rPr>
          <w:rFonts w:ascii="Times New Roman" w:hAnsi="Times New Roman"/>
          <w:color w:val="000000"/>
          <w:sz w:val="24"/>
          <w:szCs w:val="24"/>
        </w:rPr>
        <w:t xml:space="preserve">5. </w:t>
      </w:r>
      <w:proofErr w:type="gramStart"/>
      <w:r w:rsidRPr="00733263">
        <w:rPr>
          <w:rFonts w:ascii="Times New Roman" w:hAnsi="Times New Roman"/>
          <w:color w:val="000000"/>
          <w:sz w:val="24"/>
          <w:szCs w:val="24"/>
        </w:rPr>
        <w:t xml:space="preserve">Экскременты домашних животных после удовлетворения последними естественных потребностей должны быть убраны владельцами  указанных животных и размещены в мусорные контейнера или иные </w:t>
      </w:r>
      <w:proofErr w:type="spellStart"/>
      <w:r w:rsidRPr="00733263">
        <w:rPr>
          <w:rFonts w:ascii="Times New Roman" w:hAnsi="Times New Roman"/>
          <w:color w:val="000000"/>
          <w:sz w:val="24"/>
          <w:szCs w:val="24"/>
        </w:rPr>
        <w:t>емкости</w:t>
      </w:r>
      <w:proofErr w:type="spellEnd"/>
      <w:r w:rsidRPr="00733263">
        <w:rPr>
          <w:rFonts w:ascii="Times New Roman" w:hAnsi="Times New Roman"/>
          <w:color w:val="000000"/>
          <w:sz w:val="24"/>
          <w:szCs w:val="24"/>
        </w:rPr>
        <w:t xml:space="preserve">, предназначенные для сбора </w:t>
      </w:r>
      <w:proofErr w:type="spellStart"/>
      <w:r w:rsidRPr="00733263">
        <w:rPr>
          <w:rFonts w:ascii="Times New Roman" w:hAnsi="Times New Roman"/>
          <w:color w:val="000000"/>
          <w:sz w:val="24"/>
          <w:szCs w:val="24"/>
        </w:rPr>
        <w:t>твердых</w:t>
      </w:r>
      <w:proofErr w:type="spellEnd"/>
      <w:r w:rsidRPr="00733263">
        <w:rPr>
          <w:rFonts w:ascii="Times New Roman" w:hAnsi="Times New Roman"/>
          <w:color w:val="000000"/>
          <w:sz w:val="24"/>
          <w:szCs w:val="24"/>
        </w:rPr>
        <w:t xml:space="preserve"> бытовых отходов.</w:t>
      </w:r>
      <w:proofErr w:type="gramEnd"/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33263">
        <w:rPr>
          <w:rFonts w:ascii="Times New Roman" w:hAnsi="Times New Roman"/>
          <w:color w:val="000000"/>
          <w:sz w:val="24"/>
          <w:szCs w:val="24"/>
        </w:rPr>
        <w:t xml:space="preserve">6. За нарушение требований, указанных в </w:t>
      </w:r>
      <w:proofErr w:type="spellStart"/>
      <w:r w:rsidRPr="00733263">
        <w:rPr>
          <w:rFonts w:ascii="Times New Roman" w:hAnsi="Times New Roman"/>
          <w:color w:val="000000"/>
          <w:sz w:val="24"/>
          <w:szCs w:val="24"/>
        </w:rPr>
        <w:t>п.п</w:t>
      </w:r>
      <w:proofErr w:type="spellEnd"/>
      <w:r w:rsidRPr="00733263">
        <w:rPr>
          <w:rFonts w:ascii="Times New Roman" w:hAnsi="Times New Roman"/>
          <w:color w:val="000000"/>
          <w:sz w:val="24"/>
          <w:szCs w:val="24"/>
        </w:rPr>
        <w:t xml:space="preserve">. 1, 2, 3, 4, 5 настоящего постановления, владельцы домашних животных привлекаются к </w:t>
      </w:r>
      <w:proofErr w:type="gramStart"/>
      <w:r w:rsidRPr="00733263">
        <w:rPr>
          <w:rFonts w:ascii="Times New Roman" w:hAnsi="Times New Roman"/>
          <w:color w:val="000000"/>
          <w:sz w:val="24"/>
          <w:szCs w:val="24"/>
        </w:rPr>
        <w:t>административной</w:t>
      </w:r>
      <w:proofErr w:type="gramEnd"/>
      <w:r w:rsidRPr="00733263">
        <w:rPr>
          <w:rFonts w:ascii="Times New Roman" w:hAnsi="Times New Roman"/>
          <w:color w:val="000000"/>
          <w:sz w:val="24"/>
          <w:szCs w:val="24"/>
        </w:rPr>
        <w:t xml:space="preserve"> в порядке, предусмотренном действующим законодательством.</w:t>
      </w: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33263">
        <w:rPr>
          <w:rFonts w:ascii="Times New Roman" w:hAnsi="Times New Roman"/>
          <w:color w:val="000000"/>
          <w:sz w:val="24"/>
          <w:szCs w:val="24"/>
        </w:rPr>
        <w:t xml:space="preserve">7.  </w:t>
      </w:r>
      <w:proofErr w:type="gramStart"/>
      <w:r w:rsidRPr="00733263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733263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33263">
        <w:rPr>
          <w:rFonts w:ascii="Times New Roman" w:hAnsi="Times New Roman"/>
          <w:color w:val="000000"/>
          <w:sz w:val="24"/>
          <w:szCs w:val="24"/>
        </w:rPr>
        <w:t xml:space="preserve">8. Опубликовать настоящее решение на сайте муниципального образования «Юкаменский район». </w:t>
      </w: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296A" w:rsidRPr="00A65EB3" w:rsidRDefault="0037296A" w:rsidP="00372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EB3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37296A" w:rsidRPr="00A65EB3" w:rsidRDefault="0037296A" w:rsidP="00372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EB3">
        <w:rPr>
          <w:rFonts w:ascii="Times New Roman" w:hAnsi="Times New Roman"/>
          <w:sz w:val="24"/>
          <w:szCs w:val="24"/>
        </w:rPr>
        <w:t xml:space="preserve">«Шамардановское»                                                                               </w:t>
      </w:r>
      <w:proofErr w:type="spellStart"/>
      <w:r w:rsidRPr="00A65EB3">
        <w:rPr>
          <w:rFonts w:ascii="Times New Roman" w:hAnsi="Times New Roman"/>
          <w:sz w:val="24"/>
          <w:szCs w:val="24"/>
        </w:rPr>
        <w:t>Н.В.Егорова</w:t>
      </w:r>
      <w:proofErr w:type="spellEnd"/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733263">
        <w:rPr>
          <w:rFonts w:ascii="Times New Roman" w:hAnsi="Times New Roman"/>
          <w:color w:val="000000"/>
        </w:rPr>
        <w:lastRenderedPageBreak/>
        <w:t xml:space="preserve">Приложение № 1 </w:t>
      </w: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733263">
        <w:rPr>
          <w:rFonts w:ascii="Times New Roman" w:hAnsi="Times New Roman"/>
          <w:color w:val="000000"/>
        </w:rPr>
        <w:t xml:space="preserve">К Постановлению Администрации </w:t>
      </w: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733263">
        <w:rPr>
          <w:rFonts w:ascii="Times New Roman" w:hAnsi="Times New Roman"/>
          <w:color w:val="000000"/>
        </w:rPr>
        <w:t>МО «</w:t>
      </w:r>
      <w:r>
        <w:rPr>
          <w:rFonts w:ascii="Times New Roman" w:hAnsi="Times New Roman"/>
          <w:color w:val="000000"/>
        </w:rPr>
        <w:t>Шамардановское</w:t>
      </w:r>
      <w:r w:rsidRPr="00733263">
        <w:rPr>
          <w:rFonts w:ascii="Times New Roman" w:hAnsi="Times New Roman"/>
          <w:color w:val="000000"/>
        </w:rPr>
        <w:t xml:space="preserve">» </w:t>
      </w: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733263">
        <w:rPr>
          <w:rFonts w:ascii="Times New Roman" w:hAnsi="Times New Roman"/>
          <w:color w:val="000000"/>
        </w:rPr>
        <w:t>от 1</w:t>
      </w:r>
      <w:r w:rsidR="002E6F06">
        <w:rPr>
          <w:rFonts w:ascii="Times New Roman" w:hAnsi="Times New Roman"/>
          <w:color w:val="000000"/>
        </w:rPr>
        <w:t xml:space="preserve">1.02.2020 </w:t>
      </w:r>
      <w:r w:rsidRPr="00733263">
        <w:rPr>
          <w:rFonts w:ascii="Times New Roman" w:hAnsi="Times New Roman"/>
          <w:color w:val="000000"/>
        </w:rPr>
        <w:t xml:space="preserve"> г. №</w:t>
      </w:r>
      <w:r w:rsidR="002E6F06">
        <w:rPr>
          <w:rFonts w:ascii="Times New Roman" w:hAnsi="Times New Roman"/>
          <w:color w:val="000000"/>
        </w:rPr>
        <w:t>5</w:t>
      </w:r>
      <w:bookmarkStart w:id="0" w:name="_GoBack"/>
      <w:bookmarkEnd w:id="0"/>
      <w:r w:rsidRPr="00733263">
        <w:rPr>
          <w:rFonts w:ascii="Times New Roman" w:hAnsi="Times New Roman"/>
          <w:color w:val="000000"/>
        </w:rPr>
        <w:t xml:space="preserve"> </w:t>
      </w: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733263">
        <w:rPr>
          <w:rFonts w:ascii="Times New Roman" w:hAnsi="Times New Roman"/>
          <w:b/>
          <w:bCs/>
          <w:color w:val="000000"/>
        </w:rPr>
        <w:t>Места для выгула собак на территории МО «</w:t>
      </w:r>
      <w:r>
        <w:rPr>
          <w:rFonts w:ascii="Times New Roman" w:hAnsi="Times New Roman"/>
          <w:b/>
          <w:bCs/>
          <w:color w:val="000000"/>
        </w:rPr>
        <w:t>Шамардановское</w:t>
      </w:r>
      <w:r w:rsidRPr="00733263">
        <w:rPr>
          <w:rFonts w:ascii="Times New Roman" w:hAnsi="Times New Roman"/>
          <w:b/>
          <w:bCs/>
          <w:color w:val="000000"/>
        </w:rPr>
        <w:t>»</w:t>
      </w:r>
    </w:p>
    <w:p w:rsidR="0037296A" w:rsidRPr="00733263" w:rsidRDefault="0037296A" w:rsidP="00372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31"/>
        <w:gridCol w:w="2838"/>
        <w:gridCol w:w="4006"/>
        <w:gridCol w:w="1701"/>
      </w:tblGrid>
      <w:tr w:rsidR="0037296A" w:rsidRPr="00733263" w:rsidTr="003D271D">
        <w:tc>
          <w:tcPr>
            <w:tcW w:w="531" w:type="dxa"/>
          </w:tcPr>
          <w:p w:rsidR="0037296A" w:rsidRPr="00733263" w:rsidRDefault="0037296A" w:rsidP="0068549A">
            <w:pPr>
              <w:jc w:val="both"/>
              <w:rPr>
                <w:rFonts w:ascii="Times New Roman" w:eastAsia="Calibri" w:hAnsi="Times New Roman"/>
                <w:b/>
              </w:rPr>
            </w:pPr>
            <w:r w:rsidRPr="00733263">
              <w:rPr>
                <w:rFonts w:ascii="Times New Roman" w:eastAsia="Calibri" w:hAnsi="Times New Roman"/>
                <w:b/>
              </w:rPr>
              <w:t xml:space="preserve">№ </w:t>
            </w:r>
            <w:proofErr w:type="gramStart"/>
            <w:r w:rsidRPr="00733263">
              <w:rPr>
                <w:rFonts w:ascii="Times New Roman" w:eastAsia="Calibri" w:hAnsi="Times New Roman"/>
                <w:b/>
              </w:rPr>
              <w:t>п</w:t>
            </w:r>
            <w:proofErr w:type="gramEnd"/>
            <w:r w:rsidRPr="00733263">
              <w:rPr>
                <w:rFonts w:ascii="Times New Roman" w:eastAsia="Calibri" w:hAnsi="Times New Roman"/>
                <w:b/>
              </w:rPr>
              <w:t>/п</w:t>
            </w:r>
          </w:p>
        </w:tc>
        <w:tc>
          <w:tcPr>
            <w:tcW w:w="2838" w:type="dxa"/>
          </w:tcPr>
          <w:p w:rsidR="0037296A" w:rsidRPr="00733263" w:rsidRDefault="0037296A" w:rsidP="0068549A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 w:rsidRPr="00733263">
              <w:rPr>
                <w:rFonts w:ascii="Times New Roman" w:eastAsia="Calibri" w:hAnsi="Times New Roman"/>
                <w:b/>
              </w:rPr>
              <w:t>Населенный</w:t>
            </w:r>
            <w:proofErr w:type="spellEnd"/>
            <w:r w:rsidRPr="00733263">
              <w:rPr>
                <w:rFonts w:ascii="Times New Roman" w:eastAsia="Calibri" w:hAnsi="Times New Roman"/>
                <w:b/>
              </w:rPr>
              <w:t xml:space="preserve"> пункт МО «</w:t>
            </w:r>
            <w:r>
              <w:rPr>
                <w:rFonts w:ascii="Times New Roman" w:eastAsia="Calibri" w:hAnsi="Times New Roman"/>
                <w:b/>
              </w:rPr>
              <w:t>Шамардановское</w:t>
            </w:r>
            <w:r w:rsidRPr="00733263">
              <w:rPr>
                <w:rFonts w:ascii="Times New Roman" w:eastAsia="Calibri" w:hAnsi="Times New Roman"/>
                <w:b/>
              </w:rPr>
              <w:t>»</w:t>
            </w:r>
          </w:p>
        </w:tc>
        <w:tc>
          <w:tcPr>
            <w:tcW w:w="4006" w:type="dxa"/>
          </w:tcPr>
          <w:p w:rsidR="0037296A" w:rsidRPr="00733263" w:rsidRDefault="0037296A" w:rsidP="0068549A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733263">
              <w:rPr>
                <w:rFonts w:ascii="Times New Roman" w:eastAsia="Calibri" w:hAnsi="Times New Roman"/>
                <w:b/>
              </w:rPr>
              <w:t>Адрес места выгула</w:t>
            </w:r>
          </w:p>
        </w:tc>
        <w:tc>
          <w:tcPr>
            <w:tcW w:w="1701" w:type="dxa"/>
          </w:tcPr>
          <w:p w:rsidR="0037296A" w:rsidRPr="00733263" w:rsidRDefault="0037296A" w:rsidP="0068549A">
            <w:pPr>
              <w:jc w:val="both"/>
              <w:rPr>
                <w:rFonts w:ascii="Times New Roman" w:eastAsia="Calibri" w:hAnsi="Times New Roman"/>
                <w:b/>
              </w:rPr>
            </w:pPr>
            <w:r w:rsidRPr="00733263">
              <w:rPr>
                <w:rFonts w:ascii="Times New Roman" w:eastAsia="Calibri" w:hAnsi="Times New Roman"/>
                <w:b/>
              </w:rPr>
              <w:t>Площадь м</w:t>
            </w:r>
            <w:proofErr w:type="gramStart"/>
            <w:r w:rsidRPr="00733263">
              <w:rPr>
                <w:rFonts w:ascii="Times New Roman" w:eastAsia="Calibri" w:hAnsi="Times New Roman"/>
                <w:b/>
                <w:vertAlign w:val="superscript"/>
              </w:rPr>
              <w:t>2</w:t>
            </w:r>
            <w:proofErr w:type="gramEnd"/>
          </w:p>
        </w:tc>
      </w:tr>
      <w:tr w:rsidR="0037296A" w:rsidRPr="00733263" w:rsidTr="003D271D">
        <w:tc>
          <w:tcPr>
            <w:tcW w:w="531" w:type="dxa"/>
            <w:vMerge w:val="restart"/>
          </w:tcPr>
          <w:p w:rsidR="0037296A" w:rsidRPr="00733263" w:rsidRDefault="0037296A" w:rsidP="0037296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838" w:type="dxa"/>
            <w:vMerge w:val="restart"/>
          </w:tcPr>
          <w:p w:rsidR="0037296A" w:rsidRPr="00733263" w:rsidRDefault="003D271D" w:rsidP="0068549A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Д.Шамардан</w:t>
            </w:r>
          </w:p>
        </w:tc>
        <w:tc>
          <w:tcPr>
            <w:tcW w:w="4006" w:type="dxa"/>
          </w:tcPr>
          <w:p w:rsidR="0037296A" w:rsidRPr="00733263" w:rsidRDefault="003D271D" w:rsidP="003D271D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Ул</w:t>
            </w:r>
            <w:proofErr w:type="gramStart"/>
            <w:r>
              <w:rPr>
                <w:rFonts w:ascii="Times New Roman" w:eastAsia="Calibri" w:hAnsi="Times New Roman"/>
              </w:rPr>
              <w:t>.Н</w:t>
            </w:r>
            <w:proofErr w:type="gramEnd"/>
            <w:r>
              <w:rPr>
                <w:rFonts w:ascii="Times New Roman" w:eastAsia="Calibri" w:hAnsi="Times New Roman"/>
              </w:rPr>
              <w:t>абережная</w:t>
            </w:r>
            <w:proofErr w:type="spellEnd"/>
            <w:r>
              <w:rPr>
                <w:rFonts w:ascii="Times New Roman" w:eastAsia="Calibri" w:hAnsi="Times New Roman"/>
              </w:rPr>
              <w:t xml:space="preserve"> ( </w:t>
            </w:r>
            <w:proofErr w:type="spellStart"/>
            <w:r>
              <w:rPr>
                <w:rFonts w:ascii="Times New Roman" w:eastAsia="Calibri" w:hAnsi="Times New Roman"/>
              </w:rPr>
              <w:t>Лякбан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шур</w:t>
            </w:r>
            <w:proofErr w:type="spellEnd"/>
            <w:r w:rsidR="0037296A" w:rsidRPr="00733263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1701" w:type="dxa"/>
          </w:tcPr>
          <w:p w:rsidR="0037296A" w:rsidRPr="00733263" w:rsidRDefault="0037296A" w:rsidP="0068549A">
            <w:pPr>
              <w:jc w:val="both"/>
              <w:rPr>
                <w:rFonts w:ascii="Times New Roman" w:eastAsia="Calibri" w:hAnsi="Times New Roman"/>
              </w:rPr>
            </w:pPr>
            <w:r w:rsidRPr="00733263">
              <w:rPr>
                <w:rFonts w:ascii="Times New Roman" w:eastAsia="Calibri" w:hAnsi="Times New Roman"/>
              </w:rPr>
              <w:t xml:space="preserve"> 500</w:t>
            </w:r>
          </w:p>
        </w:tc>
      </w:tr>
      <w:tr w:rsidR="0037296A" w:rsidRPr="00733263" w:rsidTr="003D271D">
        <w:tc>
          <w:tcPr>
            <w:tcW w:w="531" w:type="dxa"/>
            <w:vMerge/>
          </w:tcPr>
          <w:p w:rsidR="0037296A" w:rsidRPr="00733263" w:rsidRDefault="0037296A" w:rsidP="0037296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838" w:type="dxa"/>
            <w:vMerge/>
          </w:tcPr>
          <w:p w:rsidR="0037296A" w:rsidRPr="00733263" w:rsidRDefault="0037296A" w:rsidP="0068549A">
            <w:pPr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006" w:type="dxa"/>
          </w:tcPr>
          <w:p w:rsidR="0037296A" w:rsidRPr="00733263" w:rsidRDefault="0037296A" w:rsidP="003D271D">
            <w:pPr>
              <w:jc w:val="both"/>
              <w:rPr>
                <w:rFonts w:ascii="Times New Roman" w:eastAsia="Calibri" w:hAnsi="Times New Roman"/>
              </w:rPr>
            </w:pPr>
            <w:r w:rsidRPr="00733263">
              <w:rPr>
                <w:rFonts w:ascii="Times New Roman" w:eastAsia="Calibri" w:hAnsi="Times New Roman"/>
              </w:rPr>
              <w:t xml:space="preserve">ул. </w:t>
            </w:r>
            <w:proofErr w:type="gramStart"/>
            <w:r w:rsidR="003D271D">
              <w:rPr>
                <w:rFonts w:ascii="Times New Roman" w:eastAsia="Calibri" w:hAnsi="Times New Roman"/>
              </w:rPr>
              <w:t>Центральная</w:t>
            </w:r>
            <w:proofErr w:type="gramEnd"/>
            <w:r w:rsidRPr="00733263">
              <w:rPr>
                <w:rFonts w:ascii="Times New Roman" w:eastAsia="Calibri" w:hAnsi="Times New Roman"/>
              </w:rPr>
              <w:t xml:space="preserve"> (</w:t>
            </w:r>
            <w:r w:rsidR="003D271D">
              <w:rPr>
                <w:rFonts w:ascii="Times New Roman" w:eastAsia="Calibri" w:hAnsi="Times New Roman"/>
              </w:rPr>
              <w:t>пустырь за зданием администрации</w:t>
            </w:r>
            <w:r w:rsidRPr="00733263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1701" w:type="dxa"/>
          </w:tcPr>
          <w:p w:rsidR="0037296A" w:rsidRPr="00733263" w:rsidRDefault="0037296A" w:rsidP="0068549A">
            <w:pPr>
              <w:jc w:val="both"/>
              <w:rPr>
                <w:rFonts w:ascii="Times New Roman" w:eastAsia="Calibri" w:hAnsi="Times New Roman"/>
              </w:rPr>
            </w:pPr>
            <w:r w:rsidRPr="00733263">
              <w:rPr>
                <w:rFonts w:ascii="Times New Roman" w:eastAsia="Calibri" w:hAnsi="Times New Roman"/>
              </w:rPr>
              <w:t>600</w:t>
            </w:r>
          </w:p>
        </w:tc>
      </w:tr>
      <w:tr w:rsidR="0037296A" w:rsidRPr="00733263" w:rsidTr="003D271D">
        <w:tc>
          <w:tcPr>
            <w:tcW w:w="531" w:type="dxa"/>
          </w:tcPr>
          <w:p w:rsidR="0037296A" w:rsidRPr="00733263" w:rsidRDefault="0037296A" w:rsidP="0037296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838" w:type="dxa"/>
          </w:tcPr>
          <w:p w:rsidR="0037296A" w:rsidRPr="00733263" w:rsidRDefault="003D271D" w:rsidP="0068549A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Д.Новоелово</w:t>
            </w:r>
          </w:p>
        </w:tc>
        <w:tc>
          <w:tcPr>
            <w:tcW w:w="4006" w:type="dxa"/>
          </w:tcPr>
          <w:p w:rsidR="0037296A" w:rsidRPr="00733263" w:rsidRDefault="0037296A" w:rsidP="003D271D">
            <w:pPr>
              <w:jc w:val="both"/>
              <w:rPr>
                <w:rFonts w:ascii="Times New Roman" w:eastAsia="Calibri" w:hAnsi="Times New Roman"/>
              </w:rPr>
            </w:pPr>
            <w:r w:rsidRPr="00733263">
              <w:rPr>
                <w:rFonts w:ascii="Times New Roman" w:eastAsia="Calibri" w:hAnsi="Times New Roman"/>
              </w:rPr>
              <w:t xml:space="preserve">ул. </w:t>
            </w:r>
            <w:proofErr w:type="gramStart"/>
            <w:r w:rsidR="003D271D">
              <w:rPr>
                <w:rFonts w:ascii="Times New Roman" w:eastAsia="Calibri" w:hAnsi="Times New Roman"/>
              </w:rPr>
              <w:t>Речная</w:t>
            </w:r>
            <w:proofErr w:type="gramEnd"/>
            <w:r w:rsidR="003D271D">
              <w:rPr>
                <w:rFonts w:ascii="Times New Roman" w:eastAsia="Calibri" w:hAnsi="Times New Roman"/>
              </w:rPr>
              <w:t xml:space="preserve"> </w:t>
            </w:r>
            <w:r w:rsidRPr="00733263">
              <w:rPr>
                <w:rFonts w:ascii="Times New Roman" w:eastAsia="Calibri" w:hAnsi="Times New Roman"/>
              </w:rPr>
              <w:t xml:space="preserve">(пустырь </w:t>
            </w:r>
            <w:r w:rsidR="003D271D">
              <w:rPr>
                <w:rFonts w:ascii="Times New Roman" w:eastAsia="Calibri" w:hAnsi="Times New Roman"/>
              </w:rPr>
              <w:t>за улицей</w:t>
            </w:r>
            <w:r w:rsidRPr="00733263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1701" w:type="dxa"/>
          </w:tcPr>
          <w:p w:rsidR="0037296A" w:rsidRPr="00733263" w:rsidRDefault="0037296A" w:rsidP="0068549A">
            <w:pPr>
              <w:jc w:val="both"/>
              <w:rPr>
                <w:rFonts w:ascii="Times New Roman" w:eastAsia="Calibri" w:hAnsi="Times New Roman"/>
              </w:rPr>
            </w:pPr>
            <w:r w:rsidRPr="00733263">
              <w:rPr>
                <w:rFonts w:ascii="Times New Roman" w:eastAsia="Calibri" w:hAnsi="Times New Roman"/>
              </w:rPr>
              <w:t>600</w:t>
            </w:r>
          </w:p>
        </w:tc>
      </w:tr>
      <w:tr w:rsidR="0037296A" w:rsidRPr="00733263" w:rsidTr="003D271D">
        <w:tc>
          <w:tcPr>
            <w:tcW w:w="531" w:type="dxa"/>
          </w:tcPr>
          <w:p w:rsidR="0037296A" w:rsidRPr="00733263" w:rsidRDefault="0037296A" w:rsidP="0037296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838" w:type="dxa"/>
          </w:tcPr>
          <w:p w:rsidR="0037296A" w:rsidRPr="00733263" w:rsidRDefault="0037296A" w:rsidP="003D271D">
            <w:pPr>
              <w:jc w:val="both"/>
              <w:rPr>
                <w:rFonts w:ascii="Times New Roman" w:eastAsia="Calibri" w:hAnsi="Times New Roman"/>
              </w:rPr>
            </w:pPr>
            <w:r w:rsidRPr="00733263">
              <w:rPr>
                <w:rFonts w:ascii="Times New Roman" w:eastAsia="Calibri" w:hAnsi="Times New Roman"/>
              </w:rPr>
              <w:t xml:space="preserve">д. </w:t>
            </w:r>
            <w:r w:rsidR="003D271D">
              <w:rPr>
                <w:rFonts w:ascii="Times New Roman" w:eastAsia="Calibri" w:hAnsi="Times New Roman"/>
              </w:rPr>
              <w:t>Абашево</w:t>
            </w:r>
          </w:p>
        </w:tc>
        <w:tc>
          <w:tcPr>
            <w:tcW w:w="4006" w:type="dxa"/>
          </w:tcPr>
          <w:p w:rsidR="0037296A" w:rsidRPr="00733263" w:rsidRDefault="003D271D" w:rsidP="003D271D">
            <w:pPr>
              <w:jc w:val="both"/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eastAsia="Calibri" w:hAnsi="Times New Roman"/>
              </w:rPr>
              <w:t xml:space="preserve">Ул.им.Соболева </w:t>
            </w:r>
            <w:r w:rsidR="0037296A" w:rsidRPr="00733263">
              <w:rPr>
                <w:rFonts w:ascii="Times New Roman" w:eastAsia="Calibri" w:hAnsi="Times New Roman"/>
              </w:rPr>
              <w:t>пустырь</w:t>
            </w:r>
            <w:proofErr w:type="gramEnd"/>
            <w:r w:rsidR="0037296A" w:rsidRPr="00733263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за клубом</w:t>
            </w:r>
          </w:p>
        </w:tc>
        <w:tc>
          <w:tcPr>
            <w:tcW w:w="1701" w:type="dxa"/>
          </w:tcPr>
          <w:p w:rsidR="0037296A" w:rsidRPr="00733263" w:rsidRDefault="0037296A" w:rsidP="0068549A">
            <w:pPr>
              <w:jc w:val="both"/>
              <w:rPr>
                <w:rFonts w:ascii="Times New Roman" w:eastAsia="Calibri" w:hAnsi="Times New Roman"/>
              </w:rPr>
            </w:pPr>
            <w:r w:rsidRPr="00733263">
              <w:rPr>
                <w:rFonts w:ascii="Times New Roman" w:eastAsia="Calibri" w:hAnsi="Times New Roman"/>
              </w:rPr>
              <w:t>400</w:t>
            </w:r>
          </w:p>
        </w:tc>
      </w:tr>
    </w:tbl>
    <w:p w:rsidR="0037296A" w:rsidRPr="00733263" w:rsidRDefault="0037296A" w:rsidP="003729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7296A" w:rsidRPr="00733263" w:rsidRDefault="0037296A" w:rsidP="003729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7296A" w:rsidRPr="00733263" w:rsidRDefault="0037296A" w:rsidP="00406CB6">
      <w:pPr>
        <w:rPr>
          <w:rFonts w:ascii="Times New Roman" w:hAnsi="Times New Roman"/>
          <w:b/>
          <w:sz w:val="24"/>
          <w:szCs w:val="24"/>
        </w:rPr>
      </w:pPr>
    </w:p>
    <w:sectPr w:rsidR="0037296A" w:rsidRPr="00733263" w:rsidSect="00A65EB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A14"/>
    <w:multiLevelType w:val="hybridMultilevel"/>
    <w:tmpl w:val="06961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263A0"/>
    <w:multiLevelType w:val="hybridMultilevel"/>
    <w:tmpl w:val="D53A8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65011"/>
    <w:multiLevelType w:val="hybridMultilevel"/>
    <w:tmpl w:val="DD6C0E72"/>
    <w:lvl w:ilvl="0" w:tplc="F84408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03EE2"/>
    <w:multiLevelType w:val="hybridMultilevel"/>
    <w:tmpl w:val="0DF81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5E25200"/>
    <w:multiLevelType w:val="hybridMultilevel"/>
    <w:tmpl w:val="92647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5C4E68"/>
    <w:multiLevelType w:val="hybridMultilevel"/>
    <w:tmpl w:val="55EA788E"/>
    <w:lvl w:ilvl="0" w:tplc="0384561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A05B8E"/>
    <w:multiLevelType w:val="hybridMultilevel"/>
    <w:tmpl w:val="D8A25B1C"/>
    <w:lvl w:ilvl="0" w:tplc="EF70462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9D6898"/>
    <w:multiLevelType w:val="hybridMultilevel"/>
    <w:tmpl w:val="AD260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6AE53EA"/>
    <w:multiLevelType w:val="hybridMultilevel"/>
    <w:tmpl w:val="9120F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29"/>
    <w:rsid w:val="001410B8"/>
    <w:rsid w:val="001C0CFE"/>
    <w:rsid w:val="00274029"/>
    <w:rsid w:val="00277DD8"/>
    <w:rsid w:val="002E6F06"/>
    <w:rsid w:val="0037296A"/>
    <w:rsid w:val="003D271D"/>
    <w:rsid w:val="00406CB6"/>
    <w:rsid w:val="004354CE"/>
    <w:rsid w:val="005117CA"/>
    <w:rsid w:val="00550FAB"/>
    <w:rsid w:val="005F4E5E"/>
    <w:rsid w:val="007A7635"/>
    <w:rsid w:val="00965700"/>
    <w:rsid w:val="00997DF9"/>
    <w:rsid w:val="00A65EB3"/>
    <w:rsid w:val="00B5567F"/>
    <w:rsid w:val="00B83FAC"/>
    <w:rsid w:val="00D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C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5EB3"/>
    <w:pPr>
      <w:keepNext/>
      <w:spacing w:after="0" w:line="240" w:lineRule="auto"/>
      <w:outlineLvl w:val="0"/>
    </w:pPr>
    <w:rPr>
      <w:rFonts w:ascii="Times New Roman" w:hAnsi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65EB3"/>
    <w:pPr>
      <w:keepNext/>
      <w:spacing w:after="0" w:line="240" w:lineRule="auto"/>
      <w:jc w:val="center"/>
      <w:outlineLvl w:val="1"/>
    </w:pPr>
    <w:rPr>
      <w:rFonts w:ascii="Arial New Bash" w:hAnsi="Arial New Bash" w:cs="Arial New Bash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65EB3"/>
    <w:pPr>
      <w:keepNext/>
      <w:spacing w:after="0" w:line="240" w:lineRule="auto"/>
      <w:outlineLvl w:val="2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A65EB3"/>
    <w:pPr>
      <w:keepNext/>
      <w:spacing w:after="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65EB3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30"/>
    </w:rPr>
  </w:style>
  <w:style w:type="paragraph" w:styleId="9">
    <w:name w:val="heading 9"/>
    <w:basedOn w:val="a"/>
    <w:link w:val="90"/>
    <w:uiPriority w:val="99"/>
    <w:qFormat/>
    <w:rsid w:val="00A65EB3"/>
    <w:pPr>
      <w:spacing w:before="100" w:beforeAutospacing="1" w:after="100" w:afterAutospacing="1" w:line="240" w:lineRule="auto"/>
      <w:outlineLvl w:val="8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5E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65EB3"/>
    <w:rPr>
      <w:rFonts w:ascii="Arial New Bash" w:eastAsia="Times New Roman" w:hAnsi="Arial New Bash" w:cs="Arial New Bash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65E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65E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65EB3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7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65E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caption"/>
    <w:basedOn w:val="a"/>
    <w:uiPriority w:val="99"/>
    <w:qFormat/>
    <w:rsid w:val="00A65EB3"/>
    <w:pPr>
      <w:pBdr>
        <w:top w:val="thinThickSmallGap" w:sz="24" w:space="1" w:color="auto"/>
      </w:pBdr>
      <w:spacing w:after="0" w:line="240" w:lineRule="auto"/>
      <w:ind w:left="-851" w:right="-341"/>
      <w:jc w:val="center"/>
    </w:pPr>
    <w:rPr>
      <w:rFonts w:ascii="Times New Roman" w:hAnsi="Times New Roman"/>
      <w:b/>
      <w:bCs/>
      <w:sz w:val="36"/>
      <w:szCs w:val="36"/>
    </w:rPr>
  </w:style>
  <w:style w:type="paragraph" w:styleId="a6">
    <w:name w:val="Body Text"/>
    <w:basedOn w:val="a"/>
    <w:link w:val="a7"/>
    <w:uiPriority w:val="99"/>
    <w:rsid w:val="00A65EB3"/>
    <w:pPr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A65E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rsid w:val="00A65EB3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A65E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Title"/>
    <w:basedOn w:val="a"/>
    <w:link w:val="ab"/>
    <w:uiPriority w:val="99"/>
    <w:qFormat/>
    <w:rsid w:val="00A65EB3"/>
    <w:pPr>
      <w:spacing w:after="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character" w:customStyle="1" w:styleId="ab">
    <w:name w:val="Название Знак"/>
    <w:basedOn w:val="a0"/>
    <w:link w:val="aa"/>
    <w:uiPriority w:val="99"/>
    <w:rsid w:val="00A65EB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c">
    <w:name w:val="Strong"/>
    <w:uiPriority w:val="99"/>
    <w:qFormat/>
    <w:rsid w:val="00A65EB3"/>
    <w:rPr>
      <w:b/>
      <w:bCs/>
    </w:rPr>
  </w:style>
  <w:style w:type="paragraph" w:customStyle="1" w:styleId="ConsPlusNormal">
    <w:name w:val="ConsPlusNormal"/>
    <w:uiPriority w:val="99"/>
    <w:rsid w:val="00A65E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65E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A65EB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65E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99"/>
    <w:qFormat/>
    <w:rsid w:val="00A65EB3"/>
    <w:pPr>
      <w:ind w:left="720"/>
    </w:pPr>
    <w:rPr>
      <w:rFonts w:eastAsia="Calibri" w:cs="Calibri"/>
      <w:lang w:eastAsia="en-US"/>
    </w:rPr>
  </w:style>
  <w:style w:type="character" w:customStyle="1" w:styleId="apple-converted-space">
    <w:name w:val="apple-converted-space"/>
    <w:basedOn w:val="a0"/>
    <w:uiPriority w:val="99"/>
    <w:rsid w:val="00A65EB3"/>
  </w:style>
  <w:style w:type="paragraph" w:styleId="ae">
    <w:name w:val="Normal (Web)"/>
    <w:basedOn w:val="a"/>
    <w:uiPriority w:val="99"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Subtitle"/>
    <w:basedOn w:val="a"/>
    <w:link w:val="af0"/>
    <w:uiPriority w:val="99"/>
    <w:qFormat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3"/>
    <w:uiPriority w:val="99"/>
    <w:semiHidden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port">
    <w:name w:val="report"/>
    <w:basedOn w:val="a"/>
    <w:uiPriority w:val="99"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60">
    <w:name w:val="a6"/>
    <w:basedOn w:val="a"/>
    <w:uiPriority w:val="99"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uiPriority w:val="99"/>
    <w:qFormat/>
    <w:rsid w:val="00A65EB3"/>
    <w:pPr>
      <w:spacing w:after="0" w:line="240" w:lineRule="auto"/>
    </w:pPr>
    <w:rPr>
      <w:rFonts w:ascii="Calibri" w:eastAsia="Calibri" w:hAnsi="Calibri" w:cs="Calibri"/>
    </w:rPr>
  </w:style>
  <w:style w:type="table" w:styleId="af2">
    <w:name w:val="Table Grid"/>
    <w:basedOn w:val="a1"/>
    <w:uiPriority w:val="59"/>
    <w:rsid w:val="00372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C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5EB3"/>
    <w:pPr>
      <w:keepNext/>
      <w:spacing w:after="0" w:line="240" w:lineRule="auto"/>
      <w:outlineLvl w:val="0"/>
    </w:pPr>
    <w:rPr>
      <w:rFonts w:ascii="Times New Roman" w:hAnsi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65EB3"/>
    <w:pPr>
      <w:keepNext/>
      <w:spacing w:after="0" w:line="240" w:lineRule="auto"/>
      <w:jc w:val="center"/>
      <w:outlineLvl w:val="1"/>
    </w:pPr>
    <w:rPr>
      <w:rFonts w:ascii="Arial New Bash" w:hAnsi="Arial New Bash" w:cs="Arial New Bash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65EB3"/>
    <w:pPr>
      <w:keepNext/>
      <w:spacing w:after="0" w:line="240" w:lineRule="auto"/>
      <w:outlineLvl w:val="2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A65EB3"/>
    <w:pPr>
      <w:keepNext/>
      <w:spacing w:after="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65EB3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30"/>
    </w:rPr>
  </w:style>
  <w:style w:type="paragraph" w:styleId="9">
    <w:name w:val="heading 9"/>
    <w:basedOn w:val="a"/>
    <w:link w:val="90"/>
    <w:uiPriority w:val="99"/>
    <w:qFormat/>
    <w:rsid w:val="00A65EB3"/>
    <w:pPr>
      <w:spacing w:before="100" w:beforeAutospacing="1" w:after="100" w:afterAutospacing="1" w:line="240" w:lineRule="auto"/>
      <w:outlineLvl w:val="8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5E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65EB3"/>
    <w:rPr>
      <w:rFonts w:ascii="Arial New Bash" w:eastAsia="Times New Roman" w:hAnsi="Arial New Bash" w:cs="Arial New Bash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65E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65E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65EB3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7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65E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caption"/>
    <w:basedOn w:val="a"/>
    <w:uiPriority w:val="99"/>
    <w:qFormat/>
    <w:rsid w:val="00A65EB3"/>
    <w:pPr>
      <w:pBdr>
        <w:top w:val="thinThickSmallGap" w:sz="24" w:space="1" w:color="auto"/>
      </w:pBdr>
      <w:spacing w:after="0" w:line="240" w:lineRule="auto"/>
      <w:ind w:left="-851" w:right="-341"/>
      <w:jc w:val="center"/>
    </w:pPr>
    <w:rPr>
      <w:rFonts w:ascii="Times New Roman" w:hAnsi="Times New Roman"/>
      <w:b/>
      <w:bCs/>
      <w:sz w:val="36"/>
      <w:szCs w:val="36"/>
    </w:rPr>
  </w:style>
  <w:style w:type="paragraph" w:styleId="a6">
    <w:name w:val="Body Text"/>
    <w:basedOn w:val="a"/>
    <w:link w:val="a7"/>
    <w:uiPriority w:val="99"/>
    <w:rsid w:val="00A65EB3"/>
    <w:pPr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A65E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rsid w:val="00A65EB3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A65E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Title"/>
    <w:basedOn w:val="a"/>
    <w:link w:val="ab"/>
    <w:uiPriority w:val="99"/>
    <w:qFormat/>
    <w:rsid w:val="00A65EB3"/>
    <w:pPr>
      <w:spacing w:after="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character" w:customStyle="1" w:styleId="ab">
    <w:name w:val="Название Знак"/>
    <w:basedOn w:val="a0"/>
    <w:link w:val="aa"/>
    <w:uiPriority w:val="99"/>
    <w:rsid w:val="00A65EB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c">
    <w:name w:val="Strong"/>
    <w:uiPriority w:val="99"/>
    <w:qFormat/>
    <w:rsid w:val="00A65EB3"/>
    <w:rPr>
      <w:b/>
      <w:bCs/>
    </w:rPr>
  </w:style>
  <w:style w:type="paragraph" w:customStyle="1" w:styleId="ConsPlusNormal">
    <w:name w:val="ConsPlusNormal"/>
    <w:uiPriority w:val="99"/>
    <w:rsid w:val="00A65E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65E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A65EB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65E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99"/>
    <w:qFormat/>
    <w:rsid w:val="00A65EB3"/>
    <w:pPr>
      <w:ind w:left="720"/>
    </w:pPr>
    <w:rPr>
      <w:rFonts w:eastAsia="Calibri" w:cs="Calibri"/>
      <w:lang w:eastAsia="en-US"/>
    </w:rPr>
  </w:style>
  <w:style w:type="character" w:customStyle="1" w:styleId="apple-converted-space">
    <w:name w:val="apple-converted-space"/>
    <w:basedOn w:val="a0"/>
    <w:uiPriority w:val="99"/>
    <w:rsid w:val="00A65EB3"/>
  </w:style>
  <w:style w:type="paragraph" w:styleId="ae">
    <w:name w:val="Normal (Web)"/>
    <w:basedOn w:val="a"/>
    <w:uiPriority w:val="99"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Subtitle"/>
    <w:basedOn w:val="a"/>
    <w:link w:val="af0"/>
    <w:uiPriority w:val="99"/>
    <w:qFormat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3"/>
    <w:uiPriority w:val="99"/>
    <w:semiHidden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port">
    <w:name w:val="report"/>
    <w:basedOn w:val="a"/>
    <w:uiPriority w:val="99"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60">
    <w:name w:val="a6"/>
    <w:basedOn w:val="a"/>
    <w:uiPriority w:val="99"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uiPriority w:val="99"/>
    <w:qFormat/>
    <w:rsid w:val="00A65EB3"/>
    <w:pPr>
      <w:spacing w:after="0" w:line="240" w:lineRule="auto"/>
    </w:pPr>
    <w:rPr>
      <w:rFonts w:ascii="Calibri" w:eastAsia="Calibri" w:hAnsi="Calibri" w:cs="Calibri"/>
    </w:rPr>
  </w:style>
  <w:style w:type="table" w:styleId="af2">
    <w:name w:val="Table Grid"/>
    <w:basedOn w:val="a1"/>
    <w:uiPriority w:val="59"/>
    <w:rsid w:val="00372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2020-02-14T07:05:00Z</cp:lastPrinted>
  <dcterms:created xsi:type="dcterms:W3CDTF">2017-02-15T07:08:00Z</dcterms:created>
  <dcterms:modified xsi:type="dcterms:W3CDTF">2020-02-14T07:05:00Z</dcterms:modified>
</cp:coreProperties>
</file>