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68" w:rsidRPr="000F7B68" w:rsidRDefault="000F7B68" w:rsidP="000F7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noProof/>
          <w:sz w:val="16"/>
          <w:szCs w:val="16"/>
          <w:lang w:eastAsia="ru-RU"/>
        </w:rPr>
        <w:drawing>
          <wp:inline distT="0" distB="0" distL="0" distR="0">
            <wp:extent cx="523875" cy="885825"/>
            <wp:effectExtent l="0" t="0" r="9525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B68" w:rsidRPr="000F7B68" w:rsidRDefault="000F7B68" w:rsidP="000F7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F7B68">
        <w:rPr>
          <w:rFonts w:ascii="Times New Roman" w:eastAsia="Times New Roman" w:hAnsi="Times New Roman" w:cs="Times New Roman"/>
          <w:b/>
          <w:bCs/>
          <w:lang w:eastAsia="ru-RU"/>
        </w:rPr>
        <w:t>«ВЫЛЫН-УНИ» МУНИЦИПАЛ КЫЛДЫТЭТЛЭН АДМИНИСТРАЦИЕЗ</w:t>
      </w:r>
    </w:p>
    <w:p w:rsidR="000F7B68" w:rsidRPr="000F7B68" w:rsidRDefault="000F7B68" w:rsidP="000F7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F7B68">
        <w:rPr>
          <w:rFonts w:ascii="Times New Roman" w:eastAsia="Times New Roman" w:hAnsi="Times New Roman" w:cs="Times New Roman"/>
          <w:b/>
          <w:bCs/>
          <w:lang w:eastAsia="ru-RU"/>
        </w:rPr>
        <w:t>АДМИНИСТРАЦИЯ МУНИЦИПАЛЬНОГО ОБРАЗОВАНИЯ «ВЕРХ-УНИНСКОЕ»</w:t>
      </w:r>
    </w:p>
    <w:p w:rsidR="000F7B68" w:rsidRPr="000F7B68" w:rsidRDefault="000F7B68" w:rsidP="000F7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7B68" w:rsidRPr="000F7B68" w:rsidRDefault="000F7B68" w:rsidP="000F7B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B68" w:rsidRPr="000F7B68" w:rsidRDefault="000F7B68" w:rsidP="000F7B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B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0F7B68" w:rsidRPr="000F7B68" w:rsidRDefault="000F7B68" w:rsidP="000F7B68">
      <w:p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lang w:eastAsia="ru-RU"/>
        </w:rPr>
      </w:pPr>
    </w:p>
    <w:p w:rsidR="000F7B68" w:rsidRPr="000F7B68" w:rsidRDefault="000F7B68" w:rsidP="000F7B6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B68">
        <w:rPr>
          <w:rFonts w:ascii="Times New Roman" w:eastAsia="Times New Roman" w:hAnsi="Times New Roman" w:cs="Times New Roman"/>
          <w:sz w:val="24"/>
          <w:szCs w:val="24"/>
          <w:lang w:eastAsia="ru-RU"/>
        </w:rPr>
        <w:t>10 января 2018 года                                                                                                          № 1</w:t>
      </w:r>
    </w:p>
    <w:p w:rsidR="000F7B68" w:rsidRPr="000F7B68" w:rsidRDefault="000F7B68" w:rsidP="000F7B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B6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Верх-Уни</w:t>
      </w:r>
    </w:p>
    <w:p w:rsidR="000F7B68" w:rsidRPr="000F7B68" w:rsidRDefault="000F7B68" w:rsidP="000F7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B68" w:rsidRPr="000F7B68" w:rsidRDefault="000F7B68" w:rsidP="000F7B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0F7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организации пожарно-профилактической  работы</w:t>
      </w:r>
    </w:p>
    <w:p w:rsidR="000F7B68" w:rsidRPr="000F7B68" w:rsidRDefault="000F7B68" w:rsidP="000F7B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7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территории  муниципального образования </w:t>
      </w:r>
    </w:p>
    <w:p w:rsidR="000F7B68" w:rsidRPr="000F7B68" w:rsidRDefault="000F7B68" w:rsidP="000F7B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7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«Верх-Унинское» в 2018 году.</w:t>
      </w:r>
    </w:p>
    <w:bookmarkEnd w:id="0"/>
    <w:p w:rsidR="000F7B68" w:rsidRPr="000F7B68" w:rsidRDefault="000F7B68" w:rsidP="000F7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B68" w:rsidRPr="000F7B68" w:rsidRDefault="000F7B68" w:rsidP="000F7B68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B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F7B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Федеральных законов от 21.12.1994 г. № 69–ФЗ «О пожарной безопасности», от 22 07. 2008 № 123-ФЗ «Технический регламент о требованиях пожарной безопасности, № 131-ФЗ «Об общих принципах организации местного самоуправления в Российской Федерации», в целях организации противопожарной пропаганды, агитации и обучения населения мерам пожарной безопасности в жилом секторе, в организациях и учреждениях различных форм собственности на территории муниципального образования «Верх-Унинское», Администрация</w:t>
      </w:r>
      <w:proofErr w:type="gramEnd"/>
      <w:r w:rsidRPr="000F7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«Верх-Унинское» </w:t>
      </w:r>
    </w:p>
    <w:p w:rsidR="000F7B68" w:rsidRPr="000F7B68" w:rsidRDefault="000F7B68" w:rsidP="000F7B68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7B68" w:rsidRPr="000F7B68" w:rsidRDefault="000F7B68" w:rsidP="000F7B68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7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ПОСТАНОВЛЯЕТ:</w:t>
      </w:r>
    </w:p>
    <w:p w:rsidR="000F7B68" w:rsidRPr="000F7B68" w:rsidRDefault="000F7B68" w:rsidP="000F7B68">
      <w:pPr>
        <w:spacing w:after="0" w:line="240" w:lineRule="auto"/>
        <w:ind w:right="2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7B68" w:rsidRPr="000F7B68" w:rsidRDefault="000F7B68" w:rsidP="000F7B68">
      <w:pPr>
        <w:spacing w:after="0" w:line="240" w:lineRule="auto"/>
        <w:ind w:right="2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B6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Организовать ежеквартальное проведение информационной недели пожарной безопасности в учреждениях, предприятиях и организациях, находящихся на территории муниципального образования «Верх-Унинское» с привлечением сотрудников и работников Юкаменского пожарно-спасательного гарнизона (по согласованию).</w:t>
      </w:r>
    </w:p>
    <w:p w:rsidR="000F7B68" w:rsidRPr="000F7B68" w:rsidRDefault="000F7B68" w:rsidP="000F7B68">
      <w:pPr>
        <w:spacing w:after="0" w:line="240" w:lineRule="auto"/>
        <w:ind w:right="2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B68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Организовать поочередно в каждом населенном пункте проведение сельских сходов с привлечением членов ДПД и ДПК, а также сотрудников и работников Юкаменского пожарно-спасательного гарнизона (по согласованию).</w:t>
      </w:r>
    </w:p>
    <w:p w:rsidR="000F7B68" w:rsidRPr="000F7B68" w:rsidRDefault="000F7B68" w:rsidP="000F7B68">
      <w:pPr>
        <w:spacing w:after="0" w:line="240" w:lineRule="auto"/>
        <w:ind w:right="2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B6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Принимать участие в проведении комплексных мероприятий по профилактике пожаров на территории муниципального образования, проводимых специалистами Юкаменского пожарно-спасательного гарнизона</w:t>
      </w:r>
    </w:p>
    <w:p w:rsidR="000F7B68" w:rsidRPr="000F7B68" w:rsidRDefault="000F7B68" w:rsidP="000F7B68">
      <w:pPr>
        <w:spacing w:after="0" w:line="240" w:lineRule="auto"/>
        <w:ind w:right="2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B68">
        <w:rPr>
          <w:rFonts w:ascii="Times New Roman" w:eastAsia="Times New Roman" w:hAnsi="Times New Roman" w:cs="Times New Roman"/>
          <w:sz w:val="24"/>
          <w:szCs w:val="24"/>
          <w:lang w:eastAsia="ru-RU"/>
        </w:rPr>
        <w:t>4. Членам добровольных пожарных команд и дружин:</w:t>
      </w:r>
    </w:p>
    <w:p w:rsidR="000F7B68" w:rsidRPr="000F7B68" w:rsidRDefault="000F7B68" w:rsidP="000F7B68">
      <w:pPr>
        <w:spacing w:after="0" w:line="240" w:lineRule="auto"/>
        <w:ind w:right="2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B6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периодически обновлять уличные щиты (стенды) в населенных пунктах с информацией по пожарной безопасности и размещением на данных стендах фотографий с мест пожаров, информационных плакатов, листовок по пожарной безопасности, материалов, рассказывающих о наиболее характерных пожарах.</w:t>
      </w:r>
    </w:p>
    <w:p w:rsidR="000F7B68" w:rsidRPr="000F7B68" w:rsidRDefault="000F7B68" w:rsidP="000F7B68">
      <w:pPr>
        <w:spacing w:after="0" w:line="240" w:lineRule="auto"/>
        <w:ind w:right="2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F7B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0F7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рганизовать ежеквартальное распространение памяток, листовок, брошюр по пожарной безопасности среди населения;</w:t>
      </w:r>
    </w:p>
    <w:p w:rsidR="000F7B68" w:rsidRPr="000F7B68" w:rsidRDefault="000F7B68" w:rsidP="000F7B68">
      <w:pPr>
        <w:spacing w:after="0" w:line="240" w:lineRule="auto"/>
        <w:ind w:right="2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B6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обходы жилого сектора с распространением памяток по пожарной безопасности;</w:t>
      </w:r>
    </w:p>
    <w:p w:rsidR="000F7B68" w:rsidRPr="000F7B68" w:rsidRDefault="000F7B68" w:rsidP="000F7B68">
      <w:pPr>
        <w:spacing w:after="0" w:line="240" w:lineRule="auto"/>
        <w:ind w:right="2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B68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Рекомендовать руководителям образовательных учреждений, находящихся на территории муниципального образования:</w:t>
      </w:r>
    </w:p>
    <w:p w:rsidR="000F7B68" w:rsidRPr="000F7B68" w:rsidRDefault="000F7B68" w:rsidP="000F7B68">
      <w:pPr>
        <w:spacing w:after="0" w:line="240" w:lineRule="auto"/>
        <w:ind w:right="2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B68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организовать систематическое обновление стендов по пожарной безопасности;</w:t>
      </w:r>
    </w:p>
    <w:p w:rsidR="000F7B68" w:rsidRPr="000F7B68" w:rsidRDefault="000F7B68" w:rsidP="000F7B68">
      <w:pPr>
        <w:spacing w:after="0" w:line="240" w:lineRule="auto"/>
        <w:ind w:right="2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B6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обучение обучающихся мерам пожарной безопасности, периодически проводить классные часы, тематические занятия и игры, соревнования по пожарно-прикладному спорту, экскурсии в подразделения пожарной охраны, конкурсы рисунков, агитбригад по пожарной тематике с привлечением сотрудников и работников Юкаменского пожарно-спасательного гарнизона (по согласованию).</w:t>
      </w:r>
    </w:p>
    <w:p w:rsidR="000F7B68" w:rsidRPr="000F7B68" w:rsidRDefault="000F7B68" w:rsidP="000F7B68">
      <w:pPr>
        <w:spacing w:after="0" w:line="240" w:lineRule="auto"/>
        <w:ind w:right="2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B68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Рекомендовать руководителям учреждений культуры, находящихся на территории муниципального образования:</w:t>
      </w:r>
    </w:p>
    <w:p w:rsidR="000F7B68" w:rsidRPr="000F7B68" w:rsidRDefault="000F7B68" w:rsidP="000F7B68">
      <w:pPr>
        <w:spacing w:after="0" w:line="240" w:lineRule="auto"/>
        <w:ind w:right="2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B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организовать проведение в сельских домах культуры выступлений на противопожарную тематику;</w:t>
      </w:r>
    </w:p>
    <w:p w:rsidR="000F7B68" w:rsidRPr="000F7B68" w:rsidRDefault="000F7B68" w:rsidP="000F7B68">
      <w:pPr>
        <w:spacing w:after="0" w:line="240" w:lineRule="auto"/>
        <w:ind w:right="2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B6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установку и систематическое обновление стендов по пожарной безопасности в подведомственных учреждениях;</w:t>
      </w:r>
    </w:p>
    <w:p w:rsidR="000F7B68" w:rsidRPr="000F7B68" w:rsidRDefault="000F7B68" w:rsidP="000F7B68">
      <w:pPr>
        <w:spacing w:after="0" w:line="240" w:lineRule="auto"/>
        <w:ind w:right="2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организовать трансляцию </w:t>
      </w:r>
      <w:proofErr w:type="spellStart"/>
      <w:r w:rsidRPr="000F7B6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аудиороликов</w:t>
      </w:r>
      <w:proofErr w:type="spellEnd"/>
      <w:r w:rsidRPr="000F7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имеющихся технических средств.</w:t>
      </w:r>
    </w:p>
    <w:p w:rsidR="000F7B68" w:rsidRPr="000F7B68" w:rsidRDefault="000F7B68" w:rsidP="000F7B68">
      <w:pPr>
        <w:spacing w:after="0" w:line="240" w:lineRule="auto"/>
        <w:ind w:right="2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B68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Рекомендовать руководителям предприятий, организаций и учреждений, находящихся на территории муниципального образования:</w:t>
      </w:r>
    </w:p>
    <w:p w:rsidR="000F7B68" w:rsidRPr="000F7B68" w:rsidRDefault="000F7B68" w:rsidP="000F7B68">
      <w:pPr>
        <w:spacing w:after="0" w:line="240" w:lineRule="auto"/>
        <w:ind w:right="2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B6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обучение работников мерам пожарной безопасности посредством проведения противопожарного инструктажа. Периодически проводить на подведомственных объектах тренировки по тушению условных пожаров и эвакуации.</w:t>
      </w:r>
    </w:p>
    <w:p w:rsidR="000F7B68" w:rsidRPr="000F7B68" w:rsidRDefault="000F7B68" w:rsidP="000F7B68">
      <w:pPr>
        <w:spacing w:after="0" w:line="240" w:lineRule="auto"/>
        <w:ind w:right="2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B6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Контроль за исполнение постановления возложить на специалиста по делам ГО ЧС Администрации муниципального образования «Верх-Унинское» Максимову Н.Г.</w:t>
      </w:r>
    </w:p>
    <w:p w:rsidR="000F7B68" w:rsidRPr="000F7B68" w:rsidRDefault="000F7B68" w:rsidP="000F7B68">
      <w:pPr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B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F7B68" w:rsidRPr="000F7B68" w:rsidRDefault="000F7B68" w:rsidP="000F7B68">
      <w:pPr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B68" w:rsidRPr="000F7B68" w:rsidRDefault="000F7B68" w:rsidP="000F7B68">
      <w:pPr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B68" w:rsidRPr="000F7B68" w:rsidRDefault="000F7B68" w:rsidP="000F7B68">
      <w:pPr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B68" w:rsidRPr="000F7B68" w:rsidRDefault="000F7B68" w:rsidP="000F7B68">
      <w:pPr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B68" w:rsidRPr="000F7B68" w:rsidRDefault="000F7B68" w:rsidP="000F7B68">
      <w:pPr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B68" w:rsidRPr="000F7B68" w:rsidRDefault="000F7B68" w:rsidP="000F7B68">
      <w:pPr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B68" w:rsidRPr="000F7B68" w:rsidRDefault="000F7B68" w:rsidP="000F7B68">
      <w:pPr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B6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</w:t>
      </w:r>
    </w:p>
    <w:p w:rsidR="000F7B68" w:rsidRPr="000F7B68" w:rsidRDefault="000F7B68" w:rsidP="000F7B68">
      <w:pPr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«Верх-Унинское»                                                                              Н.В.Веретенникова</w:t>
      </w:r>
    </w:p>
    <w:p w:rsidR="000F7B68" w:rsidRPr="000F7B68" w:rsidRDefault="000F7B68" w:rsidP="000F7B68">
      <w:pPr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B68" w:rsidRPr="000F7B68" w:rsidRDefault="000F7B68" w:rsidP="000F7B68">
      <w:pPr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B68" w:rsidRPr="000F7B68" w:rsidRDefault="000F7B68" w:rsidP="000F7B68">
      <w:pPr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B68" w:rsidRPr="000F7B68" w:rsidRDefault="000F7B68" w:rsidP="000F7B68">
      <w:pPr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B68" w:rsidRPr="000F7B68" w:rsidRDefault="000F7B68" w:rsidP="000F7B68">
      <w:pPr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B68" w:rsidRPr="000F7B68" w:rsidRDefault="000F7B68" w:rsidP="000F7B68">
      <w:pPr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B68" w:rsidRPr="000F7B68" w:rsidRDefault="000F7B68" w:rsidP="000F7B68">
      <w:pPr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B68" w:rsidRPr="000F7B68" w:rsidRDefault="000F7B68" w:rsidP="000F7B68">
      <w:pPr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B68" w:rsidRPr="000F7B68" w:rsidRDefault="000F7B68" w:rsidP="000F7B68">
      <w:pPr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B68" w:rsidRPr="000F7B68" w:rsidRDefault="000F7B68" w:rsidP="000F7B68">
      <w:pPr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B68" w:rsidRPr="000F7B68" w:rsidRDefault="000F7B68" w:rsidP="000F7B68">
      <w:pPr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B68" w:rsidRPr="000F7B68" w:rsidRDefault="000F7B68" w:rsidP="000F7B68">
      <w:pPr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B68" w:rsidRPr="000F7B68" w:rsidRDefault="000F7B68" w:rsidP="000F7B68">
      <w:pPr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B68" w:rsidRPr="000F7B68" w:rsidRDefault="000F7B68" w:rsidP="000F7B68">
      <w:pPr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B68" w:rsidRPr="000F7B68" w:rsidRDefault="000F7B68" w:rsidP="000F7B68">
      <w:pPr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B68" w:rsidRPr="000F7B68" w:rsidRDefault="000F7B68" w:rsidP="000F7B68">
      <w:pPr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0D7" w:rsidRPr="000F7B68" w:rsidRDefault="007750D7" w:rsidP="000F7B68"/>
    <w:sectPr w:rsidR="007750D7" w:rsidRPr="000F7B68" w:rsidSect="00977845">
      <w:pgSz w:w="11906" w:h="16838"/>
      <w:pgMar w:top="426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A4FE7"/>
    <w:multiLevelType w:val="hybridMultilevel"/>
    <w:tmpl w:val="36F01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90266"/>
    <w:multiLevelType w:val="hybridMultilevel"/>
    <w:tmpl w:val="5DD66BBE"/>
    <w:lvl w:ilvl="0" w:tplc="63C4D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496D8A"/>
    <w:multiLevelType w:val="hybridMultilevel"/>
    <w:tmpl w:val="F5681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F484A"/>
    <w:multiLevelType w:val="hybridMultilevel"/>
    <w:tmpl w:val="831AD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6B3780"/>
    <w:multiLevelType w:val="hybridMultilevel"/>
    <w:tmpl w:val="DCF8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1668C"/>
    <w:multiLevelType w:val="hybridMultilevel"/>
    <w:tmpl w:val="BE986C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495FE8"/>
    <w:multiLevelType w:val="hybridMultilevel"/>
    <w:tmpl w:val="2452B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42E"/>
    <w:rsid w:val="00051E16"/>
    <w:rsid w:val="000F7B68"/>
    <w:rsid w:val="006E19D0"/>
    <w:rsid w:val="007750D7"/>
    <w:rsid w:val="008A1804"/>
    <w:rsid w:val="00E3242E"/>
    <w:rsid w:val="00E62678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804"/>
    <w:pPr>
      <w:spacing w:after="0" w:line="240" w:lineRule="auto"/>
    </w:pPr>
  </w:style>
  <w:style w:type="table" w:styleId="a4">
    <w:name w:val="Table Grid"/>
    <w:basedOn w:val="a1"/>
    <w:uiPriority w:val="59"/>
    <w:rsid w:val="008A1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A180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F2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F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804"/>
    <w:pPr>
      <w:spacing w:after="0" w:line="240" w:lineRule="auto"/>
    </w:pPr>
  </w:style>
  <w:style w:type="table" w:styleId="a4">
    <w:name w:val="Table Grid"/>
    <w:basedOn w:val="a1"/>
    <w:uiPriority w:val="59"/>
    <w:rsid w:val="008A1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A180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F2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2018-03-06T09:47:00Z</cp:lastPrinted>
  <dcterms:created xsi:type="dcterms:W3CDTF">2018-03-06T08:37:00Z</dcterms:created>
  <dcterms:modified xsi:type="dcterms:W3CDTF">2018-03-19T14:41:00Z</dcterms:modified>
</cp:coreProperties>
</file>