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FDE" w:rsidRPr="00DA7FA4" w:rsidRDefault="00A84FDE" w:rsidP="00A84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noProof/>
          <w:sz w:val="16"/>
          <w:szCs w:val="16"/>
          <w:lang w:eastAsia="ru-RU"/>
        </w:rPr>
        <w:drawing>
          <wp:inline distT="0" distB="0" distL="0" distR="0">
            <wp:extent cx="529590" cy="885825"/>
            <wp:effectExtent l="0" t="0" r="381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FDE" w:rsidRPr="00DA7FA4" w:rsidRDefault="00A84FDE" w:rsidP="00A84FDE">
      <w:pPr>
        <w:tabs>
          <w:tab w:val="left" w:pos="708"/>
          <w:tab w:val="center" w:pos="4536"/>
          <w:tab w:val="right" w:pos="907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A7FA4">
        <w:rPr>
          <w:rFonts w:ascii="Times New Roman" w:eastAsia="Times New Roman" w:hAnsi="Times New Roman" w:cs="Times New Roman"/>
          <w:b/>
          <w:bCs/>
          <w:lang w:eastAsia="ru-RU"/>
        </w:rPr>
        <w:t>«ВЫЛЫН-УНИ» МУНИЦИПАЛ КЫЛДЫТЭТЛЭН АДМИНИСТРАЦИЕЗ</w:t>
      </w:r>
    </w:p>
    <w:p w:rsidR="00A84FDE" w:rsidRPr="00DA7FA4" w:rsidRDefault="00A84FDE" w:rsidP="00A84FDE">
      <w:pPr>
        <w:tabs>
          <w:tab w:val="left" w:pos="708"/>
          <w:tab w:val="center" w:pos="4536"/>
          <w:tab w:val="right" w:pos="9072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A7FA4">
        <w:rPr>
          <w:rFonts w:ascii="Times New Roman" w:eastAsia="Times New Roman" w:hAnsi="Times New Roman" w:cs="Times New Roman"/>
          <w:b/>
          <w:bCs/>
          <w:lang w:eastAsia="ru-RU"/>
        </w:rPr>
        <w:t>АДМИНИСТРАЦИЯ МУНИЦИПАЛЬНОГО ОБРАЗОВАНИЯ «ВЕРХ-УНИНСКОЕ»</w:t>
      </w:r>
    </w:p>
    <w:p w:rsidR="00A84FDE" w:rsidRPr="00DA7FA4" w:rsidRDefault="00A84FDE" w:rsidP="00A84F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FDE" w:rsidRPr="00DA7FA4" w:rsidRDefault="00A84FDE" w:rsidP="00A84F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FDE" w:rsidRPr="00DA7FA4" w:rsidRDefault="00A84FDE" w:rsidP="00A84F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A84FDE" w:rsidRPr="00DA7FA4" w:rsidRDefault="00A84FDE" w:rsidP="00A84F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74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4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DA7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DA7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</w:p>
    <w:p w:rsidR="00A84FDE" w:rsidRPr="00DA7FA4" w:rsidRDefault="00A84FDE" w:rsidP="00A84F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FA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Верх-Уни</w:t>
      </w:r>
    </w:p>
    <w:p w:rsidR="00A84FDE" w:rsidRPr="00DA7FA4" w:rsidRDefault="00A84FDE" w:rsidP="00A84FD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4FDE" w:rsidRPr="00DA7FA4" w:rsidRDefault="00A84FDE" w:rsidP="00A84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7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публичных слушаний по  проекту решения </w:t>
      </w:r>
    </w:p>
    <w:p w:rsidR="00A84FDE" w:rsidRPr="00DA7FA4" w:rsidRDefault="00A84FDE" w:rsidP="00A84F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FA4">
        <w:rPr>
          <w:rFonts w:ascii="Times New Roman" w:hAnsi="Times New Roman" w:cs="Times New Roman"/>
          <w:b/>
          <w:sz w:val="24"/>
          <w:szCs w:val="24"/>
        </w:rPr>
        <w:t xml:space="preserve">«Об утверждении отчета об исполнении бюджета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DA7FA4">
        <w:rPr>
          <w:rFonts w:ascii="Times New Roman" w:hAnsi="Times New Roman" w:cs="Times New Roman"/>
          <w:b/>
          <w:sz w:val="24"/>
          <w:szCs w:val="24"/>
        </w:rPr>
        <w:t>муниципального образования «Верх-Унинское» за  2018 год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84FDE" w:rsidRPr="00DA7FA4" w:rsidRDefault="00A84FDE" w:rsidP="00A84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84FDE" w:rsidRPr="00DA7FA4" w:rsidRDefault="00A84FDE" w:rsidP="00A84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соответствии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A7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DA7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 образования  «Верх-Унинское»,  утвержденного  решением  Совета  депутатов  муниципального  образования  «Верх-Унинское» от  29 ноября  2005  года № 5, а также Положением «О публичных слушаниях на территории муниципального образования «Верх-Унинское», утвержденным решением Совета депутатов муниципального образования «Верх-Унинское» от 12 декабря 2007 г. № 53,</w:t>
      </w:r>
    </w:p>
    <w:p w:rsidR="00A84FDE" w:rsidRPr="00DA7FA4" w:rsidRDefault="00A84FDE" w:rsidP="00A84F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4FDE" w:rsidRPr="00DA7FA4" w:rsidRDefault="00A84FDE" w:rsidP="00A84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F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A84FDE" w:rsidRPr="00DA7FA4" w:rsidRDefault="00A84FDE" w:rsidP="00A84F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FDE" w:rsidRPr="00DA7FA4" w:rsidRDefault="00A84FDE" w:rsidP="00A84FDE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F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публичные слушания по проекту решения Совета депутатов муниципального образования «Верх-Унинское»  «</w:t>
      </w:r>
      <w:r w:rsidRPr="00707A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отчета об исполнении бюджета муниципального образования «Верх-Унинское» за  2018 год</w:t>
      </w:r>
      <w:r w:rsidRPr="00DA7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  </w:t>
      </w:r>
    </w:p>
    <w:p w:rsidR="00A84FDE" w:rsidRPr="00DA7FA4" w:rsidRDefault="00A84FDE" w:rsidP="00A84FDE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по проекту  решения Совета депутатов  муниципального образования «Верх-Унинское» провести в здании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 - Унинского ЦСДК    -  7</w:t>
      </w:r>
      <w:r w:rsidRPr="00DA7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DA7FA4">
        <w:rPr>
          <w:rFonts w:ascii="Times New Roman" w:eastAsia="Times New Roman" w:hAnsi="Times New Roman" w:cs="Times New Roman"/>
          <w:sz w:val="24"/>
          <w:szCs w:val="24"/>
          <w:lang w:eastAsia="ru-RU"/>
        </w:rPr>
        <w:t>я 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A7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- в 14 </w:t>
      </w:r>
      <w:r w:rsidRPr="00DA7FA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00 .</w:t>
      </w:r>
    </w:p>
    <w:p w:rsidR="00A84FDE" w:rsidRPr="00DA7FA4" w:rsidRDefault="00A84FDE" w:rsidP="00A84FDE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решения и порядок учёта предложений по проекту решения обнародовать путём размещения в следующих помещениях:  администрации муниципального образования «Верх-Унинское», Верх - </w:t>
      </w:r>
      <w:proofErr w:type="spellStart"/>
      <w:r w:rsidRPr="00DA7FA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Унинской</w:t>
      </w:r>
      <w:proofErr w:type="spellEnd"/>
      <w:r w:rsidRPr="00DA7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библиотеки, контор ООО «Верх-Уни»,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«Маяк»,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Ф)Х Данилова С.Н.</w:t>
      </w:r>
      <w:r w:rsidRPr="00DA7F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4FDE" w:rsidRPr="00DA7FA4" w:rsidRDefault="00A84FDE" w:rsidP="00A84FDE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A7F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над исполнением данного постановления оставляю за собой.</w:t>
      </w:r>
    </w:p>
    <w:p w:rsidR="00A84FDE" w:rsidRPr="00DA7FA4" w:rsidRDefault="00A84FDE" w:rsidP="00A84FDE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FDE" w:rsidRPr="00DA7FA4" w:rsidRDefault="00A84FDE" w:rsidP="00A84F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FDE" w:rsidRDefault="00A84FDE" w:rsidP="00A84F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FDE" w:rsidRDefault="00A84FDE" w:rsidP="00A84F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FDE" w:rsidRDefault="00A84FDE" w:rsidP="00A84F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FDE" w:rsidRDefault="00A84FDE" w:rsidP="00A84F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FDE" w:rsidRDefault="00A84FDE" w:rsidP="00A84F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муниципального образования</w:t>
      </w:r>
    </w:p>
    <w:p w:rsidR="00A84FDE" w:rsidRPr="00707AD3" w:rsidRDefault="00A84FDE" w:rsidP="00A84F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F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«Верх-Унинское»                                                            Н.В.Веретенникова</w:t>
      </w:r>
    </w:p>
    <w:p w:rsidR="00A84FDE" w:rsidRDefault="00A84FDE" w:rsidP="00A84FDE">
      <w:pPr>
        <w:tabs>
          <w:tab w:val="left" w:pos="1860"/>
        </w:tabs>
        <w:jc w:val="center"/>
        <w:rPr>
          <w:b/>
          <w:bCs/>
          <w:noProof/>
          <w:sz w:val="16"/>
          <w:szCs w:val="16"/>
          <w:lang w:eastAsia="ru-RU"/>
        </w:rPr>
      </w:pPr>
    </w:p>
    <w:p w:rsidR="002C3E42" w:rsidRDefault="002C3E42">
      <w:bookmarkStart w:id="0" w:name="_GoBack"/>
      <w:bookmarkEnd w:id="0"/>
    </w:p>
    <w:sectPr w:rsidR="002C3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A3D14"/>
    <w:multiLevelType w:val="hybridMultilevel"/>
    <w:tmpl w:val="F40AEE1A"/>
    <w:lvl w:ilvl="0" w:tplc="E3445C3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91"/>
    <w:rsid w:val="002C3E42"/>
    <w:rsid w:val="00A84FDE"/>
    <w:rsid w:val="00F7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D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F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D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F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2019-07-03T04:25:00Z</dcterms:created>
  <dcterms:modified xsi:type="dcterms:W3CDTF">2019-07-03T04:25:00Z</dcterms:modified>
</cp:coreProperties>
</file>