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FD" w:rsidRPr="00582FD5" w:rsidRDefault="003E37FB" w:rsidP="003E37FB">
      <w:pPr>
        <w:spacing w:after="0"/>
        <w:jc w:val="center"/>
        <w:rPr>
          <w:rFonts w:ascii="Times New Roman" w:hAnsi="Times New Roman" w:cs="Times New Roman"/>
          <w:sz w:val="28"/>
          <w:szCs w:val="28"/>
        </w:rPr>
      </w:pPr>
      <w:r w:rsidRPr="00582FD5">
        <w:rPr>
          <w:rFonts w:ascii="Times New Roman" w:hAnsi="Times New Roman" w:cs="Times New Roman"/>
          <w:sz w:val="28"/>
          <w:szCs w:val="28"/>
        </w:rPr>
        <w:t>Доклад</w:t>
      </w:r>
    </w:p>
    <w:p w:rsidR="003E37FB" w:rsidRPr="00582FD5" w:rsidRDefault="003E37FB" w:rsidP="003E37FB">
      <w:pPr>
        <w:spacing w:after="0"/>
        <w:jc w:val="center"/>
        <w:rPr>
          <w:rFonts w:ascii="Times New Roman" w:hAnsi="Times New Roman" w:cs="Times New Roman"/>
          <w:sz w:val="28"/>
          <w:szCs w:val="28"/>
        </w:rPr>
      </w:pPr>
      <w:r w:rsidRPr="00582FD5">
        <w:rPr>
          <w:rFonts w:ascii="Times New Roman" w:hAnsi="Times New Roman" w:cs="Times New Roman"/>
          <w:sz w:val="28"/>
          <w:szCs w:val="28"/>
        </w:rPr>
        <w:t>Об итогах социально-экономического развития</w:t>
      </w:r>
    </w:p>
    <w:p w:rsidR="003E37FB" w:rsidRPr="00582FD5" w:rsidRDefault="003E37FB" w:rsidP="003E37FB">
      <w:pPr>
        <w:spacing w:after="0"/>
        <w:jc w:val="center"/>
        <w:rPr>
          <w:rFonts w:ascii="Times New Roman" w:hAnsi="Times New Roman" w:cs="Times New Roman"/>
          <w:sz w:val="28"/>
          <w:szCs w:val="28"/>
        </w:rPr>
      </w:pPr>
      <w:r w:rsidRPr="00582FD5">
        <w:rPr>
          <w:rFonts w:ascii="Times New Roman" w:hAnsi="Times New Roman" w:cs="Times New Roman"/>
          <w:sz w:val="28"/>
          <w:szCs w:val="28"/>
        </w:rPr>
        <w:t xml:space="preserve"> муниципального образования «Юкаменский район»</w:t>
      </w:r>
    </w:p>
    <w:p w:rsidR="003E37FB" w:rsidRPr="00582FD5" w:rsidRDefault="003E37FB" w:rsidP="003E37FB">
      <w:pPr>
        <w:spacing w:after="0"/>
        <w:jc w:val="center"/>
        <w:rPr>
          <w:rFonts w:ascii="Times New Roman" w:hAnsi="Times New Roman" w:cs="Times New Roman"/>
          <w:sz w:val="28"/>
          <w:szCs w:val="28"/>
        </w:rPr>
      </w:pPr>
      <w:r w:rsidRPr="00582FD5">
        <w:rPr>
          <w:rFonts w:ascii="Times New Roman" w:hAnsi="Times New Roman" w:cs="Times New Roman"/>
          <w:sz w:val="28"/>
          <w:szCs w:val="28"/>
        </w:rPr>
        <w:t xml:space="preserve"> за 2014 год</w:t>
      </w:r>
    </w:p>
    <w:p w:rsidR="003E37FB" w:rsidRPr="00582FD5" w:rsidRDefault="003E37FB" w:rsidP="003E37FB">
      <w:pPr>
        <w:spacing w:after="0"/>
        <w:jc w:val="center"/>
        <w:rPr>
          <w:rFonts w:ascii="Times New Roman" w:hAnsi="Times New Roman" w:cs="Times New Roman"/>
          <w:sz w:val="28"/>
          <w:szCs w:val="28"/>
        </w:rPr>
      </w:pPr>
    </w:p>
    <w:p w:rsidR="009D7EE6" w:rsidRPr="00582FD5" w:rsidRDefault="009D7EE6" w:rsidP="003E37FB">
      <w:pPr>
        <w:spacing w:after="0"/>
        <w:jc w:val="center"/>
        <w:rPr>
          <w:rFonts w:ascii="Times New Roman" w:hAnsi="Times New Roman" w:cs="Times New Roman"/>
          <w:sz w:val="28"/>
          <w:szCs w:val="28"/>
        </w:rPr>
      </w:pPr>
      <w:r w:rsidRPr="00582FD5">
        <w:rPr>
          <w:rFonts w:ascii="Times New Roman" w:hAnsi="Times New Roman" w:cs="Times New Roman"/>
          <w:sz w:val="28"/>
          <w:szCs w:val="28"/>
        </w:rPr>
        <w:t>Добрый день, уважаемый Борис Васильевич</w:t>
      </w:r>
    </w:p>
    <w:p w:rsidR="003E37FB" w:rsidRPr="00582FD5" w:rsidRDefault="009D7EE6" w:rsidP="003E37FB">
      <w:pPr>
        <w:spacing w:after="0"/>
        <w:jc w:val="center"/>
        <w:rPr>
          <w:rFonts w:ascii="Times New Roman" w:hAnsi="Times New Roman" w:cs="Times New Roman"/>
          <w:sz w:val="28"/>
          <w:szCs w:val="28"/>
        </w:rPr>
      </w:pPr>
      <w:r w:rsidRPr="00582FD5">
        <w:rPr>
          <w:rFonts w:ascii="Times New Roman" w:hAnsi="Times New Roman" w:cs="Times New Roman"/>
          <w:sz w:val="28"/>
          <w:szCs w:val="28"/>
        </w:rPr>
        <w:t xml:space="preserve"> депутаты и приглашенные</w:t>
      </w:r>
      <w:r w:rsidR="003E37FB" w:rsidRPr="00582FD5">
        <w:rPr>
          <w:rFonts w:ascii="Times New Roman" w:hAnsi="Times New Roman" w:cs="Times New Roman"/>
          <w:sz w:val="28"/>
          <w:szCs w:val="28"/>
        </w:rPr>
        <w:t>!</w:t>
      </w:r>
    </w:p>
    <w:p w:rsidR="00D045C1" w:rsidRPr="00582FD5" w:rsidRDefault="00803DAE" w:rsidP="00D045C1">
      <w:pPr>
        <w:spacing w:after="0"/>
        <w:jc w:val="both"/>
        <w:rPr>
          <w:rFonts w:ascii="Times New Roman" w:hAnsi="Times New Roman" w:cs="Times New Roman"/>
          <w:b/>
          <w:sz w:val="28"/>
          <w:szCs w:val="28"/>
        </w:rPr>
      </w:pPr>
      <w:r>
        <w:rPr>
          <w:rFonts w:ascii="Times New Roman" w:hAnsi="Times New Roman" w:cs="Times New Roman"/>
          <w:b/>
          <w:sz w:val="28"/>
          <w:szCs w:val="28"/>
        </w:rPr>
        <w:t>Слайд 1</w:t>
      </w:r>
    </w:p>
    <w:p w:rsidR="002F0878" w:rsidRPr="00582FD5" w:rsidRDefault="00D045C1" w:rsidP="002F0878">
      <w:pPr>
        <w:widowControl w:val="0"/>
        <w:spacing w:after="0" w:line="240" w:lineRule="auto"/>
        <w:ind w:firstLine="600"/>
        <w:jc w:val="both"/>
        <w:rPr>
          <w:rFonts w:ascii="Times New Roman" w:eastAsia="Times New Roman" w:hAnsi="Times New Roman" w:cs="Times New Roman"/>
          <w:sz w:val="28"/>
          <w:szCs w:val="28"/>
          <w:lang w:eastAsia="ru-RU"/>
        </w:rPr>
      </w:pPr>
      <w:proofErr w:type="gramStart"/>
      <w:r w:rsidRPr="00582FD5">
        <w:rPr>
          <w:rFonts w:ascii="Times New Roman" w:eastAsia="Times New Roman" w:hAnsi="Times New Roman" w:cs="Times New Roman"/>
          <w:sz w:val="28"/>
          <w:szCs w:val="28"/>
          <w:lang w:eastAsia="ru-RU"/>
        </w:rPr>
        <w:t>В 2014 году Администрация муниципального образования «Юкаменский район» в ходе реализации своей экономической политики, следовала курсом решения главной цели – повышения уровня жизни и занятости населения на основе дальнейшего развития реального сектора экономики, улучшения финансового состояния отраслей промышленности, коммунальной инфраструктуры, бюджетной системы, удовлетворения покупательского спроса населения на жизненно важные потре</w:t>
      </w:r>
      <w:r w:rsidR="002F0878" w:rsidRPr="00582FD5">
        <w:rPr>
          <w:rFonts w:ascii="Times New Roman" w:eastAsia="Times New Roman" w:hAnsi="Times New Roman" w:cs="Times New Roman"/>
          <w:sz w:val="28"/>
          <w:szCs w:val="28"/>
          <w:lang w:eastAsia="ru-RU"/>
        </w:rPr>
        <w:t>бительские и социальные услуги.</w:t>
      </w:r>
      <w:proofErr w:type="gramEnd"/>
    </w:p>
    <w:p w:rsidR="002F0878" w:rsidRPr="00582FD5" w:rsidRDefault="002F0878" w:rsidP="002F0878">
      <w:pPr>
        <w:widowControl w:val="0"/>
        <w:spacing w:after="0" w:line="240" w:lineRule="auto"/>
        <w:ind w:firstLine="600"/>
        <w:jc w:val="both"/>
        <w:rPr>
          <w:rFonts w:ascii="Times New Roman" w:eastAsia="Times New Roman" w:hAnsi="Times New Roman" w:cs="Times New Roman"/>
          <w:sz w:val="28"/>
          <w:szCs w:val="28"/>
          <w:lang w:eastAsia="ru-RU"/>
        </w:rPr>
      </w:pPr>
      <w:proofErr w:type="gramStart"/>
      <w:r w:rsidRPr="00582FD5">
        <w:rPr>
          <w:rFonts w:ascii="Times New Roman" w:eastAsia="Times New Roman" w:hAnsi="Times New Roman" w:cs="Times New Roman"/>
          <w:sz w:val="28"/>
          <w:szCs w:val="28"/>
          <w:lang w:eastAsia="ru-RU"/>
        </w:rPr>
        <w:t>2014 год для нашего</w:t>
      </w:r>
      <w:r w:rsidR="00701AFB" w:rsidRPr="00582FD5">
        <w:rPr>
          <w:rFonts w:ascii="Times New Roman" w:eastAsia="Times New Roman" w:hAnsi="Times New Roman" w:cs="Times New Roman"/>
          <w:sz w:val="28"/>
          <w:szCs w:val="28"/>
          <w:lang w:eastAsia="ru-RU"/>
        </w:rPr>
        <w:t xml:space="preserve"> района стал значимым, так как связан </w:t>
      </w:r>
      <w:r w:rsidR="00803DAE">
        <w:rPr>
          <w:rFonts w:ascii="Times New Roman" w:eastAsia="Times New Roman" w:hAnsi="Times New Roman" w:cs="Times New Roman"/>
          <w:sz w:val="28"/>
          <w:szCs w:val="28"/>
          <w:lang w:eastAsia="ru-RU"/>
        </w:rPr>
        <w:t xml:space="preserve">с </w:t>
      </w:r>
      <w:r w:rsidRPr="00582FD5">
        <w:rPr>
          <w:rFonts w:ascii="Times New Roman" w:eastAsia="Times New Roman" w:hAnsi="Times New Roman" w:cs="Times New Roman"/>
          <w:sz w:val="28"/>
          <w:szCs w:val="28"/>
          <w:lang w:eastAsia="ru-RU"/>
        </w:rPr>
        <w:t>проведением выборов Главы Удмуртской Республики А</w:t>
      </w:r>
      <w:r w:rsidR="009D7EE6" w:rsidRPr="00582FD5">
        <w:rPr>
          <w:rFonts w:ascii="Times New Roman" w:eastAsia="Times New Roman" w:hAnsi="Times New Roman" w:cs="Times New Roman"/>
          <w:sz w:val="28"/>
          <w:szCs w:val="28"/>
          <w:lang w:eastAsia="ru-RU"/>
        </w:rPr>
        <w:t>.</w:t>
      </w:r>
      <w:r w:rsidR="00056E0C" w:rsidRPr="00582FD5">
        <w:rPr>
          <w:rFonts w:ascii="Times New Roman" w:eastAsia="Times New Roman" w:hAnsi="Times New Roman" w:cs="Times New Roman"/>
          <w:sz w:val="28"/>
          <w:szCs w:val="28"/>
          <w:lang w:eastAsia="ru-RU"/>
        </w:rPr>
        <w:t xml:space="preserve">В. Соловьева, </w:t>
      </w:r>
      <w:r w:rsidR="00701AFB" w:rsidRPr="00582FD5">
        <w:rPr>
          <w:rFonts w:ascii="Times New Roman" w:eastAsia="Times New Roman" w:hAnsi="Times New Roman" w:cs="Times New Roman"/>
          <w:sz w:val="28"/>
          <w:szCs w:val="28"/>
          <w:lang w:eastAsia="ru-RU"/>
        </w:rPr>
        <w:t xml:space="preserve">с завершающим годом реализации на территории района Программы социально-экономического развития муниципального образования «Юкаменский район» на 2010-2014 </w:t>
      </w:r>
      <w:proofErr w:type="spellStart"/>
      <w:r w:rsidR="00701AFB" w:rsidRPr="00582FD5">
        <w:rPr>
          <w:rFonts w:ascii="Times New Roman" w:eastAsia="Times New Roman" w:hAnsi="Times New Roman" w:cs="Times New Roman"/>
          <w:sz w:val="28"/>
          <w:szCs w:val="28"/>
          <w:lang w:eastAsia="ru-RU"/>
        </w:rPr>
        <w:t>г.г</w:t>
      </w:r>
      <w:proofErr w:type="spellEnd"/>
      <w:r w:rsidR="00701AFB" w:rsidRPr="00582FD5">
        <w:rPr>
          <w:rFonts w:ascii="Times New Roman" w:eastAsia="Times New Roman" w:hAnsi="Times New Roman" w:cs="Times New Roman"/>
          <w:sz w:val="28"/>
          <w:szCs w:val="28"/>
          <w:lang w:eastAsia="ru-RU"/>
        </w:rPr>
        <w:t xml:space="preserve">. и </w:t>
      </w:r>
      <w:r w:rsidR="009D7EE6" w:rsidRPr="00582FD5">
        <w:rPr>
          <w:rFonts w:ascii="Times New Roman" w:eastAsia="Times New Roman" w:hAnsi="Times New Roman" w:cs="Times New Roman"/>
          <w:sz w:val="28"/>
          <w:szCs w:val="28"/>
          <w:lang w:eastAsia="ru-RU"/>
        </w:rPr>
        <w:t>разработкой</w:t>
      </w:r>
      <w:r w:rsidRPr="00582FD5">
        <w:rPr>
          <w:rFonts w:ascii="Times New Roman" w:eastAsia="Times New Roman" w:hAnsi="Times New Roman" w:cs="Times New Roman"/>
          <w:sz w:val="28"/>
          <w:szCs w:val="28"/>
          <w:lang w:eastAsia="ru-RU"/>
        </w:rPr>
        <w:t xml:space="preserve"> Стратегии социально-экономического развития </w:t>
      </w:r>
      <w:r w:rsidR="00701AFB" w:rsidRPr="00582FD5">
        <w:rPr>
          <w:rFonts w:ascii="Times New Roman" w:eastAsia="Times New Roman" w:hAnsi="Times New Roman" w:cs="Times New Roman"/>
          <w:sz w:val="28"/>
          <w:szCs w:val="28"/>
          <w:lang w:eastAsia="ru-RU"/>
        </w:rPr>
        <w:t xml:space="preserve">в целом </w:t>
      </w:r>
      <w:r w:rsidRPr="00582FD5">
        <w:rPr>
          <w:rFonts w:ascii="Times New Roman" w:eastAsia="Times New Roman" w:hAnsi="Times New Roman" w:cs="Times New Roman"/>
          <w:sz w:val="28"/>
          <w:szCs w:val="28"/>
          <w:lang w:eastAsia="ru-RU"/>
        </w:rPr>
        <w:t xml:space="preserve">Удмуртской Республики и муниципального образования «Юкаменский район» на период </w:t>
      </w:r>
      <w:r w:rsidR="00701AFB" w:rsidRPr="00582FD5">
        <w:rPr>
          <w:rFonts w:ascii="Times New Roman" w:eastAsia="Times New Roman" w:hAnsi="Times New Roman" w:cs="Times New Roman"/>
          <w:sz w:val="28"/>
          <w:szCs w:val="28"/>
          <w:lang w:eastAsia="ru-RU"/>
        </w:rPr>
        <w:t>до 2025 года.</w:t>
      </w:r>
      <w:proofErr w:type="gramEnd"/>
    </w:p>
    <w:p w:rsidR="00131F15" w:rsidRPr="00582FD5" w:rsidRDefault="00131F15" w:rsidP="00131F15">
      <w:pPr>
        <w:spacing w:after="0"/>
        <w:jc w:val="center"/>
        <w:rPr>
          <w:rFonts w:ascii="Times New Roman" w:hAnsi="Times New Roman" w:cs="Times New Roman"/>
          <w:b/>
          <w:sz w:val="28"/>
          <w:szCs w:val="28"/>
        </w:rPr>
      </w:pPr>
    </w:p>
    <w:p w:rsidR="00D713B3" w:rsidRDefault="00131F15" w:rsidP="00131F15">
      <w:pPr>
        <w:spacing w:after="0"/>
        <w:jc w:val="center"/>
        <w:rPr>
          <w:rFonts w:ascii="Times New Roman" w:hAnsi="Times New Roman" w:cs="Times New Roman"/>
          <w:b/>
          <w:sz w:val="28"/>
          <w:szCs w:val="28"/>
        </w:rPr>
      </w:pPr>
      <w:r w:rsidRPr="00582FD5">
        <w:rPr>
          <w:rFonts w:ascii="Times New Roman" w:hAnsi="Times New Roman" w:cs="Times New Roman"/>
          <w:b/>
          <w:sz w:val="28"/>
          <w:szCs w:val="28"/>
        </w:rPr>
        <w:t>Сельское хозяйство</w:t>
      </w:r>
    </w:p>
    <w:p w:rsidR="00803DAE" w:rsidRPr="00582FD5" w:rsidRDefault="00A64C1A" w:rsidP="00803DAE">
      <w:pPr>
        <w:spacing w:after="0"/>
        <w:rPr>
          <w:rFonts w:ascii="Times New Roman" w:hAnsi="Times New Roman" w:cs="Times New Roman"/>
          <w:b/>
          <w:sz w:val="28"/>
          <w:szCs w:val="28"/>
        </w:rPr>
      </w:pPr>
      <w:r>
        <w:rPr>
          <w:rFonts w:ascii="Times New Roman" w:hAnsi="Times New Roman" w:cs="Times New Roman"/>
          <w:b/>
          <w:sz w:val="28"/>
          <w:szCs w:val="28"/>
        </w:rPr>
        <w:t>Слайд 2</w:t>
      </w:r>
    </w:p>
    <w:p w:rsidR="00D713B3" w:rsidRPr="00582FD5" w:rsidRDefault="00D713B3" w:rsidP="009D7EE6">
      <w:pPr>
        <w:spacing w:after="0" w:line="240" w:lineRule="auto"/>
        <w:ind w:firstLine="601"/>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Основой экономики района </w:t>
      </w:r>
      <w:r w:rsidR="00B65DE6" w:rsidRPr="00582FD5">
        <w:rPr>
          <w:rFonts w:ascii="Times New Roman" w:eastAsia="Times New Roman" w:hAnsi="Times New Roman" w:cs="Times New Roman"/>
          <w:sz w:val="28"/>
          <w:szCs w:val="28"/>
          <w:lang w:eastAsia="ru-RU"/>
        </w:rPr>
        <w:t xml:space="preserve">по-прежнему </w:t>
      </w:r>
      <w:r w:rsidRPr="00582FD5">
        <w:rPr>
          <w:rFonts w:ascii="Times New Roman" w:eastAsia="Times New Roman" w:hAnsi="Times New Roman" w:cs="Times New Roman"/>
          <w:sz w:val="28"/>
          <w:szCs w:val="28"/>
          <w:lang w:eastAsia="ru-RU"/>
        </w:rPr>
        <w:t xml:space="preserve">является сельское хозяйство. </w:t>
      </w:r>
      <w:r w:rsidR="009D7EE6" w:rsidRPr="00582FD5">
        <w:rPr>
          <w:rFonts w:ascii="Times New Roman" w:eastAsia="Times New Roman" w:hAnsi="Times New Roman" w:cs="Times New Roman"/>
          <w:sz w:val="28"/>
          <w:szCs w:val="28"/>
          <w:lang w:eastAsia="ru-RU"/>
        </w:rPr>
        <w:t xml:space="preserve">В районе функционирует 10 сельскохозяйственных предприятий, </w:t>
      </w:r>
      <w:r w:rsidR="002B1BAB">
        <w:rPr>
          <w:rFonts w:ascii="Times New Roman" w:eastAsia="Times New Roman" w:hAnsi="Times New Roman" w:cs="Times New Roman"/>
          <w:sz w:val="28"/>
          <w:szCs w:val="28"/>
          <w:lang w:eastAsia="ru-RU"/>
        </w:rPr>
        <w:t xml:space="preserve">21 фермерское хозяйство и около </w:t>
      </w:r>
      <w:r w:rsidR="009D7EE6" w:rsidRPr="00582FD5">
        <w:rPr>
          <w:rFonts w:ascii="Times New Roman" w:eastAsia="Times New Roman" w:hAnsi="Times New Roman" w:cs="Times New Roman"/>
          <w:sz w:val="28"/>
          <w:szCs w:val="28"/>
          <w:lang w:eastAsia="ru-RU"/>
        </w:rPr>
        <w:t xml:space="preserve">4000 </w:t>
      </w:r>
      <w:r w:rsidR="00803DAE">
        <w:rPr>
          <w:rFonts w:ascii="Times New Roman" w:eastAsia="Times New Roman" w:hAnsi="Times New Roman" w:cs="Times New Roman"/>
          <w:sz w:val="28"/>
          <w:szCs w:val="28"/>
          <w:lang w:eastAsia="ru-RU"/>
        </w:rPr>
        <w:t xml:space="preserve">граждан </w:t>
      </w:r>
      <w:r w:rsidR="009D7EE6" w:rsidRPr="00582FD5">
        <w:rPr>
          <w:rFonts w:ascii="Times New Roman" w:eastAsia="Times New Roman" w:hAnsi="Times New Roman" w:cs="Times New Roman"/>
          <w:sz w:val="28"/>
          <w:szCs w:val="28"/>
          <w:lang w:eastAsia="ru-RU"/>
        </w:rPr>
        <w:t xml:space="preserve">ведут личное подсобное хозяйство.    </w:t>
      </w:r>
      <w:r w:rsidRPr="00582FD5">
        <w:rPr>
          <w:rFonts w:ascii="Times New Roman" w:eastAsia="Times New Roman" w:hAnsi="Times New Roman" w:cs="Times New Roman"/>
          <w:sz w:val="28"/>
          <w:szCs w:val="28"/>
          <w:lang w:eastAsia="ru-RU"/>
        </w:rPr>
        <w:t>Выручка от реализации продукции и ус</w:t>
      </w:r>
      <w:r w:rsidR="00B65DE6" w:rsidRPr="00582FD5">
        <w:rPr>
          <w:rFonts w:ascii="Times New Roman" w:eastAsia="Times New Roman" w:hAnsi="Times New Roman" w:cs="Times New Roman"/>
          <w:sz w:val="28"/>
          <w:szCs w:val="28"/>
          <w:lang w:eastAsia="ru-RU"/>
        </w:rPr>
        <w:t>луг в этой отрасли в 2014 году</w:t>
      </w:r>
      <w:r w:rsidRPr="00582FD5">
        <w:rPr>
          <w:rFonts w:ascii="Times New Roman" w:eastAsia="Times New Roman" w:hAnsi="Times New Roman" w:cs="Times New Roman"/>
          <w:sz w:val="28"/>
          <w:szCs w:val="28"/>
          <w:lang w:eastAsia="ru-RU"/>
        </w:rPr>
        <w:t xml:space="preserve"> составила  </w:t>
      </w:r>
      <w:r w:rsidR="009D7EE6" w:rsidRPr="00582FD5">
        <w:rPr>
          <w:rFonts w:ascii="Times New Roman" w:eastAsia="Times New Roman" w:hAnsi="Times New Roman" w:cs="Times New Roman"/>
          <w:sz w:val="28"/>
          <w:szCs w:val="28"/>
          <w:lang w:eastAsia="ru-RU"/>
        </w:rPr>
        <w:t>341,0 млн. руб.</w:t>
      </w:r>
      <w:r w:rsidR="00E46BAD" w:rsidRPr="00582FD5">
        <w:rPr>
          <w:rFonts w:ascii="Times New Roman" w:eastAsia="Times New Roman" w:hAnsi="Times New Roman" w:cs="Times New Roman"/>
          <w:sz w:val="28"/>
          <w:szCs w:val="28"/>
          <w:lang w:eastAsia="ru-RU"/>
        </w:rPr>
        <w:t xml:space="preserve"> против 292,0</w:t>
      </w:r>
      <w:r w:rsidR="009D7EE6" w:rsidRPr="00582FD5">
        <w:rPr>
          <w:rFonts w:ascii="Times New Roman" w:eastAsia="Times New Roman" w:hAnsi="Times New Roman" w:cs="Times New Roman"/>
          <w:sz w:val="28"/>
          <w:szCs w:val="28"/>
          <w:lang w:eastAsia="ru-RU"/>
        </w:rPr>
        <w:t xml:space="preserve"> млн. руб.</w:t>
      </w:r>
      <w:r w:rsidR="00E46BAD" w:rsidRPr="00582FD5">
        <w:rPr>
          <w:rFonts w:ascii="Times New Roman" w:eastAsia="Times New Roman" w:hAnsi="Times New Roman" w:cs="Times New Roman"/>
          <w:sz w:val="28"/>
          <w:szCs w:val="28"/>
          <w:lang w:eastAsia="ru-RU"/>
        </w:rPr>
        <w:t xml:space="preserve"> в </w:t>
      </w:r>
      <w:r w:rsidRPr="00582FD5">
        <w:rPr>
          <w:rFonts w:ascii="Times New Roman" w:eastAsia="Times New Roman" w:hAnsi="Times New Roman" w:cs="Times New Roman"/>
          <w:sz w:val="28"/>
          <w:szCs w:val="28"/>
          <w:lang w:eastAsia="ru-RU"/>
        </w:rPr>
        <w:t>2013 год</w:t>
      </w:r>
      <w:r w:rsidR="00E46BAD" w:rsidRPr="00582FD5">
        <w:rPr>
          <w:rFonts w:ascii="Times New Roman" w:eastAsia="Times New Roman" w:hAnsi="Times New Roman" w:cs="Times New Roman"/>
          <w:sz w:val="28"/>
          <w:szCs w:val="28"/>
          <w:lang w:eastAsia="ru-RU"/>
        </w:rPr>
        <w:t>у</w:t>
      </w:r>
      <w:r w:rsidR="00712891" w:rsidRPr="00582FD5">
        <w:rPr>
          <w:rFonts w:ascii="Times New Roman" w:eastAsia="Times New Roman" w:hAnsi="Times New Roman" w:cs="Times New Roman"/>
          <w:sz w:val="28"/>
          <w:szCs w:val="28"/>
          <w:lang w:eastAsia="ru-RU"/>
        </w:rPr>
        <w:t xml:space="preserve">, 18,3 млн. руб. получен </w:t>
      </w:r>
      <w:r w:rsidR="00712891" w:rsidRPr="004102D0">
        <w:rPr>
          <w:rFonts w:ascii="Times New Roman" w:eastAsia="Times New Roman" w:hAnsi="Times New Roman" w:cs="Times New Roman"/>
          <w:sz w:val="28"/>
          <w:szCs w:val="28"/>
          <w:lang w:eastAsia="ru-RU"/>
        </w:rPr>
        <w:t>доход</w:t>
      </w:r>
      <w:r w:rsidR="00712891" w:rsidRPr="00582FD5">
        <w:rPr>
          <w:rFonts w:ascii="Times New Roman" w:eastAsia="Times New Roman" w:hAnsi="Times New Roman" w:cs="Times New Roman"/>
          <w:sz w:val="28"/>
          <w:szCs w:val="28"/>
          <w:lang w:eastAsia="ru-RU"/>
        </w:rPr>
        <w:t xml:space="preserve"> крестьянско-фермерскими хозяйствами.</w:t>
      </w:r>
    </w:p>
    <w:p w:rsidR="00D713B3" w:rsidRPr="00582FD5" w:rsidRDefault="00E46BAD" w:rsidP="00D713B3">
      <w:pPr>
        <w:spacing w:after="0" w:line="240" w:lineRule="auto"/>
        <w:ind w:firstLine="600"/>
        <w:jc w:val="both"/>
        <w:rPr>
          <w:rFonts w:ascii="Times New Roman" w:eastAsia="Times New Roman" w:hAnsi="Times New Roman" w:cs="Times New Roman"/>
          <w:color w:val="000000"/>
          <w:sz w:val="28"/>
          <w:szCs w:val="28"/>
          <w:lang w:eastAsia="ru-RU"/>
        </w:rPr>
      </w:pPr>
      <w:r w:rsidRPr="00582FD5">
        <w:rPr>
          <w:rFonts w:ascii="Times New Roman" w:eastAsia="Times New Roman" w:hAnsi="Times New Roman" w:cs="Times New Roman"/>
          <w:sz w:val="28"/>
          <w:szCs w:val="28"/>
          <w:lang w:eastAsia="ru-RU"/>
        </w:rPr>
        <w:t>По результатам производственно-</w:t>
      </w:r>
      <w:r w:rsidR="00D713B3" w:rsidRPr="00582FD5">
        <w:rPr>
          <w:rFonts w:ascii="Times New Roman" w:eastAsia="Times New Roman" w:hAnsi="Times New Roman" w:cs="Times New Roman"/>
          <w:sz w:val="28"/>
          <w:szCs w:val="28"/>
          <w:lang w:eastAsia="ru-RU"/>
        </w:rPr>
        <w:t xml:space="preserve">финансовой </w:t>
      </w:r>
      <w:r w:rsidR="00712891" w:rsidRPr="00582FD5">
        <w:rPr>
          <w:rFonts w:ascii="Times New Roman" w:eastAsia="Times New Roman" w:hAnsi="Times New Roman" w:cs="Times New Roman"/>
          <w:sz w:val="28"/>
          <w:szCs w:val="28"/>
          <w:lang w:eastAsia="ru-RU"/>
        </w:rPr>
        <w:t xml:space="preserve">деятельности получена прибыль </w:t>
      </w:r>
      <w:r w:rsidRPr="00582FD5">
        <w:rPr>
          <w:rFonts w:ascii="Times New Roman" w:eastAsia="Times New Roman" w:hAnsi="Times New Roman" w:cs="Times New Roman"/>
          <w:sz w:val="28"/>
          <w:szCs w:val="28"/>
          <w:lang w:eastAsia="ru-RU"/>
        </w:rPr>
        <w:t xml:space="preserve">в размере </w:t>
      </w:r>
      <w:r w:rsidR="00887101" w:rsidRPr="00582FD5">
        <w:rPr>
          <w:rFonts w:ascii="Times New Roman" w:eastAsia="Times New Roman" w:hAnsi="Times New Roman" w:cs="Times New Roman"/>
          <w:sz w:val="28"/>
          <w:szCs w:val="28"/>
          <w:lang w:eastAsia="ru-RU"/>
        </w:rPr>
        <w:t>6</w:t>
      </w:r>
      <w:r w:rsidR="007A6BF7" w:rsidRPr="00582FD5">
        <w:rPr>
          <w:rFonts w:ascii="Times New Roman" w:eastAsia="Times New Roman" w:hAnsi="Times New Roman" w:cs="Times New Roman"/>
          <w:sz w:val="28"/>
          <w:szCs w:val="28"/>
          <w:lang w:eastAsia="ru-RU"/>
        </w:rPr>
        <w:t>3</w:t>
      </w:r>
      <w:r w:rsidR="00887101" w:rsidRPr="00582FD5">
        <w:rPr>
          <w:rFonts w:ascii="Times New Roman" w:eastAsia="Times New Roman" w:hAnsi="Times New Roman" w:cs="Times New Roman"/>
          <w:sz w:val="28"/>
          <w:szCs w:val="28"/>
          <w:lang w:eastAsia="ru-RU"/>
        </w:rPr>
        <w:t xml:space="preserve"> </w:t>
      </w:r>
      <w:r w:rsidR="009D7EE6" w:rsidRPr="00582FD5">
        <w:rPr>
          <w:rFonts w:ascii="Times New Roman" w:eastAsia="Times New Roman" w:hAnsi="Times New Roman" w:cs="Times New Roman"/>
          <w:color w:val="000000"/>
          <w:sz w:val="28"/>
          <w:szCs w:val="28"/>
          <w:lang w:eastAsia="ru-RU"/>
        </w:rPr>
        <w:t>млн.</w:t>
      </w:r>
      <w:r w:rsidR="00D713B3" w:rsidRPr="00582FD5">
        <w:rPr>
          <w:rFonts w:ascii="Times New Roman" w:eastAsia="Times New Roman" w:hAnsi="Times New Roman" w:cs="Times New Roman"/>
          <w:color w:val="000000"/>
          <w:sz w:val="28"/>
          <w:szCs w:val="28"/>
          <w:lang w:eastAsia="ru-RU"/>
        </w:rPr>
        <w:t xml:space="preserve"> рублей. Все сельхозпредприятия сработали прибыльно, кроме</w:t>
      </w:r>
      <w:r w:rsidR="00887101" w:rsidRPr="00582FD5">
        <w:rPr>
          <w:rFonts w:ascii="Times New Roman" w:eastAsia="Times New Roman" w:hAnsi="Times New Roman" w:cs="Times New Roman"/>
          <w:color w:val="000000"/>
          <w:sz w:val="28"/>
          <w:szCs w:val="28"/>
          <w:lang w:eastAsia="ru-RU"/>
        </w:rPr>
        <w:t xml:space="preserve"> СПК «Восход»</w:t>
      </w:r>
      <w:r w:rsidR="00D713B3" w:rsidRPr="00582FD5">
        <w:rPr>
          <w:rFonts w:ascii="Times New Roman" w:eastAsia="Times New Roman" w:hAnsi="Times New Roman" w:cs="Times New Roman"/>
          <w:color w:val="000000"/>
          <w:sz w:val="28"/>
          <w:szCs w:val="28"/>
          <w:lang w:eastAsia="ru-RU"/>
        </w:rPr>
        <w:t xml:space="preserve">, им получен убыток в размере </w:t>
      </w:r>
      <w:r w:rsidR="009D7EE6" w:rsidRPr="00582FD5">
        <w:rPr>
          <w:rFonts w:ascii="Times New Roman" w:eastAsia="Times New Roman" w:hAnsi="Times New Roman" w:cs="Times New Roman"/>
          <w:color w:val="000000"/>
          <w:sz w:val="28"/>
          <w:szCs w:val="28"/>
          <w:lang w:eastAsia="ru-RU"/>
        </w:rPr>
        <w:t>2 млн.</w:t>
      </w:r>
      <w:r w:rsidR="00887101" w:rsidRPr="00582FD5">
        <w:rPr>
          <w:rFonts w:ascii="Times New Roman" w:eastAsia="Times New Roman" w:hAnsi="Times New Roman" w:cs="Times New Roman"/>
          <w:color w:val="000000"/>
          <w:sz w:val="28"/>
          <w:szCs w:val="28"/>
          <w:lang w:eastAsia="ru-RU"/>
        </w:rPr>
        <w:t xml:space="preserve"> 108</w:t>
      </w:r>
      <w:r w:rsidR="00D713B3" w:rsidRPr="00582FD5">
        <w:rPr>
          <w:rFonts w:ascii="Times New Roman" w:eastAsia="Times New Roman" w:hAnsi="Times New Roman" w:cs="Times New Roman"/>
          <w:color w:val="000000"/>
          <w:sz w:val="28"/>
          <w:szCs w:val="28"/>
          <w:lang w:eastAsia="ru-RU"/>
        </w:rPr>
        <w:t xml:space="preserve"> тыс. руб. </w:t>
      </w:r>
    </w:p>
    <w:p w:rsidR="00D713B3" w:rsidRPr="00803DAE" w:rsidRDefault="00803DAE" w:rsidP="00803DAE">
      <w:pPr>
        <w:spacing w:after="0" w:line="240" w:lineRule="auto"/>
        <w:rPr>
          <w:rFonts w:ascii="Times New Roman" w:eastAsia="Times New Roman" w:hAnsi="Times New Roman" w:cs="Times New Roman"/>
          <w:b/>
          <w:color w:val="000000" w:themeColor="text1"/>
          <w:sz w:val="28"/>
          <w:szCs w:val="28"/>
          <w:lang w:eastAsia="ru-RU"/>
        </w:rPr>
      </w:pPr>
      <w:r w:rsidRPr="00803DAE">
        <w:rPr>
          <w:rFonts w:ascii="Times New Roman" w:eastAsia="Times New Roman" w:hAnsi="Times New Roman" w:cs="Times New Roman"/>
          <w:b/>
          <w:color w:val="000000" w:themeColor="text1"/>
          <w:sz w:val="28"/>
          <w:szCs w:val="28"/>
          <w:lang w:eastAsia="ru-RU"/>
        </w:rPr>
        <w:t xml:space="preserve">Слайд 3 </w:t>
      </w:r>
    </w:p>
    <w:p w:rsidR="00D713B3" w:rsidRDefault="00D713B3" w:rsidP="004B362D">
      <w:pPr>
        <w:spacing w:after="0" w:line="240" w:lineRule="auto"/>
        <w:ind w:firstLine="600"/>
        <w:jc w:val="both"/>
        <w:rPr>
          <w:rFonts w:ascii="Times New Roman" w:eastAsia="Times New Roman" w:hAnsi="Times New Roman" w:cs="Times New Roman"/>
          <w:color w:val="000000"/>
          <w:sz w:val="28"/>
          <w:szCs w:val="28"/>
          <w:lang w:eastAsia="ru-RU"/>
        </w:rPr>
      </w:pPr>
      <w:r w:rsidRPr="00582FD5">
        <w:rPr>
          <w:rFonts w:ascii="Times New Roman" w:eastAsia="Times New Roman" w:hAnsi="Times New Roman" w:cs="Times New Roman"/>
          <w:color w:val="000000"/>
          <w:sz w:val="28"/>
          <w:szCs w:val="28"/>
          <w:lang w:eastAsia="ru-RU"/>
        </w:rPr>
        <w:t xml:space="preserve">Среднемесячная заработная плата работников сельскохозяйственных предприятий в </w:t>
      </w:r>
      <w:r w:rsidR="00E46BAD" w:rsidRPr="00582FD5">
        <w:rPr>
          <w:rFonts w:ascii="Times New Roman" w:eastAsia="Times New Roman" w:hAnsi="Times New Roman" w:cs="Times New Roman"/>
          <w:color w:val="000000"/>
          <w:sz w:val="28"/>
          <w:szCs w:val="28"/>
          <w:lang w:eastAsia="ru-RU"/>
        </w:rPr>
        <w:t xml:space="preserve">среднем по району составила 10118 рублей, что на </w:t>
      </w:r>
      <w:r w:rsidR="004102D0">
        <w:rPr>
          <w:rFonts w:ascii="Times New Roman" w:eastAsia="Times New Roman" w:hAnsi="Times New Roman" w:cs="Times New Roman"/>
          <w:color w:val="000000"/>
          <w:sz w:val="28"/>
          <w:szCs w:val="28"/>
          <w:lang w:eastAsia="ru-RU"/>
        </w:rPr>
        <w:t>22</w:t>
      </w:r>
      <w:r w:rsidR="00E46BAD" w:rsidRPr="00582FD5">
        <w:rPr>
          <w:rFonts w:ascii="Times New Roman" w:eastAsia="Times New Roman" w:hAnsi="Times New Roman" w:cs="Times New Roman"/>
          <w:color w:val="000000"/>
          <w:sz w:val="28"/>
          <w:szCs w:val="28"/>
          <w:lang w:eastAsia="ru-RU"/>
        </w:rPr>
        <w:t xml:space="preserve"> % выше </w:t>
      </w:r>
      <w:r w:rsidR="009D7EE6" w:rsidRPr="00582FD5">
        <w:rPr>
          <w:rFonts w:ascii="Times New Roman" w:eastAsia="Times New Roman" w:hAnsi="Times New Roman" w:cs="Times New Roman"/>
          <w:color w:val="000000"/>
          <w:sz w:val="28"/>
          <w:szCs w:val="28"/>
          <w:lang w:eastAsia="ru-RU"/>
        </w:rPr>
        <w:t xml:space="preserve">показателя </w:t>
      </w:r>
      <w:r w:rsidRPr="00582FD5">
        <w:rPr>
          <w:rFonts w:ascii="Times New Roman" w:eastAsia="Times New Roman" w:hAnsi="Times New Roman" w:cs="Times New Roman"/>
          <w:color w:val="000000"/>
          <w:sz w:val="28"/>
          <w:szCs w:val="28"/>
          <w:lang w:eastAsia="ru-RU"/>
        </w:rPr>
        <w:t>прошлого года. Средняя заработная плата в отрасли сельского хозяйства по сельскохозяйственным район</w:t>
      </w:r>
      <w:r w:rsidR="00E46BAD" w:rsidRPr="00582FD5">
        <w:rPr>
          <w:rFonts w:ascii="Times New Roman" w:eastAsia="Times New Roman" w:hAnsi="Times New Roman" w:cs="Times New Roman"/>
          <w:color w:val="000000"/>
          <w:sz w:val="28"/>
          <w:szCs w:val="28"/>
          <w:lang w:eastAsia="ru-RU"/>
        </w:rPr>
        <w:t xml:space="preserve">ам Удмуртии </w:t>
      </w:r>
      <w:r w:rsidR="009D7EE6" w:rsidRPr="00582FD5">
        <w:rPr>
          <w:rFonts w:ascii="Times New Roman" w:eastAsia="Times New Roman" w:hAnsi="Times New Roman" w:cs="Times New Roman"/>
          <w:color w:val="000000"/>
          <w:sz w:val="28"/>
          <w:szCs w:val="28"/>
          <w:lang w:eastAsia="ru-RU"/>
        </w:rPr>
        <w:t>составила</w:t>
      </w:r>
      <w:r w:rsidR="00E46BAD" w:rsidRPr="00582FD5">
        <w:rPr>
          <w:rFonts w:ascii="Times New Roman" w:eastAsia="Times New Roman" w:hAnsi="Times New Roman" w:cs="Times New Roman"/>
          <w:color w:val="000000"/>
          <w:sz w:val="28"/>
          <w:szCs w:val="28"/>
          <w:lang w:eastAsia="ru-RU"/>
        </w:rPr>
        <w:t xml:space="preserve"> 12912 рублей</w:t>
      </w:r>
      <w:r w:rsidRPr="00582FD5">
        <w:rPr>
          <w:rFonts w:ascii="Times New Roman" w:eastAsia="Times New Roman" w:hAnsi="Times New Roman" w:cs="Times New Roman"/>
          <w:color w:val="000000"/>
          <w:sz w:val="28"/>
          <w:szCs w:val="28"/>
          <w:lang w:eastAsia="ru-RU"/>
        </w:rPr>
        <w:t xml:space="preserve">. </w:t>
      </w:r>
    </w:p>
    <w:p w:rsidR="004B362D" w:rsidRPr="004B362D" w:rsidRDefault="00A64C1A" w:rsidP="00A64C1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themeColor="text1"/>
          <w:sz w:val="28"/>
          <w:szCs w:val="28"/>
          <w:lang w:eastAsia="ru-RU"/>
        </w:rPr>
        <w:t>Слайд 4</w:t>
      </w:r>
    </w:p>
    <w:p w:rsidR="006B21D3" w:rsidRDefault="008A13D7" w:rsidP="006B21D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 </w:t>
      </w:r>
      <w:r w:rsidR="00E46BAD" w:rsidRPr="00582FD5">
        <w:rPr>
          <w:rFonts w:ascii="Times New Roman" w:eastAsia="Times New Roman" w:hAnsi="Times New Roman" w:cs="Times New Roman"/>
          <w:color w:val="000000"/>
          <w:sz w:val="28"/>
          <w:szCs w:val="28"/>
          <w:lang w:eastAsia="ru-RU"/>
        </w:rPr>
        <w:t xml:space="preserve">По итогам 2014 года </w:t>
      </w:r>
      <w:r w:rsidR="00D713B3" w:rsidRPr="00582FD5">
        <w:rPr>
          <w:rFonts w:ascii="Times New Roman" w:eastAsia="Times New Roman" w:hAnsi="Times New Roman" w:cs="Times New Roman"/>
          <w:color w:val="000000"/>
          <w:sz w:val="28"/>
          <w:szCs w:val="28"/>
          <w:lang w:eastAsia="ru-RU"/>
        </w:rPr>
        <w:t>в агропромы</w:t>
      </w:r>
      <w:r w:rsidR="00E46BAD" w:rsidRPr="00582FD5">
        <w:rPr>
          <w:rFonts w:ascii="Times New Roman" w:eastAsia="Times New Roman" w:hAnsi="Times New Roman" w:cs="Times New Roman"/>
          <w:color w:val="000000"/>
          <w:sz w:val="28"/>
          <w:szCs w:val="28"/>
          <w:lang w:eastAsia="ru-RU"/>
        </w:rPr>
        <w:t xml:space="preserve">шленный комплекс </w:t>
      </w:r>
      <w:r w:rsidR="00712891" w:rsidRPr="00582FD5">
        <w:rPr>
          <w:rFonts w:ascii="Times New Roman" w:eastAsia="Times New Roman" w:hAnsi="Times New Roman" w:cs="Times New Roman"/>
          <w:color w:val="000000"/>
          <w:sz w:val="28"/>
          <w:szCs w:val="28"/>
          <w:lang w:eastAsia="ru-RU"/>
        </w:rPr>
        <w:t xml:space="preserve">всего </w:t>
      </w:r>
      <w:r w:rsidR="00E46BAD" w:rsidRPr="00582FD5">
        <w:rPr>
          <w:rFonts w:ascii="Times New Roman" w:eastAsia="Times New Roman" w:hAnsi="Times New Roman" w:cs="Times New Roman"/>
          <w:color w:val="000000"/>
          <w:sz w:val="28"/>
          <w:szCs w:val="28"/>
          <w:lang w:eastAsia="ru-RU"/>
        </w:rPr>
        <w:t xml:space="preserve">направлено </w:t>
      </w:r>
      <w:r w:rsidR="009652AF">
        <w:rPr>
          <w:rFonts w:ascii="Times New Roman" w:eastAsia="Times New Roman" w:hAnsi="Times New Roman" w:cs="Times New Roman"/>
          <w:color w:val="000000"/>
          <w:sz w:val="28"/>
          <w:szCs w:val="28"/>
          <w:lang w:eastAsia="ru-RU"/>
        </w:rPr>
        <w:t>48</w:t>
      </w:r>
      <w:r w:rsidR="00C70590">
        <w:rPr>
          <w:rFonts w:ascii="Times New Roman" w:eastAsia="Times New Roman" w:hAnsi="Times New Roman" w:cs="Times New Roman"/>
          <w:color w:val="000000"/>
          <w:sz w:val="28"/>
          <w:szCs w:val="28"/>
          <w:lang w:eastAsia="ru-RU"/>
        </w:rPr>
        <w:t xml:space="preserve"> </w:t>
      </w:r>
      <w:r w:rsidR="00D713B3" w:rsidRPr="00582FD5">
        <w:rPr>
          <w:rFonts w:ascii="Times New Roman" w:eastAsia="Times New Roman" w:hAnsi="Times New Roman" w:cs="Times New Roman"/>
          <w:color w:val="000000"/>
          <w:sz w:val="28"/>
          <w:szCs w:val="28"/>
          <w:lang w:eastAsia="ru-RU"/>
        </w:rPr>
        <w:t>млн. руб. бюджетных средств</w:t>
      </w:r>
      <w:r w:rsidR="009652AF">
        <w:rPr>
          <w:rFonts w:ascii="Times New Roman" w:eastAsia="Times New Roman" w:hAnsi="Times New Roman" w:cs="Times New Roman"/>
          <w:color w:val="000000"/>
          <w:sz w:val="28"/>
          <w:szCs w:val="28"/>
          <w:lang w:eastAsia="ru-RU"/>
        </w:rPr>
        <w:t xml:space="preserve"> </w:t>
      </w:r>
      <w:r w:rsidR="00D713B3" w:rsidRPr="00582FD5">
        <w:rPr>
          <w:rFonts w:ascii="Times New Roman" w:eastAsia="Times New Roman" w:hAnsi="Times New Roman" w:cs="Times New Roman"/>
          <w:sz w:val="28"/>
          <w:szCs w:val="28"/>
          <w:lang w:eastAsia="ru-RU"/>
        </w:rPr>
        <w:t>на субсидирование реализованной животноводческой продукции,  покупку племенного скота, субсидирование процентной ставки по кредитам, несвязанную поддержку</w:t>
      </w:r>
      <w:r w:rsidR="009D7EE6" w:rsidRPr="00582FD5">
        <w:rPr>
          <w:rFonts w:ascii="Times New Roman" w:eastAsia="Times New Roman" w:hAnsi="Times New Roman" w:cs="Times New Roman"/>
          <w:sz w:val="28"/>
          <w:szCs w:val="28"/>
          <w:lang w:eastAsia="ru-RU"/>
        </w:rPr>
        <w:t xml:space="preserve">, элитное </w:t>
      </w:r>
      <w:r w:rsidR="009D7EE6" w:rsidRPr="00582FD5">
        <w:rPr>
          <w:rFonts w:ascii="Times New Roman" w:eastAsia="Times New Roman" w:hAnsi="Times New Roman" w:cs="Times New Roman"/>
          <w:sz w:val="28"/>
          <w:szCs w:val="28"/>
          <w:lang w:eastAsia="ru-RU"/>
        </w:rPr>
        <w:lastRenderedPageBreak/>
        <w:t>семеноводство</w:t>
      </w:r>
      <w:r w:rsidR="004F53E5">
        <w:rPr>
          <w:rFonts w:ascii="Times New Roman" w:eastAsia="Times New Roman" w:hAnsi="Times New Roman" w:cs="Times New Roman"/>
          <w:sz w:val="28"/>
          <w:szCs w:val="28"/>
          <w:lang w:eastAsia="ru-RU"/>
        </w:rPr>
        <w:t>, что на 25 % меньше финансирования 2013 года</w:t>
      </w:r>
      <w:r w:rsidR="006B21D3">
        <w:rPr>
          <w:rFonts w:ascii="Times New Roman" w:eastAsia="Times New Roman" w:hAnsi="Times New Roman" w:cs="Times New Roman"/>
          <w:sz w:val="28"/>
          <w:szCs w:val="28"/>
          <w:lang w:eastAsia="ru-RU"/>
        </w:rPr>
        <w:t xml:space="preserve"> в связи более жесткими условиями субсидирования</w:t>
      </w:r>
      <w:r w:rsidR="004F53E5">
        <w:rPr>
          <w:rFonts w:ascii="Times New Roman" w:eastAsia="Times New Roman" w:hAnsi="Times New Roman" w:cs="Times New Roman"/>
          <w:sz w:val="28"/>
          <w:szCs w:val="28"/>
          <w:lang w:eastAsia="ru-RU"/>
        </w:rPr>
        <w:t xml:space="preserve">. </w:t>
      </w:r>
    </w:p>
    <w:p w:rsidR="00D713B3" w:rsidRPr="006B21D3" w:rsidRDefault="00D713B3" w:rsidP="006B21D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color w:val="000000"/>
          <w:sz w:val="28"/>
          <w:szCs w:val="28"/>
          <w:lang w:eastAsia="ru-RU"/>
        </w:rPr>
        <w:t>Предоставляются субсидии гражданам, ведущим личное подсобное хозяйство на возмещение процентной ставки рефинансирования по полученным кредитам.</w:t>
      </w:r>
    </w:p>
    <w:p w:rsidR="00A64C1A" w:rsidRPr="004B362D" w:rsidRDefault="00A64C1A" w:rsidP="00A64C1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Слайд 5 </w:t>
      </w:r>
    </w:p>
    <w:p w:rsidR="00D713B3"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В 2014 году наблюдается некоторое увеличение посевных площадей (на 1025 га или 103 % от</w:t>
      </w:r>
      <w:r w:rsidR="002B1BAB">
        <w:rPr>
          <w:rFonts w:ascii="Times New Roman" w:eastAsia="Times New Roman" w:hAnsi="Times New Roman" w:cs="Times New Roman"/>
          <w:sz w:val="28"/>
          <w:szCs w:val="28"/>
          <w:lang w:eastAsia="ru-RU"/>
        </w:rPr>
        <w:t>носительно прошлого года</w:t>
      </w:r>
      <w:r w:rsidRPr="00582FD5">
        <w:rPr>
          <w:rFonts w:ascii="Times New Roman" w:eastAsia="Times New Roman" w:hAnsi="Times New Roman" w:cs="Times New Roman"/>
          <w:sz w:val="28"/>
          <w:szCs w:val="28"/>
          <w:lang w:eastAsia="ru-RU"/>
        </w:rPr>
        <w:t xml:space="preserve">) за счет </w:t>
      </w:r>
      <w:r w:rsidR="002B1BAB">
        <w:rPr>
          <w:rFonts w:ascii="Times New Roman" w:eastAsia="Times New Roman" w:hAnsi="Times New Roman" w:cs="Times New Roman"/>
          <w:sz w:val="28"/>
          <w:szCs w:val="28"/>
          <w:lang w:eastAsia="ru-RU"/>
        </w:rPr>
        <w:t xml:space="preserve">увеличения посевов </w:t>
      </w:r>
      <w:r w:rsidR="00E46BAD" w:rsidRPr="00582FD5">
        <w:rPr>
          <w:rFonts w:ascii="Times New Roman" w:eastAsia="Times New Roman" w:hAnsi="Times New Roman" w:cs="Times New Roman"/>
          <w:sz w:val="28"/>
          <w:szCs w:val="28"/>
          <w:lang w:eastAsia="ru-RU"/>
        </w:rPr>
        <w:t>фермерскими хозяйствами на 518</w:t>
      </w:r>
      <w:r w:rsidRPr="00582FD5">
        <w:rPr>
          <w:rFonts w:ascii="Times New Roman" w:eastAsia="Times New Roman" w:hAnsi="Times New Roman" w:cs="Times New Roman"/>
          <w:sz w:val="28"/>
          <w:szCs w:val="28"/>
          <w:lang w:eastAsia="ru-RU"/>
        </w:rPr>
        <w:t xml:space="preserve"> га. Вся посевная площадь по сельхозпредпри</w:t>
      </w:r>
      <w:r w:rsidR="00753AF0" w:rsidRPr="00582FD5">
        <w:rPr>
          <w:rFonts w:ascii="Times New Roman" w:eastAsia="Times New Roman" w:hAnsi="Times New Roman" w:cs="Times New Roman"/>
          <w:sz w:val="28"/>
          <w:szCs w:val="28"/>
          <w:lang w:eastAsia="ru-RU"/>
        </w:rPr>
        <w:t>ятиям и КФХ составила 38729 га</w:t>
      </w:r>
      <w:r w:rsidRPr="00582FD5">
        <w:rPr>
          <w:rFonts w:ascii="Times New Roman" w:eastAsia="Times New Roman" w:hAnsi="Times New Roman" w:cs="Times New Roman"/>
          <w:sz w:val="28"/>
          <w:szCs w:val="28"/>
          <w:lang w:eastAsia="ru-RU"/>
        </w:rPr>
        <w:t>, в т. ч. зерновы</w:t>
      </w:r>
      <w:r w:rsidR="00E46BAD" w:rsidRPr="00582FD5">
        <w:rPr>
          <w:rFonts w:ascii="Times New Roman" w:eastAsia="Times New Roman" w:hAnsi="Times New Roman" w:cs="Times New Roman"/>
          <w:sz w:val="28"/>
          <w:szCs w:val="28"/>
          <w:lang w:eastAsia="ru-RU"/>
        </w:rPr>
        <w:t>х и зернобобовых культур - 16173</w:t>
      </w:r>
      <w:r w:rsidRPr="00582FD5">
        <w:rPr>
          <w:rFonts w:ascii="Times New Roman" w:eastAsia="Times New Roman" w:hAnsi="Times New Roman" w:cs="Times New Roman"/>
          <w:sz w:val="28"/>
          <w:szCs w:val="28"/>
          <w:lang w:eastAsia="ru-RU"/>
        </w:rPr>
        <w:t xml:space="preserve">, льна-долгунца - 270, картофеля </w:t>
      </w:r>
      <w:r w:rsidR="00E46BAD" w:rsidRPr="00582FD5">
        <w:rPr>
          <w:rFonts w:ascii="Times New Roman" w:eastAsia="Times New Roman" w:hAnsi="Times New Roman" w:cs="Times New Roman"/>
          <w:sz w:val="28"/>
          <w:szCs w:val="28"/>
          <w:lang w:eastAsia="ru-RU"/>
        </w:rPr>
        <w:t>–</w:t>
      </w:r>
      <w:r w:rsidRPr="00582FD5">
        <w:rPr>
          <w:rFonts w:ascii="Times New Roman" w:eastAsia="Times New Roman" w:hAnsi="Times New Roman" w:cs="Times New Roman"/>
          <w:sz w:val="28"/>
          <w:szCs w:val="28"/>
          <w:lang w:eastAsia="ru-RU"/>
        </w:rPr>
        <w:t xml:space="preserve"> 19</w:t>
      </w:r>
      <w:r w:rsidR="00E46BAD" w:rsidRPr="00582FD5">
        <w:rPr>
          <w:rFonts w:ascii="Times New Roman" w:eastAsia="Times New Roman" w:hAnsi="Times New Roman" w:cs="Times New Roman"/>
          <w:sz w:val="28"/>
          <w:szCs w:val="28"/>
          <w:lang w:eastAsia="ru-RU"/>
        </w:rPr>
        <w:t>,1</w:t>
      </w:r>
      <w:r w:rsidRPr="00582FD5">
        <w:rPr>
          <w:rFonts w:ascii="Times New Roman" w:eastAsia="Times New Roman" w:hAnsi="Times New Roman" w:cs="Times New Roman"/>
          <w:sz w:val="28"/>
          <w:szCs w:val="28"/>
          <w:lang w:eastAsia="ru-RU"/>
        </w:rPr>
        <w:t>, овощей - 3,3.</w:t>
      </w:r>
    </w:p>
    <w:p w:rsidR="00A64C1A" w:rsidRPr="004B362D" w:rsidRDefault="00A64C1A" w:rsidP="00A64C1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Слайд 6 </w:t>
      </w:r>
    </w:p>
    <w:p w:rsidR="00753AF0" w:rsidRPr="00582FD5" w:rsidRDefault="00753AF0" w:rsidP="00753AF0">
      <w:pPr>
        <w:spacing w:after="0" w:line="240" w:lineRule="auto"/>
        <w:ind w:firstLine="600"/>
        <w:jc w:val="both"/>
        <w:rPr>
          <w:rFonts w:ascii="Times New Roman" w:eastAsia="Times New Roman" w:hAnsi="Times New Roman" w:cs="Times New Roman"/>
          <w:color w:val="000000"/>
          <w:sz w:val="28"/>
          <w:szCs w:val="28"/>
          <w:lang w:eastAsia="ru-RU"/>
        </w:rPr>
      </w:pPr>
      <w:r w:rsidRPr="00582FD5">
        <w:rPr>
          <w:rFonts w:ascii="Times New Roman" w:eastAsia="Times New Roman" w:hAnsi="Times New Roman" w:cs="Times New Roman"/>
          <w:color w:val="000000"/>
          <w:sz w:val="28"/>
          <w:szCs w:val="28"/>
          <w:lang w:eastAsia="ru-RU"/>
        </w:rPr>
        <w:t>В отчетном году</w:t>
      </w:r>
      <w:r w:rsidR="006D6ACB" w:rsidRPr="00582FD5">
        <w:rPr>
          <w:rFonts w:ascii="Times New Roman" w:eastAsia="Times New Roman" w:hAnsi="Times New Roman" w:cs="Times New Roman"/>
          <w:color w:val="000000"/>
          <w:sz w:val="28"/>
          <w:szCs w:val="28"/>
          <w:lang w:eastAsia="ru-RU"/>
        </w:rPr>
        <w:t xml:space="preserve"> </w:t>
      </w:r>
      <w:r w:rsidRPr="00582FD5">
        <w:rPr>
          <w:rFonts w:ascii="Times New Roman" w:eastAsia="Times New Roman" w:hAnsi="Times New Roman" w:cs="Times New Roman"/>
          <w:color w:val="000000"/>
          <w:sz w:val="28"/>
          <w:szCs w:val="28"/>
          <w:lang w:eastAsia="ru-RU"/>
        </w:rPr>
        <w:t xml:space="preserve">получен неплохой урожай основных сельскохозяйственных культур. Валовый сбор зерновых и зернобобовых культур  в весе после доработки </w:t>
      </w:r>
      <w:r w:rsidR="00C70590">
        <w:rPr>
          <w:rFonts w:ascii="Times New Roman" w:eastAsia="Times New Roman" w:hAnsi="Times New Roman" w:cs="Times New Roman"/>
          <w:color w:val="000000"/>
          <w:sz w:val="28"/>
          <w:szCs w:val="28"/>
          <w:lang w:eastAsia="ru-RU"/>
        </w:rPr>
        <w:t xml:space="preserve">по сельхозпредприятиям </w:t>
      </w:r>
      <w:r w:rsidRPr="00582FD5">
        <w:rPr>
          <w:rFonts w:ascii="Times New Roman" w:eastAsia="Times New Roman" w:hAnsi="Times New Roman" w:cs="Times New Roman"/>
          <w:color w:val="000000"/>
          <w:sz w:val="28"/>
          <w:szCs w:val="28"/>
          <w:lang w:eastAsia="ru-RU"/>
        </w:rPr>
        <w:t xml:space="preserve">составил 15753 тонны, что в два с лишним раза больше намолота 2013 года. Урожайность зерновых в среднем по району </w:t>
      </w:r>
      <w:r w:rsidR="00C70590">
        <w:rPr>
          <w:rFonts w:ascii="Times New Roman" w:eastAsia="Times New Roman" w:hAnsi="Times New Roman" w:cs="Times New Roman"/>
          <w:color w:val="000000"/>
          <w:sz w:val="28"/>
          <w:szCs w:val="28"/>
          <w:lang w:eastAsia="ru-RU"/>
        </w:rPr>
        <w:t xml:space="preserve">составила </w:t>
      </w:r>
      <w:r w:rsidRPr="00582FD5">
        <w:rPr>
          <w:rFonts w:ascii="Times New Roman" w:eastAsia="Times New Roman" w:hAnsi="Times New Roman" w:cs="Times New Roman"/>
          <w:color w:val="000000"/>
          <w:sz w:val="28"/>
          <w:szCs w:val="28"/>
          <w:lang w:eastAsia="ru-RU"/>
        </w:rPr>
        <w:t>14,9 ц/га. Наивысший показатель в ООО «Родина» - 21,3.</w:t>
      </w:r>
    </w:p>
    <w:p w:rsidR="00A64C1A" w:rsidRDefault="00753AF0" w:rsidP="00C70590">
      <w:pPr>
        <w:spacing w:after="0" w:line="240" w:lineRule="auto"/>
        <w:jc w:val="both"/>
        <w:rPr>
          <w:rFonts w:ascii="Times New Roman" w:eastAsia="Times New Roman" w:hAnsi="Times New Roman" w:cs="Times New Roman"/>
          <w:sz w:val="28"/>
          <w:szCs w:val="28"/>
          <w:lang w:eastAsia="ru-RU"/>
        </w:rPr>
      </w:pPr>
      <w:r w:rsidRPr="00582FD5">
        <w:rPr>
          <w:rFonts w:ascii="Times New Roman" w:eastAsia="Calibri" w:hAnsi="Times New Roman" w:cs="Times New Roman"/>
          <w:sz w:val="28"/>
          <w:szCs w:val="28"/>
        </w:rPr>
        <w:t xml:space="preserve">         </w:t>
      </w:r>
      <w:r w:rsidR="006D6ACB" w:rsidRPr="00582FD5">
        <w:rPr>
          <w:rFonts w:ascii="Times New Roman" w:eastAsia="Calibri" w:hAnsi="Times New Roman" w:cs="Times New Roman"/>
          <w:sz w:val="28"/>
          <w:szCs w:val="28"/>
        </w:rPr>
        <w:t>На зимовку 2014 – 2015 г</w:t>
      </w:r>
      <w:r w:rsidRPr="00582FD5">
        <w:rPr>
          <w:rFonts w:ascii="Times New Roman" w:eastAsia="Calibri" w:hAnsi="Times New Roman" w:cs="Times New Roman"/>
          <w:sz w:val="28"/>
          <w:szCs w:val="28"/>
        </w:rPr>
        <w:t xml:space="preserve">. </w:t>
      </w:r>
      <w:r w:rsidR="006D6ACB" w:rsidRPr="00582FD5">
        <w:rPr>
          <w:rFonts w:ascii="Times New Roman" w:eastAsia="Calibri" w:hAnsi="Times New Roman" w:cs="Times New Roman"/>
          <w:sz w:val="28"/>
          <w:szCs w:val="28"/>
        </w:rPr>
        <w:t>г</w:t>
      </w:r>
      <w:r w:rsidRPr="00582FD5">
        <w:rPr>
          <w:rFonts w:ascii="Times New Roman" w:eastAsia="Calibri" w:hAnsi="Times New Roman" w:cs="Times New Roman"/>
          <w:sz w:val="28"/>
          <w:szCs w:val="28"/>
        </w:rPr>
        <w:t xml:space="preserve">. </w:t>
      </w:r>
      <w:r w:rsidR="00D713B3" w:rsidRPr="00582FD5">
        <w:rPr>
          <w:rFonts w:ascii="Times New Roman" w:eastAsia="Calibri" w:hAnsi="Times New Roman" w:cs="Times New Roman"/>
          <w:sz w:val="28"/>
          <w:szCs w:val="28"/>
        </w:rPr>
        <w:t>заготовлено 2</w:t>
      </w:r>
      <w:r w:rsidR="006D6ACB" w:rsidRPr="00582FD5">
        <w:rPr>
          <w:rFonts w:ascii="Times New Roman" w:eastAsia="Calibri" w:hAnsi="Times New Roman" w:cs="Times New Roman"/>
          <w:sz w:val="28"/>
          <w:szCs w:val="28"/>
        </w:rPr>
        <w:t xml:space="preserve">6 </w:t>
      </w:r>
      <w:r w:rsidR="00D713B3" w:rsidRPr="00582FD5">
        <w:rPr>
          <w:rFonts w:ascii="Times New Roman" w:eastAsia="Calibri" w:hAnsi="Times New Roman" w:cs="Times New Roman"/>
          <w:sz w:val="28"/>
          <w:szCs w:val="28"/>
        </w:rPr>
        <w:t>центнеров кормовых единиц грубых и сочных кормов на 1 условную голову</w:t>
      </w:r>
      <w:r w:rsidR="006D6ACB" w:rsidRPr="00582FD5">
        <w:rPr>
          <w:rFonts w:ascii="Times New Roman" w:eastAsia="Calibri" w:hAnsi="Times New Roman" w:cs="Times New Roman"/>
          <w:sz w:val="28"/>
          <w:szCs w:val="28"/>
        </w:rPr>
        <w:t>.</w:t>
      </w:r>
    </w:p>
    <w:p w:rsidR="00C70590" w:rsidRPr="00C70590" w:rsidRDefault="00C70590" w:rsidP="00C70590">
      <w:pPr>
        <w:spacing w:after="0" w:line="240" w:lineRule="auto"/>
        <w:jc w:val="both"/>
        <w:rPr>
          <w:rFonts w:ascii="Times New Roman" w:eastAsia="Times New Roman" w:hAnsi="Times New Roman" w:cs="Times New Roman"/>
          <w:sz w:val="28"/>
          <w:szCs w:val="28"/>
          <w:lang w:eastAsia="ru-RU"/>
        </w:rPr>
      </w:pPr>
    </w:p>
    <w:p w:rsidR="00D713B3" w:rsidRDefault="00D713B3" w:rsidP="00D713B3">
      <w:pPr>
        <w:spacing w:after="0" w:line="240" w:lineRule="auto"/>
        <w:ind w:firstLine="601"/>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Поголовье крупного рогатого скота в ра</w:t>
      </w:r>
      <w:r w:rsidR="00213931" w:rsidRPr="00582FD5">
        <w:rPr>
          <w:rFonts w:ascii="Times New Roman" w:eastAsia="Times New Roman" w:hAnsi="Times New Roman" w:cs="Times New Roman"/>
          <w:sz w:val="28"/>
          <w:szCs w:val="28"/>
          <w:lang w:eastAsia="ru-RU"/>
        </w:rPr>
        <w:t>йоне по состоянию на 1 января 2015 года составляет 9410</w:t>
      </w:r>
      <w:r w:rsidRPr="00582FD5">
        <w:rPr>
          <w:rFonts w:ascii="Times New Roman" w:eastAsia="Times New Roman" w:hAnsi="Times New Roman" w:cs="Times New Roman"/>
          <w:sz w:val="28"/>
          <w:szCs w:val="28"/>
          <w:lang w:eastAsia="ru-RU"/>
        </w:rPr>
        <w:t xml:space="preserve"> голов (из </w:t>
      </w:r>
      <w:r w:rsidR="00213931" w:rsidRPr="00582FD5">
        <w:rPr>
          <w:rFonts w:ascii="Times New Roman" w:eastAsia="Times New Roman" w:hAnsi="Times New Roman" w:cs="Times New Roman"/>
          <w:sz w:val="28"/>
          <w:szCs w:val="28"/>
          <w:lang w:eastAsia="ru-RU"/>
        </w:rPr>
        <w:t>них 1</w:t>
      </w:r>
      <w:r w:rsidR="006D6ACB" w:rsidRPr="00582FD5">
        <w:rPr>
          <w:rFonts w:ascii="Times New Roman" w:eastAsia="Times New Roman" w:hAnsi="Times New Roman" w:cs="Times New Roman"/>
          <w:sz w:val="28"/>
          <w:szCs w:val="28"/>
          <w:lang w:eastAsia="ru-RU"/>
        </w:rPr>
        <w:t>92</w:t>
      </w:r>
      <w:r w:rsidR="00213931" w:rsidRPr="00582FD5">
        <w:rPr>
          <w:rFonts w:ascii="Times New Roman" w:eastAsia="Times New Roman" w:hAnsi="Times New Roman" w:cs="Times New Roman"/>
          <w:sz w:val="28"/>
          <w:szCs w:val="28"/>
          <w:lang w:eastAsia="ru-RU"/>
        </w:rPr>
        <w:t xml:space="preserve"> – в  КФХ),  коров – 3635</w:t>
      </w:r>
      <w:r w:rsidR="00753AF0" w:rsidRPr="00582FD5">
        <w:rPr>
          <w:rFonts w:ascii="Times New Roman" w:eastAsia="Times New Roman" w:hAnsi="Times New Roman" w:cs="Times New Roman"/>
          <w:sz w:val="28"/>
          <w:szCs w:val="28"/>
          <w:lang w:eastAsia="ru-RU"/>
        </w:rPr>
        <w:t xml:space="preserve"> голов</w:t>
      </w:r>
      <w:r w:rsidRPr="00582FD5">
        <w:rPr>
          <w:rFonts w:ascii="Times New Roman" w:eastAsia="Times New Roman" w:hAnsi="Times New Roman" w:cs="Times New Roman"/>
          <w:sz w:val="28"/>
          <w:szCs w:val="28"/>
          <w:lang w:eastAsia="ru-RU"/>
        </w:rPr>
        <w:t>. В сравнении с прошлым годом поголовье КРС по сельхо</w:t>
      </w:r>
      <w:r w:rsidR="00213931" w:rsidRPr="00582FD5">
        <w:rPr>
          <w:rFonts w:ascii="Times New Roman" w:eastAsia="Times New Roman" w:hAnsi="Times New Roman" w:cs="Times New Roman"/>
          <w:sz w:val="28"/>
          <w:szCs w:val="28"/>
          <w:lang w:eastAsia="ru-RU"/>
        </w:rPr>
        <w:t>зпредприятиям сократилось на 703</w:t>
      </w:r>
      <w:r w:rsidRPr="00582FD5">
        <w:rPr>
          <w:rFonts w:ascii="Times New Roman" w:eastAsia="Times New Roman" w:hAnsi="Times New Roman" w:cs="Times New Roman"/>
          <w:sz w:val="28"/>
          <w:szCs w:val="28"/>
          <w:lang w:eastAsia="ru-RU"/>
        </w:rPr>
        <w:t xml:space="preserve"> голов</w:t>
      </w:r>
      <w:r w:rsidR="00213931" w:rsidRPr="00582FD5">
        <w:rPr>
          <w:rFonts w:ascii="Times New Roman" w:eastAsia="Times New Roman" w:hAnsi="Times New Roman" w:cs="Times New Roman"/>
          <w:sz w:val="28"/>
          <w:szCs w:val="28"/>
          <w:lang w:eastAsia="ru-RU"/>
        </w:rPr>
        <w:t>ы</w:t>
      </w:r>
      <w:r w:rsidR="00850609">
        <w:rPr>
          <w:rFonts w:ascii="Times New Roman" w:eastAsia="Times New Roman" w:hAnsi="Times New Roman" w:cs="Times New Roman"/>
          <w:sz w:val="28"/>
          <w:szCs w:val="28"/>
          <w:lang w:eastAsia="ru-RU"/>
        </w:rPr>
        <w:t xml:space="preserve"> в связи с</w:t>
      </w:r>
      <w:r w:rsidR="002B1BAB">
        <w:rPr>
          <w:rFonts w:ascii="Times New Roman" w:eastAsia="Times New Roman" w:hAnsi="Times New Roman" w:cs="Times New Roman"/>
          <w:sz w:val="28"/>
          <w:szCs w:val="28"/>
          <w:lang w:eastAsia="ru-RU"/>
        </w:rPr>
        <w:t>о снижением выхода телят, увеличением падежа и процессом  ликвидации</w:t>
      </w:r>
      <w:r w:rsidR="00850609">
        <w:rPr>
          <w:rFonts w:ascii="Times New Roman" w:eastAsia="Times New Roman" w:hAnsi="Times New Roman" w:cs="Times New Roman"/>
          <w:sz w:val="28"/>
          <w:szCs w:val="28"/>
          <w:lang w:eastAsia="ru-RU"/>
        </w:rPr>
        <w:t xml:space="preserve"> лейкоза в 5 сельхозпредприятиях</w:t>
      </w:r>
      <w:r w:rsidR="004A77A1" w:rsidRPr="00582FD5">
        <w:rPr>
          <w:rFonts w:ascii="Times New Roman" w:eastAsia="Times New Roman" w:hAnsi="Times New Roman" w:cs="Times New Roman"/>
          <w:sz w:val="28"/>
          <w:szCs w:val="28"/>
          <w:lang w:eastAsia="ru-RU"/>
        </w:rPr>
        <w:t xml:space="preserve">, </w:t>
      </w:r>
      <w:r w:rsidRPr="00582FD5">
        <w:rPr>
          <w:rFonts w:ascii="Times New Roman" w:eastAsia="Times New Roman" w:hAnsi="Times New Roman" w:cs="Times New Roman"/>
          <w:sz w:val="28"/>
          <w:szCs w:val="28"/>
          <w:lang w:eastAsia="ru-RU"/>
        </w:rPr>
        <w:t>тогда как поголовье скота крестьянскими (фермерск</w:t>
      </w:r>
      <w:r w:rsidR="00213931" w:rsidRPr="00582FD5">
        <w:rPr>
          <w:rFonts w:ascii="Times New Roman" w:eastAsia="Times New Roman" w:hAnsi="Times New Roman" w:cs="Times New Roman"/>
          <w:sz w:val="28"/>
          <w:szCs w:val="28"/>
          <w:lang w:eastAsia="ru-RU"/>
        </w:rPr>
        <w:t>ими) хозяйствами увеличено на 77</w:t>
      </w:r>
      <w:r w:rsidRPr="00582FD5">
        <w:rPr>
          <w:rFonts w:ascii="Times New Roman" w:eastAsia="Times New Roman" w:hAnsi="Times New Roman" w:cs="Times New Roman"/>
          <w:sz w:val="28"/>
          <w:szCs w:val="28"/>
          <w:lang w:eastAsia="ru-RU"/>
        </w:rPr>
        <w:t xml:space="preserve"> </w:t>
      </w:r>
      <w:r w:rsidR="00753AF0" w:rsidRPr="00582FD5">
        <w:rPr>
          <w:rFonts w:ascii="Times New Roman" w:eastAsia="Times New Roman" w:hAnsi="Times New Roman" w:cs="Times New Roman"/>
          <w:sz w:val="28"/>
          <w:szCs w:val="28"/>
          <w:lang w:eastAsia="ru-RU"/>
        </w:rPr>
        <w:t>голов.</w:t>
      </w:r>
    </w:p>
    <w:p w:rsidR="007914DB" w:rsidRPr="004B362D" w:rsidRDefault="007914DB" w:rsidP="007914DB">
      <w:pPr>
        <w:spacing w:after="0" w:line="240" w:lineRule="auto"/>
        <w:jc w:val="both"/>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rPr>
        <w:t xml:space="preserve">Слайд 7 </w:t>
      </w:r>
    </w:p>
    <w:p w:rsidR="00D713B3" w:rsidRDefault="00D713B3" w:rsidP="00D713B3">
      <w:pPr>
        <w:spacing w:after="0" w:line="240" w:lineRule="auto"/>
        <w:ind w:firstLine="600"/>
        <w:jc w:val="both"/>
        <w:rPr>
          <w:rFonts w:ascii="Times New Roman" w:eastAsia="Calibri" w:hAnsi="Times New Roman" w:cs="Times New Roman"/>
          <w:sz w:val="28"/>
          <w:szCs w:val="28"/>
        </w:rPr>
      </w:pPr>
      <w:r w:rsidRPr="00582FD5">
        <w:rPr>
          <w:rFonts w:ascii="Times New Roman" w:eastAsia="Calibri" w:hAnsi="Times New Roman" w:cs="Times New Roman"/>
          <w:sz w:val="28"/>
          <w:szCs w:val="28"/>
        </w:rPr>
        <w:t xml:space="preserve">Основная продукция и главный источник доходов в сельском хозяйстве в нашем районе – молоко. </w:t>
      </w:r>
    </w:p>
    <w:p w:rsidR="00D713B3" w:rsidRPr="00582FD5" w:rsidRDefault="00D713B3" w:rsidP="00753AF0">
      <w:pPr>
        <w:spacing w:after="0" w:line="240" w:lineRule="auto"/>
        <w:ind w:firstLine="600"/>
        <w:jc w:val="both"/>
        <w:rPr>
          <w:rFonts w:ascii="Times New Roman" w:eastAsia="Calibri" w:hAnsi="Times New Roman" w:cs="Times New Roman"/>
          <w:sz w:val="28"/>
          <w:szCs w:val="28"/>
        </w:rPr>
      </w:pPr>
      <w:r w:rsidRPr="00582FD5">
        <w:rPr>
          <w:rFonts w:ascii="Times New Roman" w:eastAsia="Times New Roman" w:hAnsi="Times New Roman" w:cs="Times New Roman"/>
          <w:sz w:val="28"/>
          <w:szCs w:val="28"/>
          <w:lang w:eastAsia="ru-RU"/>
        </w:rPr>
        <w:t>Валовое производство молока ув</w:t>
      </w:r>
      <w:r w:rsidR="00213931" w:rsidRPr="00582FD5">
        <w:rPr>
          <w:rFonts w:ascii="Times New Roman" w:eastAsia="Times New Roman" w:hAnsi="Times New Roman" w:cs="Times New Roman"/>
          <w:sz w:val="28"/>
          <w:szCs w:val="28"/>
          <w:lang w:eastAsia="ru-RU"/>
        </w:rPr>
        <w:t>еличилось в целом по району на 7</w:t>
      </w:r>
      <w:r w:rsidRPr="00582FD5">
        <w:rPr>
          <w:rFonts w:ascii="Times New Roman" w:eastAsia="Times New Roman" w:hAnsi="Times New Roman" w:cs="Times New Roman"/>
          <w:sz w:val="28"/>
          <w:szCs w:val="28"/>
          <w:lang w:eastAsia="ru-RU"/>
        </w:rPr>
        <w:t xml:space="preserve"> %, в крестьянских</w:t>
      </w:r>
      <w:r w:rsidR="00213931" w:rsidRPr="00582FD5">
        <w:rPr>
          <w:rFonts w:ascii="Times New Roman" w:eastAsia="Times New Roman" w:hAnsi="Times New Roman" w:cs="Times New Roman"/>
          <w:sz w:val="28"/>
          <w:szCs w:val="28"/>
          <w:lang w:eastAsia="ru-RU"/>
        </w:rPr>
        <w:t xml:space="preserve"> (фермерских) хозяйствах – на 52</w:t>
      </w:r>
      <w:r w:rsidRPr="00582FD5">
        <w:rPr>
          <w:rFonts w:ascii="Times New Roman" w:eastAsia="Times New Roman" w:hAnsi="Times New Roman" w:cs="Times New Roman"/>
          <w:sz w:val="28"/>
          <w:szCs w:val="28"/>
          <w:lang w:eastAsia="ru-RU"/>
        </w:rPr>
        <w:t xml:space="preserve"> %.  </w:t>
      </w:r>
      <w:proofErr w:type="spellStart"/>
      <w:r w:rsidRPr="00582FD5">
        <w:rPr>
          <w:rFonts w:ascii="Times New Roman" w:eastAsia="Times New Roman" w:hAnsi="Times New Roman" w:cs="Times New Roman"/>
          <w:sz w:val="28"/>
          <w:szCs w:val="28"/>
          <w:lang w:eastAsia="ru-RU"/>
        </w:rPr>
        <w:t>Ю</w:t>
      </w:r>
      <w:r w:rsidRPr="00582FD5">
        <w:rPr>
          <w:rFonts w:ascii="Times New Roman" w:eastAsia="Calibri" w:hAnsi="Times New Roman" w:cs="Times New Roman"/>
          <w:sz w:val="28"/>
          <w:szCs w:val="28"/>
        </w:rPr>
        <w:t>ка</w:t>
      </w:r>
      <w:r w:rsidR="00213931" w:rsidRPr="00582FD5">
        <w:rPr>
          <w:rFonts w:ascii="Times New Roman" w:eastAsia="Calibri" w:hAnsi="Times New Roman" w:cs="Times New Roman"/>
          <w:sz w:val="28"/>
          <w:szCs w:val="28"/>
        </w:rPr>
        <w:t>менские</w:t>
      </w:r>
      <w:proofErr w:type="spellEnd"/>
      <w:r w:rsidR="00213931" w:rsidRPr="00582FD5">
        <w:rPr>
          <w:rFonts w:ascii="Times New Roman" w:eastAsia="Calibri" w:hAnsi="Times New Roman" w:cs="Times New Roman"/>
          <w:sz w:val="28"/>
          <w:szCs w:val="28"/>
        </w:rPr>
        <w:t xml:space="preserve"> животноводы надоили</w:t>
      </w:r>
      <w:r w:rsidR="00753AF0" w:rsidRPr="00582FD5">
        <w:rPr>
          <w:rFonts w:ascii="Times New Roman" w:eastAsia="Calibri" w:hAnsi="Times New Roman" w:cs="Times New Roman"/>
          <w:sz w:val="28"/>
          <w:szCs w:val="28"/>
        </w:rPr>
        <w:t xml:space="preserve"> 15186</w:t>
      </w:r>
      <w:r w:rsidR="00213931" w:rsidRPr="00582FD5">
        <w:rPr>
          <w:rFonts w:ascii="Times New Roman" w:eastAsia="Calibri" w:hAnsi="Times New Roman" w:cs="Times New Roman"/>
          <w:sz w:val="28"/>
          <w:szCs w:val="28"/>
        </w:rPr>
        <w:t xml:space="preserve"> тонн молока. На 8</w:t>
      </w:r>
      <w:r w:rsidRPr="00582FD5">
        <w:rPr>
          <w:rFonts w:ascii="Times New Roman" w:eastAsia="Calibri" w:hAnsi="Times New Roman" w:cs="Times New Roman"/>
          <w:sz w:val="28"/>
          <w:szCs w:val="28"/>
        </w:rPr>
        <w:t xml:space="preserve"> % увеличились и надои на одну фуражную корову. Прод</w:t>
      </w:r>
      <w:r w:rsidR="00213931" w:rsidRPr="00582FD5">
        <w:rPr>
          <w:rFonts w:ascii="Times New Roman" w:eastAsia="Calibri" w:hAnsi="Times New Roman" w:cs="Times New Roman"/>
          <w:sz w:val="28"/>
          <w:szCs w:val="28"/>
        </w:rPr>
        <w:t xml:space="preserve">уктивность коровы составила </w:t>
      </w:r>
      <w:r w:rsidR="007914DB">
        <w:rPr>
          <w:rFonts w:ascii="Times New Roman" w:eastAsia="Calibri" w:hAnsi="Times New Roman" w:cs="Times New Roman"/>
          <w:sz w:val="28"/>
          <w:szCs w:val="28"/>
        </w:rPr>
        <w:t>3973</w:t>
      </w:r>
      <w:r w:rsidR="00213931" w:rsidRPr="00582FD5">
        <w:rPr>
          <w:rFonts w:ascii="Times New Roman" w:eastAsia="Calibri" w:hAnsi="Times New Roman" w:cs="Times New Roman"/>
          <w:sz w:val="28"/>
          <w:szCs w:val="28"/>
        </w:rPr>
        <w:t xml:space="preserve"> кг, тогда как </w:t>
      </w:r>
      <w:r w:rsidR="00021F57" w:rsidRPr="00582FD5">
        <w:rPr>
          <w:rFonts w:ascii="Times New Roman" w:eastAsia="Calibri" w:hAnsi="Times New Roman" w:cs="Times New Roman"/>
          <w:sz w:val="28"/>
          <w:szCs w:val="28"/>
        </w:rPr>
        <w:t xml:space="preserve"> в </w:t>
      </w:r>
      <w:r w:rsidR="00753AF0" w:rsidRPr="00582FD5">
        <w:rPr>
          <w:rFonts w:ascii="Times New Roman" w:eastAsia="Calibri" w:hAnsi="Times New Roman" w:cs="Times New Roman"/>
          <w:sz w:val="28"/>
          <w:szCs w:val="28"/>
        </w:rPr>
        <w:t>2013 год</w:t>
      </w:r>
      <w:r w:rsidR="00021F57" w:rsidRPr="00582FD5">
        <w:rPr>
          <w:rFonts w:ascii="Times New Roman" w:eastAsia="Calibri" w:hAnsi="Times New Roman" w:cs="Times New Roman"/>
          <w:sz w:val="28"/>
          <w:szCs w:val="28"/>
        </w:rPr>
        <w:t>у</w:t>
      </w:r>
      <w:r w:rsidR="00213931" w:rsidRPr="00582FD5">
        <w:rPr>
          <w:rFonts w:ascii="Times New Roman" w:eastAsia="Calibri" w:hAnsi="Times New Roman" w:cs="Times New Roman"/>
          <w:sz w:val="28"/>
          <w:szCs w:val="28"/>
        </w:rPr>
        <w:t xml:space="preserve"> она равнялась</w:t>
      </w:r>
      <w:r w:rsidR="00021F57" w:rsidRPr="00582FD5">
        <w:rPr>
          <w:rFonts w:ascii="Times New Roman" w:eastAsia="Calibri" w:hAnsi="Times New Roman" w:cs="Times New Roman"/>
          <w:sz w:val="28"/>
          <w:szCs w:val="28"/>
        </w:rPr>
        <w:t xml:space="preserve"> </w:t>
      </w:r>
      <w:r w:rsidR="00753AF0" w:rsidRPr="00582FD5">
        <w:rPr>
          <w:rFonts w:ascii="Times New Roman" w:eastAsia="Calibri" w:hAnsi="Times New Roman" w:cs="Times New Roman"/>
          <w:sz w:val="28"/>
          <w:szCs w:val="28"/>
        </w:rPr>
        <w:t>3681</w:t>
      </w:r>
      <w:r w:rsidRPr="00582FD5">
        <w:rPr>
          <w:rFonts w:ascii="Times New Roman" w:eastAsia="Calibri" w:hAnsi="Times New Roman" w:cs="Times New Roman"/>
          <w:sz w:val="28"/>
          <w:szCs w:val="28"/>
        </w:rPr>
        <w:t xml:space="preserve"> кг.  </w:t>
      </w:r>
      <w:r w:rsidRPr="00582FD5">
        <w:rPr>
          <w:rFonts w:ascii="Times New Roman" w:eastAsia="Times New Roman" w:hAnsi="Times New Roman" w:cs="Times New Roman"/>
          <w:sz w:val="28"/>
          <w:szCs w:val="28"/>
          <w:lang w:eastAsia="ru-RU"/>
        </w:rPr>
        <w:t xml:space="preserve">Наивысший показатель </w:t>
      </w:r>
      <w:r w:rsidR="00213931" w:rsidRPr="00582FD5">
        <w:rPr>
          <w:rFonts w:ascii="Times New Roman" w:eastAsia="Times New Roman" w:hAnsi="Times New Roman" w:cs="Times New Roman"/>
          <w:sz w:val="28"/>
          <w:szCs w:val="28"/>
          <w:lang w:eastAsia="ru-RU"/>
        </w:rPr>
        <w:t xml:space="preserve">по продуктивности в </w:t>
      </w:r>
      <w:r w:rsidR="00021F57" w:rsidRPr="00582FD5">
        <w:rPr>
          <w:rFonts w:ascii="Times New Roman" w:eastAsia="Times New Roman" w:hAnsi="Times New Roman" w:cs="Times New Roman"/>
          <w:sz w:val="28"/>
          <w:szCs w:val="28"/>
          <w:lang w:eastAsia="ru-RU"/>
        </w:rPr>
        <w:t>ООО «Родина»</w:t>
      </w:r>
      <w:r w:rsidR="00753AF0" w:rsidRPr="00582FD5">
        <w:rPr>
          <w:rFonts w:ascii="Times New Roman" w:eastAsia="Times New Roman" w:hAnsi="Times New Roman" w:cs="Times New Roman"/>
          <w:sz w:val="28"/>
          <w:szCs w:val="28"/>
          <w:lang w:eastAsia="ru-RU"/>
        </w:rPr>
        <w:t xml:space="preserve"> -</w:t>
      </w:r>
      <w:r w:rsidR="00213931" w:rsidRPr="00582FD5">
        <w:rPr>
          <w:rFonts w:ascii="Times New Roman" w:eastAsia="Times New Roman" w:hAnsi="Times New Roman" w:cs="Times New Roman"/>
          <w:sz w:val="28"/>
          <w:szCs w:val="28"/>
          <w:lang w:eastAsia="ru-RU"/>
        </w:rPr>
        <w:t xml:space="preserve"> </w:t>
      </w:r>
      <w:r w:rsidR="002B1BAB">
        <w:rPr>
          <w:rFonts w:ascii="Times New Roman" w:eastAsia="Times New Roman" w:hAnsi="Times New Roman" w:cs="Times New Roman"/>
          <w:sz w:val="28"/>
          <w:szCs w:val="28"/>
          <w:lang w:eastAsia="ru-RU"/>
        </w:rPr>
        <w:t>576</w:t>
      </w:r>
      <w:r w:rsidR="00021F57" w:rsidRPr="00582FD5">
        <w:rPr>
          <w:rFonts w:ascii="Times New Roman" w:eastAsia="Times New Roman" w:hAnsi="Times New Roman" w:cs="Times New Roman"/>
          <w:sz w:val="28"/>
          <w:szCs w:val="28"/>
          <w:lang w:eastAsia="ru-RU"/>
        </w:rPr>
        <w:t>2</w:t>
      </w:r>
      <w:r w:rsidR="00753AF0" w:rsidRPr="00582FD5">
        <w:rPr>
          <w:rFonts w:ascii="Times New Roman" w:eastAsia="Times New Roman" w:hAnsi="Times New Roman" w:cs="Times New Roman"/>
          <w:color w:val="000000"/>
          <w:sz w:val="28"/>
          <w:szCs w:val="28"/>
          <w:lang w:eastAsia="ru-RU"/>
        </w:rPr>
        <w:t xml:space="preserve"> кг</w:t>
      </w:r>
      <w:r w:rsidRPr="00582FD5">
        <w:rPr>
          <w:rFonts w:ascii="Times New Roman" w:eastAsia="Times New Roman" w:hAnsi="Times New Roman" w:cs="Times New Roman"/>
          <w:color w:val="000000"/>
          <w:sz w:val="28"/>
          <w:szCs w:val="28"/>
          <w:lang w:eastAsia="ru-RU"/>
        </w:rPr>
        <w:t>.</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Большое внимание уделяется и качеству молока. Соблюдение технологического процесса, приведение молочно-товарных ферм в соответствие с в</w:t>
      </w:r>
      <w:r w:rsidR="002B1BAB">
        <w:rPr>
          <w:rFonts w:ascii="Times New Roman" w:eastAsia="Times New Roman" w:hAnsi="Times New Roman" w:cs="Times New Roman"/>
          <w:sz w:val="28"/>
          <w:szCs w:val="28"/>
          <w:lang w:eastAsia="ru-RU"/>
        </w:rPr>
        <w:t>етеринарно-санитарными требованиями</w:t>
      </w:r>
      <w:r w:rsidRPr="00582FD5">
        <w:rPr>
          <w:rFonts w:ascii="Times New Roman" w:eastAsia="Times New Roman" w:hAnsi="Times New Roman" w:cs="Times New Roman"/>
          <w:sz w:val="28"/>
          <w:szCs w:val="28"/>
          <w:lang w:eastAsia="ru-RU"/>
        </w:rPr>
        <w:t xml:space="preserve">, сбалансированное кормление животных, </w:t>
      </w:r>
      <w:r w:rsidR="002B1BAB">
        <w:rPr>
          <w:rFonts w:ascii="Times New Roman" w:eastAsia="Times New Roman" w:hAnsi="Times New Roman" w:cs="Times New Roman"/>
          <w:sz w:val="28"/>
          <w:szCs w:val="28"/>
          <w:lang w:eastAsia="ru-RU"/>
        </w:rPr>
        <w:t xml:space="preserve">субсидирование </w:t>
      </w:r>
      <w:r w:rsidRPr="00582FD5">
        <w:rPr>
          <w:rFonts w:ascii="Times New Roman" w:eastAsia="Times New Roman" w:hAnsi="Times New Roman" w:cs="Times New Roman"/>
          <w:sz w:val="28"/>
          <w:szCs w:val="28"/>
          <w:lang w:eastAsia="ru-RU"/>
        </w:rPr>
        <w:t>реализованного молока ведут к повышению его качества. Высшим и первым сортом сдано 99,8 % п</w:t>
      </w:r>
      <w:r w:rsidR="00753AF0" w:rsidRPr="00582FD5">
        <w:rPr>
          <w:rFonts w:ascii="Times New Roman" w:eastAsia="Times New Roman" w:hAnsi="Times New Roman" w:cs="Times New Roman"/>
          <w:sz w:val="28"/>
          <w:szCs w:val="28"/>
          <w:lang w:eastAsia="ru-RU"/>
        </w:rPr>
        <w:t xml:space="preserve">родукции в т. ч. высшим 88,2 %. </w:t>
      </w:r>
      <w:r w:rsidRPr="00582FD5">
        <w:rPr>
          <w:rFonts w:ascii="Times New Roman" w:eastAsia="Times New Roman" w:hAnsi="Times New Roman" w:cs="Times New Roman"/>
          <w:sz w:val="28"/>
          <w:szCs w:val="28"/>
          <w:lang w:eastAsia="ru-RU"/>
        </w:rPr>
        <w:t xml:space="preserve">Средняя цена реализации молока за 2014 год составила 18 руб. </w:t>
      </w:r>
      <w:r w:rsidR="00753AF0" w:rsidRPr="00582FD5">
        <w:rPr>
          <w:rFonts w:ascii="Times New Roman" w:eastAsia="Times New Roman" w:hAnsi="Times New Roman" w:cs="Times New Roman"/>
          <w:sz w:val="28"/>
          <w:szCs w:val="28"/>
          <w:lang w:eastAsia="ru-RU"/>
        </w:rPr>
        <w:t>40</w:t>
      </w:r>
      <w:r w:rsidRPr="00582FD5">
        <w:rPr>
          <w:rFonts w:ascii="Times New Roman" w:eastAsia="Times New Roman" w:hAnsi="Times New Roman" w:cs="Times New Roman"/>
          <w:sz w:val="28"/>
          <w:szCs w:val="28"/>
          <w:lang w:eastAsia="ru-RU"/>
        </w:rPr>
        <w:t xml:space="preserve"> коп (</w:t>
      </w:r>
      <w:r w:rsidR="00753AF0" w:rsidRPr="00582FD5">
        <w:rPr>
          <w:rFonts w:ascii="Times New Roman" w:eastAsia="Times New Roman" w:hAnsi="Times New Roman" w:cs="Times New Roman"/>
          <w:sz w:val="28"/>
          <w:szCs w:val="28"/>
          <w:lang w:eastAsia="ru-RU"/>
        </w:rPr>
        <w:t xml:space="preserve">в </w:t>
      </w:r>
      <w:r w:rsidRPr="00582FD5">
        <w:rPr>
          <w:rFonts w:ascii="Times New Roman" w:eastAsia="Times New Roman" w:hAnsi="Times New Roman" w:cs="Times New Roman"/>
          <w:sz w:val="28"/>
          <w:szCs w:val="28"/>
          <w:lang w:eastAsia="ru-RU"/>
        </w:rPr>
        <w:t>2013 г. – 1</w:t>
      </w:r>
      <w:r w:rsidR="00021F57" w:rsidRPr="00582FD5">
        <w:rPr>
          <w:rFonts w:ascii="Times New Roman" w:eastAsia="Times New Roman" w:hAnsi="Times New Roman" w:cs="Times New Roman"/>
          <w:sz w:val="28"/>
          <w:szCs w:val="28"/>
          <w:lang w:eastAsia="ru-RU"/>
        </w:rPr>
        <w:t>5</w:t>
      </w:r>
      <w:r w:rsidRPr="00582FD5">
        <w:rPr>
          <w:rFonts w:ascii="Times New Roman" w:eastAsia="Times New Roman" w:hAnsi="Times New Roman" w:cs="Times New Roman"/>
          <w:sz w:val="28"/>
          <w:szCs w:val="28"/>
          <w:lang w:eastAsia="ru-RU"/>
        </w:rPr>
        <w:t xml:space="preserve"> руб. </w:t>
      </w:r>
      <w:r w:rsidR="00021F57" w:rsidRPr="00582FD5">
        <w:rPr>
          <w:rFonts w:ascii="Times New Roman" w:eastAsia="Times New Roman" w:hAnsi="Times New Roman" w:cs="Times New Roman"/>
          <w:sz w:val="28"/>
          <w:szCs w:val="28"/>
          <w:lang w:eastAsia="ru-RU"/>
        </w:rPr>
        <w:t>67</w:t>
      </w:r>
      <w:r w:rsidR="00753AF0" w:rsidRPr="00582FD5">
        <w:rPr>
          <w:rFonts w:ascii="Times New Roman" w:eastAsia="Times New Roman" w:hAnsi="Times New Roman" w:cs="Times New Roman"/>
          <w:sz w:val="28"/>
          <w:szCs w:val="28"/>
          <w:lang w:eastAsia="ru-RU"/>
        </w:rPr>
        <w:t xml:space="preserve"> коп.</w:t>
      </w:r>
      <w:r w:rsidRPr="00582FD5">
        <w:rPr>
          <w:rFonts w:ascii="Times New Roman" w:eastAsia="Times New Roman" w:hAnsi="Times New Roman" w:cs="Times New Roman"/>
          <w:sz w:val="28"/>
          <w:szCs w:val="28"/>
          <w:lang w:eastAsia="ru-RU"/>
        </w:rPr>
        <w:t>).</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Лидерами по реализации молока хорошего качества являются ООО «Родина» </w:t>
      </w:r>
      <w:proofErr w:type="gramStart"/>
      <w:r w:rsidRPr="00582FD5">
        <w:rPr>
          <w:rFonts w:ascii="Times New Roman" w:eastAsia="Times New Roman" w:hAnsi="Times New Roman" w:cs="Times New Roman"/>
          <w:sz w:val="28"/>
          <w:szCs w:val="28"/>
          <w:lang w:eastAsia="ru-RU"/>
        </w:rPr>
        <w:t>и ООО</w:t>
      </w:r>
      <w:proofErr w:type="gramEnd"/>
      <w:r w:rsidRPr="00582FD5">
        <w:rPr>
          <w:rFonts w:ascii="Times New Roman" w:eastAsia="Times New Roman" w:hAnsi="Times New Roman" w:cs="Times New Roman"/>
          <w:sz w:val="28"/>
          <w:szCs w:val="28"/>
          <w:lang w:eastAsia="ru-RU"/>
        </w:rPr>
        <w:t xml:space="preserve"> «Маяк»,100 и 9</w:t>
      </w:r>
      <w:r w:rsidR="00021F57" w:rsidRPr="00582FD5">
        <w:rPr>
          <w:rFonts w:ascii="Times New Roman" w:eastAsia="Times New Roman" w:hAnsi="Times New Roman" w:cs="Times New Roman"/>
          <w:sz w:val="28"/>
          <w:szCs w:val="28"/>
          <w:lang w:eastAsia="ru-RU"/>
        </w:rPr>
        <w:t>5</w:t>
      </w:r>
      <w:r w:rsidRPr="00582FD5">
        <w:rPr>
          <w:rFonts w:ascii="Times New Roman" w:eastAsia="Times New Roman" w:hAnsi="Times New Roman" w:cs="Times New Roman"/>
          <w:sz w:val="28"/>
          <w:szCs w:val="28"/>
          <w:lang w:eastAsia="ru-RU"/>
        </w:rPr>
        <w:t xml:space="preserve"> % </w:t>
      </w:r>
      <w:r w:rsidR="00753AF0" w:rsidRPr="00582FD5">
        <w:rPr>
          <w:rFonts w:ascii="Times New Roman" w:eastAsia="Times New Roman" w:hAnsi="Times New Roman" w:cs="Times New Roman"/>
          <w:sz w:val="28"/>
          <w:szCs w:val="28"/>
          <w:lang w:eastAsia="ru-RU"/>
        </w:rPr>
        <w:t xml:space="preserve">соответственно </w:t>
      </w:r>
      <w:r w:rsidRPr="00582FD5">
        <w:rPr>
          <w:rFonts w:ascii="Times New Roman" w:eastAsia="Times New Roman" w:hAnsi="Times New Roman" w:cs="Times New Roman"/>
          <w:sz w:val="28"/>
          <w:szCs w:val="28"/>
          <w:lang w:eastAsia="ru-RU"/>
        </w:rPr>
        <w:t>продукции сдано ими высшим сортом.</w:t>
      </w:r>
      <w:r w:rsidR="00AB4BCA" w:rsidRPr="00582FD5">
        <w:rPr>
          <w:rFonts w:ascii="Times New Roman" w:eastAsia="Times New Roman" w:hAnsi="Times New Roman" w:cs="Times New Roman"/>
          <w:sz w:val="28"/>
          <w:szCs w:val="28"/>
          <w:lang w:eastAsia="ru-RU"/>
        </w:rPr>
        <w:t xml:space="preserve"> С учетом количества и качества денежные доходы от </w:t>
      </w:r>
      <w:r w:rsidR="00AB4BCA" w:rsidRPr="00582FD5">
        <w:rPr>
          <w:rFonts w:ascii="Times New Roman" w:eastAsia="Times New Roman" w:hAnsi="Times New Roman" w:cs="Times New Roman"/>
          <w:sz w:val="28"/>
          <w:szCs w:val="28"/>
          <w:lang w:eastAsia="ru-RU"/>
        </w:rPr>
        <w:lastRenderedPageBreak/>
        <w:t>реализации молока увеличились по сравнению с прошлым годом на 29% и составили более 250 млн. руб.</w:t>
      </w:r>
    </w:p>
    <w:p w:rsidR="00537439" w:rsidRPr="00582FD5" w:rsidRDefault="00537439" w:rsidP="00D713B3">
      <w:pPr>
        <w:spacing w:after="0" w:line="240" w:lineRule="auto"/>
        <w:rPr>
          <w:rFonts w:ascii="Times New Roman" w:eastAsia="Times New Roman" w:hAnsi="Times New Roman" w:cs="Times New Roman"/>
          <w:b/>
          <w:sz w:val="28"/>
          <w:szCs w:val="28"/>
          <w:lang w:eastAsia="ru-RU"/>
        </w:rPr>
      </w:pPr>
    </w:p>
    <w:p w:rsidR="00D713B3" w:rsidRPr="00582FD5" w:rsidRDefault="004B362D" w:rsidP="00D713B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Слайд </w:t>
      </w:r>
      <w:r w:rsidR="00BA6DAC">
        <w:rPr>
          <w:rFonts w:ascii="Times New Roman" w:eastAsia="Times New Roman" w:hAnsi="Times New Roman" w:cs="Times New Roman"/>
          <w:b/>
          <w:sz w:val="28"/>
          <w:szCs w:val="28"/>
          <w:lang w:eastAsia="ru-RU"/>
        </w:rPr>
        <w:t>8</w:t>
      </w:r>
    </w:p>
    <w:p w:rsidR="00D713B3" w:rsidRPr="00582FD5" w:rsidRDefault="00D713B3" w:rsidP="00D713B3">
      <w:pPr>
        <w:spacing w:after="0" w:line="240" w:lineRule="auto"/>
        <w:ind w:firstLine="600"/>
        <w:jc w:val="both"/>
        <w:rPr>
          <w:rFonts w:ascii="Times New Roman" w:eastAsia="Times New Roman" w:hAnsi="Times New Roman" w:cs="Times New Roman"/>
          <w:color w:val="000000"/>
          <w:sz w:val="28"/>
          <w:szCs w:val="28"/>
          <w:lang w:eastAsia="ru-RU"/>
        </w:rPr>
      </w:pPr>
      <w:proofErr w:type="gramStart"/>
      <w:r w:rsidRPr="00582FD5">
        <w:rPr>
          <w:rFonts w:ascii="Times New Roman" w:eastAsia="Times New Roman" w:hAnsi="Times New Roman" w:cs="Times New Roman"/>
          <w:sz w:val="28"/>
          <w:szCs w:val="28"/>
          <w:lang w:eastAsia="ru-RU"/>
        </w:rPr>
        <w:t xml:space="preserve">Из анализа результатов субсидирования реализованного молока следует, что в среднем на 1 фуражную </w:t>
      </w:r>
      <w:r w:rsidR="002B1BAB">
        <w:rPr>
          <w:rFonts w:ascii="Times New Roman" w:eastAsia="Times New Roman" w:hAnsi="Times New Roman" w:cs="Times New Roman"/>
          <w:sz w:val="28"/>
          <w:szCs w:val="28"/>
          <w:lang w:eastAsia="ru-RU"/>
        </w:rPr>
        <w:t>корову приходится 3935</w:t>
      </w:r>
      <w:r w:rsidRPr="00582FD5">
        <w:rPr>
          <w:rFonts w:ascii="Times New Roman" w:eastAsia="Times New Roman" w:hAnsi="Times New Roman" w:cs="Times New Roman"/>
          <w:sz w:val="28"/>
          <w:szCs w:val="28"/>
          <w:lang w:eastAsia="ru-RU"/>
        </w:rPr>
        <w:t xml:space="preserve"> рублей субсидий из федерального и республиканского бюджетов: наибольшая сумма субсидий н</w:t>
      </w:r>
      <w:r w:rsidR="002B1BAB">
        <w:rPr>
          <w:rFonts w:ascii="Times New Roman" w:eastAsia="Times New Roman" w:hAnsi="Times New Roman" w:cs="Times New Roman"/>
          <w:sz w:val="28"/>
          <w:szCs w:val="28"/>
          <w:lang w:eastAsia="ru-RU"/>
        </w:rPr>
        <w:t>а 1 корову в ООО «Родина» - 9570</w:t>
      </w:r>
      <w:r w:rsidRPr="00582FD5">
        <w:rPr>
          <w:rFonts w:ascii="Times New Roman" w:eastAsia="Times New Roman" w:hAnsi="Times New Roman" w:cs="Times New Roman"/>
          <w:sz w:val="28"/>
          <w:szCs w:val="28"/>
          <w:lang w:eastAsia="ru-RU"/>
        </w:rPr>
        <w:t xml:space="preserve"> рубля</w:t>
      </w:r>
      <w:r w:rsidR="002B1BAB">
        <w:rPr>
          <w:rFonts w:ascii="Times New Roman" w:eastAsia="Times New Roman" w:hAnsi="Times New Roman" w:cs="Times New Roman"/>
          <w:sz w:val="28"/>
          <w:szCs w:val="28"/>
          <w:lang w:eastAsia="ru-RU"/>
        </w:rPr>
        <w:t>, наименьшая в ООО «</w:t>
      </w:r>
      <w:proofErr w:type="spellStart"/>
      <w:r w:rsidR="002B1BAB">
        <w:rPr>
          <w:rFonts w:ascii="Times New Roman" w:eastAsia="Times New Roman" w:hAnsi="Times New Roman" w:cs="Times New Roman"/>
          <w:sz w:val="28"/>
          <w:szCs w:val="28"/>
          <w:lang w:eastAsia="ru-RU"/>
        </w:rPr>
        <w:t>Урняк</w:t>
      </w:r>
      <w:proofErr w:type="spellEnd"/>
      <w:r w:rsidR="002B1BAB">
        <w:rPr>
          <w:rFonts w:ascii="Times New Roman" w:eastAsia="Times New Roman" w:hAnsi="Times New Roman" w:cs="Times New Roman"/>
          <w:sz w:val="28"/>
          <w:szCs w:val="28"/>
          <w:lang w:eastAsia="ru-RU"/>
        </w:rPr>
        <w:t>» - 877 рубля, ООО «</w:t>
      </w:r>
      <w:proofErr w:type="spellStart"/>
      <w:r w:rsidR="002B1BAB">
        <w:rPr>
          <w:rFonts w:ascii="Times New Roman" w:eastAsia="Times New Roman" w:hAnsi="Times New Roman" w:cs="Times New Roman"/>
          <w:sz w:val="28"/>
          <w:szCs w:val="28"/>
          <w:lang w:eastAsia="ru-RU"/>
        </w:rPr>
        <w:t>Ёжевский</w:t>
      </w:r>
      <w:proofErr w:type="spellEnd"/>
      <w:r w:rsidR="002B1BAB">
        <w:rPr>
          <w:rFonts w:ascii="Times New Roman" w:eastAsia="Times New Roman" w:hAnsi="Times New Roman" w:cs="Times New Roman"/>
          <w:sz w:val="28"/>
          <w:szCs w:val="28"/>
          <w:lang w:eastAsia="ru-RU"/>
        </w:rPr>
        <w:t>» - 638</w:t>
      </w:r>
      <w:r w:rsidRPr="00582FD5">
        <w:rPr>
          <w:rFonts w:ascii="Times New Roman" w:eastAsia="Times New Roman" w:hAnsi="Times New Roman" w:cs="Times New Roman"/>
          <w:sz w:val="28"/>
          <w:szCs w:val="28"/>
          <w:lang w:eastAsia="ru-RU"/>
        </w:rPr>
        <w:t xml:space="preserve"> рублей, СПК «Восход» - 633 рубля.</w:t>
      </w:r>
      <w:proofErr w:type="gramEnd"/>
      <w:r w:rsidRPr="00582FD5">
        <w:rPr>
          <w:rFonts w:ascii="Times New Roman" w:eastAsia="Times New Roman" w:hAnsi="Times New Roman" w:cs="Times New Roman"/>
          <w:sz w:val="28"/>
          <w:szCs w:val="28"/>
          <w:lang w:eastAsia="ru-RU"/>
        </w:rPr>
        <w:t xml:space="preserve"> Реализовано</w:t>
      </w:r>
      <w:r w:rsidRPr="00582FD5">
        <w:rPr>
          <w:rFonts w:ascii="Times New Roman" w:eastAsia="Times New Roman" w:hAnsi="Times New Roman" w:cs="Times New Roman"/>
          <w:color w:val="000000"/>
          <w:sz w:val="28"/>
          <w:szCs w:val="28"/>
          <w:lang w:eastAsia="ru-RU"/>
        </w:rPr>
        <w:t xml:space="preserve"> </w:t>
      </w:r>
      <w:r w:rsidR="00B84361" w:rsidRPr="00582FD5">
        <w:rPr>
          <w:rFonts w:ascii="Times New Roman" w:eastAsia="Times New Roman" w:hAnsi="Times New Roman" w:cs="Times New Roman"/>
          <w:color w:val="000000"/>
          <w:sz w:val="28"/>
          <w:szCs w:val="28"/>
          <w:lang w:eastAsia="ru-RU"/>
        </w:rPr>
        <w:t>821</w:t>
      </w:r>
      <w:r w:rsidRPr="00582FD5">
        <w:rPr>
          <w:rFonts w:ascii="Times New Roman" w:eastAsia="Times New Roman" w:hAnsi="Times New Roman" w:cs="Times New Roman"/>
          <w:color w:val="000000"/>
          <w:sz w:val="28"/>
          <w:szCs w:val="28"/>
          <w:lang w:eastAsia="ru-RU"/>
        </w:rPr>
        <w:t xml:space="preserve"> тонн</w:t>
      </w:r>
      <w:r w:rsidR="00B84361" w:rsidRPr="00582FD5">
        <w:rPr>
          <w:rFonts w:ascii="Times New Roman" w:eastAsia="Times New Roman" w:hAnsi="Times New Roman" w:cs="Times New Roman"/>
          <w:color w:val="000000"/>
          <w:sz w:val="28"/>
          <w:szCs w:val="28"/>
          <w:lang w:eastAsia="ru-RU"/>
        </w:rPr>
        <w:t>а</w:t>
      </w:r>
      <w:r w:rsidRPr="00582FD5">
        <w:rPr>
          <w:rFonts w:ascii="Times New Roman" w:eastAsia="Times New Roman" w:hAnsi="Times New Roman" w:cs="Times New Roman"/>
          <w:color w:val="000000"/>
          <w:sz w:val="28"/>
          <w:szCs w:val="28"/>
          <w:lang w:eastAsia="ru-RU"/>
        </w:rPr>
        <w:t xml:space="preserve"> мяса КРС в живом весе. Средний вес одной головы КРС составил </w:t>
      </w:r>
      <w:r w:rsidR="00B84361" w:rsidRPr="00582FD5">
        <w:rPr>
          <w:rFonts w:ascii="Times New Roman" w:eastAsia="Times New Roman" w:hAnsi="Times New Roman" w:cs="Times New Roman"/>
          <w:color w:val="000000"/>
          <w:sz w:val="28"/>
          <w:szCs w:val="28"/>
          <w:lang w:eastAsia="ru-RU"/>
        </w:rPr>
        <w:t>391</w:t>
      </w:r>
      <w:r w:rsidRPr="00582FD5">
        <w:rPr>
          <w:rFonts w:ascii="Times New Roman" w:eastAsia="Times New Roman" w:hAnsi="Times New Roman" w:cs="Times New Roman"/>
          <w:color w:val="000000"/>
          <w:sz w:val="28"/>
          <w:szCs w:val="28"/>
          <w:lang w:eastAsia="ru-RU"/>
        </w:rPr>
        <w:t xml:space="preserve"> кг, молодняка КРС </w:t>
      </w:r>
      <w:r w:rsidR="00537439" w:rsidRPr="00582FD5">
        <w:rPr>
          <w:rFonts w:ascii="Times New Roman" w:eastAsia="Times New Roman" w:hAnsi="Times New Roman" w:cs="Times New Roman"/>
          <w:color w:val="000000"/>
          <w:sz w:val="28"/>
          <w:szCs w:val="28"/>
          <w:lang w:eastAsia="ru-RU"/>
        </w:rPr>
        <w:t xml:space="preserve">- </w:t>
      </w:r>
      <w:r w:rsidRPr="00582FD5">
        <w:rPr>
          <w:rFonts w:ascii="Times New Roman" w:eastAsia="Times New Roman" w:hAnsi="Times New Roman" w:cs="Times New Roman"/>
          <w:color w:val="000000"/>
          <w:sz w:val="28"/>
          <w:szCs w:val="28"/>
          <w:lang w:eastAsia="ru-RU"/>
        </w:rPr>
        <w:t>34</w:t>
      </w:r>
      <w:r w:rsidR="00B84361" w:rsidRPr="00582FD5">
        <w:rPr>
          <w:rFonts w:ascii="Times New Roman" w:eastAsia="Times New Roman" w:hAnsi="Times New Roman" w:cs="Times New Roman"/>
          <w:color w:val="000000"/>
          <w:sz w:val="28"/>
          <w:szCs w:val="28"/>
          <w:lang w:eastAsia="ru-RU"/>
        </w:rPr>
        <w:t>1</w:t>
      </w:r>
      <w:r w:rsidRPr="00582FD5">
        <w:rPr>
          <w:rFonts w:ascii="Times New Roman" w:eastAsia="Times New Roman" w:hAnsi="Times New Roman" w:cs="Times New Roman"/>
          <w:color w:val="000000"/>
          <w:sz w:val="28"/>
          <w:szCs w:val="28"/>
          <w:lang w:eastAsia="ru-RU"/>
        </w:rPr>
        <w:t xml:space="preserve"> кг.</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color w:val="000000"/>
          <w:sz w:val="28"/>
          <w:szCs w:val="28"/>
          <w:lang w:eastAsia="ru-RU"/>
        </w:rPr>
        <w:t>Высшей и в/</w:t>
      </w:r>
      <w:r w:rsidRPr="00582FD5">
        <w:rPr>
          <w:rFonts w:ascii="Times New Roman" w:eastAsia="Times New Roman" w:hAnsi="Times New Roman" w:cs="Times New Roman"/>
          <w:sz w:val="28"/>
          <w:szCs w:val="28"/>
          <w:lang w:eastAsia="ru-RU"/>
        </w:rPr>
        <w:t>средней упитанностью КРС сдано 8</w:t>
      </w:r>
      <w:r w:rsidR="00B84361" w:rsidRPr="00582FD5">
        <w:rPr>
          <w:rFonts w:ascii="Times New Roman" w:eastAsia="Times New Roman" w:hAnsi="Times New Roman" w:cs="Times New Roman"/>
          <w:sz w:val="28"/>
          <w:szCs w:val="28"/>
          <w:lang w:eastAsia="ru-RU"/>
        </w:rPr>
        <w:t>1</w:t>
      </w:r>
      <w:r w:rsidRPr="00582FD5">
        <w:rPr>
          <w:rFonts w:ascii="Times New Roman" w:eastAsia="Times New Roman" w:hAnsi="Times New Roman" w:cs="Times New Roman"/>
          <w:sz w:val="28"/>
          <w:szCs w:val="28"/>
          <w:lang w:eastAsia="ru-RU"/>
        </w:rPr>
        <w:t>%. Сред</w:t>
      </w:r>
      <w:r w:rsidR="00537439" w:rsidRPr="00582FD5">
        <w:rPr>
          <w:rFonts w:ascii="Times New Roman" w:eastAsia="Times New Roman" w:hAnsi="Times New Roman" w:cs="Times New Roman"/>
          <w:sz w:val="28"/>
          <w:szCs w:val="28"/>
          <w:lang w:eastAsia="ru-RU"/>
        </w:rPr>
        <w:t>няя цена реализации 1 кг</w:t>
      </w:r>
      <w:r w:rsidRPr="00582FD5">
        <w:rPr>
          <w:rFonts w:ascii="Times New Roman" w:eastAsia="Times New Roman" w:hAnsi="Times New Roman" w:cs="Times New Roman"/>
          <w:sz w:val="28"/>
          <w:szCs w:val="28"/>
          <w:lang w:eastAsia="ru-RU"/>
        </w:rPr>
        <w:t xml:space="preserve"> живой массы КРС составляет </w:t>
      </w:r>
      <w:r w:rsidR="00B84361" w:rsidRPr="00582FD5">
        <w:rPr>
          <w:rFonts w:ascii="Times New Roman" w:eastAsia="Times New Roman" w:hAnsi="Times New Roman" w:cs="Times New Roman"/>
          <w:sz w:val="28"/>
          <w:szCs w:val="28"/>
          <w:lang w:eastAsia="ru-RU"/>
        </w:rPr>
        <w:t>63</w:t>
      </w:r>
      <w:r w:rsidR="00537439" w:rsidRPr="00582FD5">
        <w:rPr>
          <w:rFonts w:ascii="Times New Roman" w:eastAsia="Times New Roman" w:hAnsi="Times New Roman" w:cs="Times New Roman"/>
          <w:sz w:val="28"/>
          <w:szCs w:val="28"/>
          <w:lang w:eastAsia="ru-RU"/>
        </w:rPr>
        <w:t xml:space="preserve"> </w:t>
      </w:r>
      <w:r w:rsidRPr="00582FD5">
        <w:rPr>
          <w:rFonts w:ascii="Times New Roman" w:eastAsia="Times New Roman" w:hAnsi="Times New Roman" w:cs="Times New Roman"/>
          <w:sz w:val="28"/>
          <w:szCs w:val="28"/>
          <w:lang w:eastAsia="ru-RU"/>
        </w:rPr>
        <w:t xml:space="preserve">руб. </w:t>
      </w:r>
      <w:r w:rsidR="00B84361" w:rsidRPr="00582FD5">
        <w:rPr>
          <w:rFonts w:ascii="Times New Roman" w:eastAsia="Times New Roman" w:hAnsi="Times New Roman" w:cs="Times New Roman"/>
          <w:sz w:val="28"/>
          <w:szCs w:val="28"/>
          <w:lang w:eastAsia="ru-RU"/>
        </w:rPr>
        <w:t>24</w:t>
      </w:r>
      <w:r w:rsidRPr="00582FD5">
        <w:rPr>
          <w:rFonts w:ascii="Times New Roman" w:eastAsia="Times New Roman" w:hAnsi="Times New Roman" w:cs="Times New Roman"/>
          <w:sz w:val="28"/>
          <w:szCs w:val="28"/>
          <w:lang w:eastAsia="ru-RU"/>
        </w:rPr>
        <w:t xml:space="preserve"> коп.</w:t>
      </w:r>
      <w:r w:rsidR="00B84361" w:rsidRPr="00582FD5">
        <w:rPr>
          <w:rFonts w:ascii="Times New Roman" w:eastAsia="Times New Roman" w:hAnsi="Times New Roman" w:cs="Times New Roman"/>
          <w:sz w:val="28"/>
          <w:szCs w:val="28"/>
          <w:lang w:eastAsia="ru-RU"/>
        </w:rPr>
        <w:t xml:space="preserve"> Выручка от реализации мяса КРС увеличилась на 6,2 %</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Содержание скота в современных модернизированных животноводческих помещениях - одна из важных составляющих благополучного развития этой отрасли. </w:t>
      </w:r>
    </w:p>
    <w:p w:rsidR="00A64C1A" w:rsidRPr="004B362D" w:rsidRDefault="00BA6DAC" w:rsidP="00A64C1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9</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В 2014 году ввели в строй 2 новых </w:t>
      </w:r>
      <w:r w:rsidR="00225BA2">
        <w:rPr>
          <w:rFonts w:ascii="Times New Roman" w:eastAsia="Times New Roman" w:hAnsi="Times New Roman" w:cs="Times New Roman"/>
          <w:sz w:val="28"/>
          <w:szCs w:val="28"/>
          <w:lang w:eastAsia="ru-RU"/>
        </w:rPr>
        <w:t>объекта</w:t>
      </w:r>
      <w:r w:rsidRPr="00582FD5">
        <w:rPr>
          <w:rFonts w:ascii="Times New Roman" w:eastAsia="Times New Roman" w:hAnsi="Times New Roman" w:cs="Times New Roman"/>
          <w:sz w:val="28"/>
          <w:szCs w:val="28"/>
          <w:lang w:eastAsia="ru-RU"/>
        </w:rPr>
        <w:t xml:space="preserve">: </w:t>
      </w:r>
      <w:r w:rsidR="00B84361" w:rsidRPr="00582FD5">
        <w:rPr>
          <w:rFonts w:ascii="Times New Roman" w:eastAsia="Times New Roman" w:hAnsi="Times New Roman" w:cs="Times New Roman"/>
          <w:sz w:val="28"/>
          <w:szCs w:val="28"/>
          <w:lang w:eastAsia="ru-RU"/>
        </w:rPr>
        <w:t xml:space="preserve"> коровник  в с. </w:t>
      </w:r>
      <w:proofErr w:type="spellStart"/>
      <w:r w:rsidR="00B84361" w:rsidRPr="00582FD5">
        <w:rPr>
          <w:rFonts w:ascii="Times New Roman" w:eastAsia="Times New Roman" w:hAnsi="Times New Roman" w:cs="Times New Roman"/>
          <w:sz w:val="28"/>
          <w:szCs w:val="28"/>
          <w:lang w:eastAsia="ru-RU"/>
        </w:rPr>
        <w:t>Пышкет</w:t>
      </w:r>
      <w:proofErr w:type="spellEnd"/>
      <w:r w:rsidR="00B84361" w:rsidRPr="00582FD5">
        <w:rPr>
          <w:rFonts w:ascii="Times New Roman" w:eastAsia="Times New Roman" w:hAnsi="Times New Roman" w:cs="Times New Roman"/>
          <w:sz w:val="28"/>
          <w:szCs w:val="28"/>
          <w:lang w:eastAsia="ru-RU"/>
        </w:rPr>
        <w:t xml:space="preserve">  </w:t>
      </w:r>
      <w:r w:rsidR="00225BA2">
        <w:rPr>
          <w:rFonts w:ascii="Times New Roman" w:eastAsia="Times New Roman" w:hAnsi="Times New Roman" w:cs="Times New Roman"/>
          <w:sz w:val="28"/>
          <w:szCs w:val="28"/>
          <w:lang w:eastAsia="ru-RU"/>
        </w:rPr>
        <w:t xml:space="preserve">ООО «Родина»  </w:t>
      </w:r>
      <w:r w:rsidRPr="00582FD5">
        <w:rPr>
          <w:rFonts w:ascii="Times New Roman" w:eastAsia="Times New Roman" w:hAnsi="Times New Roman" w:cs="Times New Roman"/>
          <w:sz w:val="28"/>
          <w:szCs w:val="28"/>
          <w:lang w:eastAsia="ru-RU"/>
        </w:rPr>
        <w:t xml:space="preserve">и </w:t>
      </w:r>
      <w:r w:rsidR="00B84361" w:rsidRPr="00582FD5">
        <w:rPr>
          <w:rFonts w:ascii="Times New Roman" w:eastAsia="Times New Roman" w:hAnsi="Times New Roman" w:cs="Times New Roman"/>
          <w:sz w:val="28"/>
          <w:szCs w:val="28"/>
          <w:lang w:eastAsia="ru-RU"/>
        </w:rPr>
        <w:t xml:space="preserve"> помеще</w:t>
      </w:r>
      <w:r w:rsidR="00537439" w:rsidRPr="00582FD5">
        <w:rPr>
          <w:rFonts w:ascii="Times New Roman" w:eastAsia="Times New Roman" w:hAnsi="Times New Roman" w:cs="Times New Roman"/>
          <w:sz w:val="28"/>
          <w:szCs w:val="28"/>
          <w:lang w:eastAsia="ru-RU"/>
        </w:rPr>
        <w:t>ние для содержания молодняка КРС</w:t>
      </w:r>
      <w:r w:rsidR="00B84361" w:rsidRPr="00582FD5">
        <w:rPr>
          <w:rFonts w:ascii="Times New Roman" w:eastAsia="Times New Roman" w:hAnsi="Times New Roman" w:cs="Times New Roman"/>
          <w:sz w:val="28"/>
          <w:szCs w:val="28"/>
          <w:lang w:eastAsia="ru-RU"/>
        </w:rPr>
        <w:t xml:space="preserve">  в д. </w:t>
      </w:r>
      <w:proofErr w:type="spellStart"/>
      <w:r w:rsidR="00B84361" w:rsidRPr="00582FD5">
        <w:rPr>
          <w:rFonts w:ascii="Times New Roman" w:eastAsia="Times New Roman" w:hAnsi="Times New Roman" w:cs="Times New Roman"/>
          <w:sz w:val="28"/>
          <w:szCs w:val="28"/>
          <w:lang w:eastAsia="ru-RU"/>
        </w:rPr>
        <w:t>Палагай</w:t>
      </w:r>
      <w:proofErr w:type="spellEnd"/>
      <w:r w:rsidR="00B84361" w:rsidRPr="00582FD5">
        <w:rPr>
          <w:rFonts w:ascii="Times New Roman" w:eastAsia="Times New Roman" w:hAnsi="Times New Roman" w:cs="Times New Roman"/>
          <w:sz w:val="28"/>
          <w:szCs w:val="28"/>
          <w:lang w:eastAsia="ru-RU"/>
        </w:rPr>
        <w:t xml:space="preserve"> </w:t>
      </w:r>
      <w:r w:rsidRPr="00582FD5">
        <w:rPr>
          <w:rFonts w:ascii="Times New Roman" w:eastAsia="Times New Roman" w:hAnsi="Times New Roman" w:cs="Times New Roman"/>
          <w:sz w:val="28"/>
          <w:szCs w:val="28"/>
          <w:lang w:eastAsia="ru-RU"/>
        </w:rPr>
        <w:t>ООО «</w:t>
      </w:r>
      <w:proofErr w:type="spellStart"/>
      <w:r w:rsidRPr="00582FD5">
        <w:rPr>
          <w:rFonts w:ascii="Times New Roman" w:eastAsia="Times New Roman" w:hAnsi="Times New Roman" w:cs="Times New Roman"/>
          <w:sz w:val="28"/>
          <w:szCs w:val="28"/>
          <w:lang w:eastAsia="ru-RU"/>
        </w:rPr>
        <w:t>Куркан</w:t>
      </w:r>
      <w:proofErr w:type="spellEnd"/>
      <w:r w:rsidRPr="00582FD5">
        <w:rPr>
          <w:rFonts w:ascii="Times New Roman" w:eastAsia="Times New Roman" w:hAnsi="Times New Roman" w:cs="Times New Roman"/>
          <w:sz w:val="28"/>
          <w:szCs w:val="28"/>
          <w:lang w:eastAsia="ru-RU"/>
        </w:rPr>
        <w:t>».</w:t>
      </w:r>
      <w:r w:rsidR="00537439" w:rsidRPr="00582FD5">
        <w:rPr>
          <w:rFonts w:ascii="Times New Roman" w:eastAsia="Times New Roman" w:hAnsi="Times New Roman" w:cs="Times New Roman"/>
          <w:sz w:val="28"/>
          <w:szCs w:val="28"/>
          <w:lang w:eastAsia="ru-RU"/>
        </w:rPr>
        <w:t xml:space="preserve"> </w:t>
      </w:r>
      <w:r w:rsidR="00B84361" w:rsidRPr="00582FD5">
        <w:rPr>
          <w:rFonts w:ascii="Times New Roman" w:eastAsia="Times New Roman" w:hAnsi="Times New Roman" w:cs="Times New Roman"/>
          <w:sz w:val="28"/>
          <w:szCs w:val="28"/>
          <w:lang w:eastAsia="ru-RU"/>
        </w:rPr>
        <w:t>Начато строительство животноводческого помещения в СПК «Нива»</w:t>
      </w:r>
      <w:r w:rsidR="004B362D">
        <w:rPr>
          <w:rFonts w:ascii="Times New Roman" w:eastAsia="Times New Roman" w:hAnsi="Times New Roman" w:cs="Times New Roman"/>
          <w:sz w:val="28"/>
          <w:szCs w:val="28"/>
          <w:lang w:eastAsia="ru-RU"/>
        </w:rPr>
        <w:t xml:space="preserve"> и</w:t>
      </w:r>
      <w:r w:rsidR="004102D0">
        <w:rPr>
          <w:rFonts w:ascii="Times New Roman" w:eastAsia="Times New Roman" w:hAnsi="Times New Roman" w:cs="Times New Roman"/>
          <w:sz w:val="28"/>
          <w:szCs w:val="28"/>
          <w:lang w:eastAsia="ru-RU"/>
        </w:rPr>
        <w:t xml:space="preserve"> реконструкция коровника </w:t>
      </w:r>
      <w:r w:rsidR="004B362D">
        <w:rPr>
          <w:rFonts w:ascii="Times New Roman" w:eastAsia="Times New Roman" w:hAnsi="Times New Roman" w:cs="Times New Roman"/>
          <w:sz w:val="28"/>
          <w:szCs w:val="28"/>
          <w:lang w:eastAsia="ru-RU"/>
        </w:rPr>
        <w:t>в ООО «Маяк» на 400 голов.</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p>
    <w:p w:rsidR="00D713B3" w:rsidRDefault="00D713B3" w:rsidP="00D713B3">
      <w:pPr>
        <w:spacing w:after="0" w:line="240" w:lineRule="auto"/>
        <w:ind w:firstLine="720"/>
        <w:jc w:val="both"/>
        <w:rPr>
          <w:rFonts w:ascii="Times New Roman" w:eastAsia="Calibri" w:hAnsi="Times New Roman" w:cs="Times New Roman"/>
          <w:sz w:val="28"/>
          <w:szCs w:val="28"/>
        </w:rPr>
      </w:pPr>
      <w:r w:rsidRPr="00582FD5">
        <w:rPr>
          <w:rFonts w:ascii="Times New Roman" w:eastAsia="Calibri" w:hAnsi="Times New Roman" w:cs="Times New Roman"/>
          <w:sz w:val="28"/>
          <w:szCs w:val="28"/>
        </w:rPr>
        <w:t>Немаловажным в развитии сельскохозяйственного производства является обновление материально-технической базы предприятий. В  2014  году    машинно-тракторный  парк  сельскохозяйственных предприятий пополнилс</w:t>
      </w:r>
      <w:r w:rsidR="00701AFB" w:rsidRPr="00582FD5">
        <w:rPr>
          <w:rFonts w:ascii="Times New Roman" w:eastAsia="Calibri" w:hAnsi="Times New Roman" w:cs="Times New Roman"/>
          <w:sz w:val="28"/>
          <w:szCs w:val="28"/>
        </w:rPr>
        <w:t>я  новой техникой. Приобретено 8</w:t>
      </w:r>
      <w:r w:rsidRPr="00582FD5">
        <w:rPr>
          <w:rFonts w:ascii="Times New Roman" w:eastAsia="Calibri" w:hAnsi="Times New Roman" w:cs="Times New Roman"/>
          <w:sz w:val="28"/>
          <w:szCs w:val="28"/>
        </w:rPr>
        <w:t xml:space="preserve"> тракторов различных ма</w:t>
      </w:r>
      <w:r w:rsidR="00701AFB" w:rsidRPr="00582FD5">
        <w:rPr>
          <w:rFonts w:ascii="Times New Roman" w:eastAsia="Calibri" w:hAnsi="Times New Roman" w:cs="Times New Roman"/>
          <w:sz w:val="28"/>
          <w:szCs w:val="28"/>
        </w:rPr>
        <w:t>рок, 2 карусельные сушилки  и 29</w:t>
      </w:r>
      <w:r w:rsidRPr="00582FD5">
        <w:rPr>
          <w:rFonts w:ascii="Times New Roman" w:eastAsia="Calibri" w:hAnsi="Times New Roman" w:cs="Times New Roman"/>
          <w:sz w:val="28"/>
          <w:szCs w:val="28"/>
        </w:rPr>
        <w:t xml:space="preserve"> единиц прицепной  сельскохозяйственной техники. </w:t>
      </w:r>
    </w:p>
    <w:p w:rsidR="00850609" w:rsidRDefault="00850609" w:rsidP="00D713B3">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 сельскохозяйственными предприятиями стоит задача увеличения производства молока, сохранения молодняка КРС и поголовья коров. </w:t>
      </w:r>
    </w:p>
    <w:p w:rsidR="004B362D" w:rsidRPr="00261AE4" w:rsidRDefault="00261AE4" w:rsidP="004B362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Слайд </w:t>
      </w:r>
      <w:r w:rsidR="00BA6DAC">
        <w:rPr>
          <w:rFonts w:ascii="Times New Roman" w:eastAsia="Calibri" w:hAnsi="Times New Roman" w:cs="Times New Roman"/>
          <w:b/>
          <w:sz w:val="28"/>
          <w:szCs w:val="28"/>
        </w:rPr>
        <w:t>10</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proofErr w:type="gramStart"/>
      <w:r w:rsidRPr="00582FD5">
        <w:rPr>
          <w:rFonts w:ascii="Times New Roman" w:eastAsia="Calibri" w:hAnsi="Times New Roman" w:cs="Times New Roman"/>
          <w:sz w:val="28"/>
          <w:szCs w:val="28"/>
        </w:rPr>
        <w:t>С 2012 года 11 начинающих фермеров в рамках реализации ведомственной целевой программы «Развитие малых форм хозяйствования в агропромышленном комплексе» получили гранты на создание и развитие  крестьянского (фермерского) хозяйства, в том числе в</w:t>
      </w:r>
      <w:r w:rsidR="004B362D">
        <w:rPr>
          <w:rFonts w:ascii="Times New Roman" w:eastAsia="Times New Roman" w:hAnsi="Times New Roman" w:cs="Times New Roman"/>
          <w:sz w:val="28"/>
          <w:szCs w:val="28"/>
          <w:lang w:eastAsia="ru-RU"/>
        </w:rPr>
        <w:t xml:space="preserve"> 2014 </w:t>
      </w:r>
      <w:r w:rsidRPr="00582FD5">
        <w:rPr>
          <w:rFonts w:ascii="Times New Roman" w:eastAsia="Times New Roman" w:hAnsi="Times New Roman" w:cs="Times New Roman"/>
          <w:sz w:val="28"/>
          <w:szCs w:val="28"/>
          <w:lang w:eastAsia="ru-RU"/>
        </w:rPr>
        <w:t>году 2 фермера получили грант</w:t>
      </w:r>
      <w:r w:rsidR="00EE1A5E" w:rsidRPr="00582FD5">
        <w:rPr>
          <w:rFonts w:ascii="Times New Roman" w:eastAsia="Times New Roman" w:hAnsi="Times New Roman" w:cs="Times New Roman"/>
          <w:sz w:val="28"/>
          <w:szCs w:val="28"/>
          <w:lang w:eastAsia="ru-RU"/>
        </w:rPr>
        <w:t>ы</w:t>
      </w:r>
      <w:r w:rsidRPr="00582FD5">
        <w:rPr>
          <w:rFonts w:ascii="Times New Roman" w:eastAsia="Times New Roman" w:hAnsi="Times New Roman" w:cs="Times New Roman"/>
          <w:sz w:val="28"/>
          <w:szCs w:val="28"/>
          <w:lang w:eastAsia="ru-RU"/>
        </w:rPr>
        <w:t xml:space="preserve"> в размере 1,4 млн. руб. каждый: это Данилова Жанна Леонидовна из д. </w:t>
      </w:r>
      <w:proofErr w:type="spellStart"/>
      <w:r w:rsidRPr="00582FD5">
        <w:rPr>
          <w:rFonts w:ascii="Times New Roman" w:eastAsia="Times New Roman" w:hAnsi="Times New Roman" w:cs="Times New Roman"/>
          <w:sz w:val="28"/>
          <w:szCs w:val="28"/>
          <w:lang w:eastAsia="ru-RU"/>
        </w:rPr>
        <w:t>Ляпино</w:t>
      </w:r>
      <w:proofErr w:type="spellEnd"/>
      <w:r w:rsidRPr="00582FD5">
        <w:rPr>
          <w:rFonts w:ascii="Times New Roman" w:eastAsia="Times New Roman" w:hAnsi="Times New Roman" w:cs="Times New Roman"/>
          <w:sz w:val="28"/>
          <w:szCs w:val="28"/>
          <w:lang w:eastAsia="ru-RU"/>
        </w:rPr>
        <w:t xml:space="preserve"> и  </w:t>
      </w:r>
      <w:proofErr w:type="spellStart"/>
      <w:r w:rsidRPr="00582FD5">
        <w:rPr>
          <w:rFonts w:ascii="Times New Roman" w:eastAsia="Times New Roman" w:hAnsi="Times New Roman" w:cs="Times New Roman"/>
          <w:sz w:val="28"/>
          <w:szCs w:val="28"/>
          <w:lang w:eastAsia="ru-RU"/>
        </w:rPr>
        <w:t>Бекмансуров</w:t>
      </w:r>
      <w:proofErr w:type="spellEnd"/>
      <w:r w:rsidR="00537439" w:rsidRPr="00582FD5">
        <w:rPr>
          <w:rFonts w:ascii="Times New Roman" w:eastAsia="Times New Roman" w:hAnsi="Times New Roman" w:cs="Times New Roman"/>
          <w:sz w:val="28"/>
          <w:szCs w:val="28"/>
          <w:lang w:eastAsia="ru-RU"/>
        </w:rPr>
        <w:t xml:space="preserve"> </w:t>
      </w:r>
      <w:proofErr w:type="spellStart"/>
      <w:r w:rsidRPr="00582FD5">
        <w:rPr>
          <w:rFonts w:ascii="Times New Roman" w:eastAsia="Times New Roman" w:hAnsi="Times New Roman" w:cs="Times New Roman"/>
          <w:sz w:val="28"/>
          <w:szCs w:val="28"/>
          <w:lang w:eastAsia="ru-RU"/>
        </w:rPr>
        <w:t>Варис</w:t>
      </w:r>
      <w:proofErr w:type="spellEnd"/>
      <w:r w:rsidR="00537439" w:rsidRPr="00582FD5">
        <w:rPr>
          <w:rFonts w:ascii="Times New Roman" w:eastAsia="Times New Roman" w:hAnsi="Times New Roman" w:cs="Times New Roman"/>
          <w:sz w:val="28"/>
          <w:szCs w:val="28"/>
          <w:lang w:eastAsia="ru-RU"/>
        </w:rPr>
        <w:t xml:space="preserve"> </w:t>
      </w:r>
      <w:proofErr w:type="spellStart"/>
      <w:r w:rsidRPr="00582FD5">
        <w:rPr>
          <w:rFonts w:ascii="Times New Roman" w:eastAsia="Times New Roman" w:hAnsi="Times New Roman" w:cs="Times New Roman"/>
          <w:sz w:val="28"/>
          <w:szCs w:val="28"/>
          <w:lang w:eastAsia="ru-RU"/>
        </w:rPr>
        <w:t>Мударисович</w:t>
      </w:r>
      <w:proofErr w:type="spellEnd"/>
      <w:r w:rsidRPr="00582FD5">
        <w:rPr>
          <w:rFonts w:ascii="Times New Roman" w:eastAsia="Times New Roman" w:hAnsi="Times New Roman" w:cs="Times New Roman"/>
          <w:sz w:val="28"/>
          <w:szCs w:val="28"/>
          <w:lang w:eastAsia="ru-RU"/>
        </w:rPr>
        <w:t xml:space="preserve"> из д. </w:t>
      </w:r>
      <w:proofErr w:type="spellStart"/>
      <w:r w:rsidRPr="00582FD5">
        <w:rPr>
          <w:rFonts w:ascii="Times New Roman" w:eastAsia="Times New Roman" w:hAnsi="Times New Roman" w:cs="Times New Roman"/>
          <w:sz w:val="28"/>
          <w:szCs w:val="28"/>
          <w:lang w:eastAsia="ru-RU"/>
        </w:rPr>
        <w:t>Мул</w:t>
      </w:r>
      <w:r w:rsidR="00537439" w:rsidRPr="00582FD5">
        <w:rPr>
          <w:rFonts w:ascii="Times New Roman" w:eastAsia="Times New Roman" w:hAnsi="Times New Roman" w:cs="Times New Roman"/>
          <w:sz w:val="28"/>
          <w:szCs w:val="28"/>
          <w:lang w:eastAsia="ru-RU"/>
        </w:rPr>
        <w:t>л</w:t>
      </w:r>
      <w:r w:rsidR="00701AFB" w:rsidRPr="00582FD5">
        <w:rPr>
          <w:rFonts w:ascii="Times New Roman" w:eastAsia="Times New Roman" w:hAnsi="Times New Roman" w:cs="Times New Roman"/>
          <w:sz w:val="28"/>
          <w:szCs w:val="28"/>
          <w:lang w:eastAsia="ru-RU"/>
        </w:rPr>
        <w:t>ино</w:t>
      </w:r>
      <w:proofErr w:type="spellEnd"/>
      <w:r w:rsidR="004B362D">
        <w:rPr>
          <w:rFonts w:ascii="Times New Roman" w:eastAsia="Times New Roman" w:hAnsi="Times New Roman" w:cs="Times New Roman"/>
          <w:sz w:val="28"/>
          <w:szCs w:val="28"/>
          <w:lang w:eastAsia="ru-RU"/>
        </w:rPr>
        <w:t>.</w:t>
      </w:r>
      <w:proofErr w:type="gramEnd"/>
    </w:p>
    <w:p w:rsidR="004B362D" w:rsidRDefault="004B362D" w:rsidP="00D713B3">
      <w:pPr>
        <w:spacing w:after="0" w:line="240" w:lineRule="auto"/>
        <w:ind w:firstLine="600"/>
        <w:jc w:val="both"/>
        <w:rPr>
          <w:rFonts w:ascii="Times New Roman" w:eastAsia="Times New Roman" w:hAnsi="Times New Roman" w:cs="Times New Roman"/>
          <w:sz w:val="28"/>
          <w:szCs w:val="28"/>
          <w:lang w:eastAsia="ru-RU"/>
        </w:rPr>
      </w:pP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Одной из проблем в сельском хозяйстве явл</w:t>
      </w:r>
      <w:r w:rsidR="001A5A1E" w:rsidRPr="00582FD5">
        <w:rPr>
          <w:rFonts w:ascii="Times New Roman" w:eastAsia="Times New Roman" w:hAnsi="Times New Roman" w:cs="Times New Roman"/>
          <w:sz w:val="28"/>
          <w:szCs w:val="28"/>
          <w:lang w:eastAsia="ru-RU"/>
        </w:rPr>
        <w:t xml:space="preserve">яется нехватка </w:t>
      </w:r>
      <w:r w:rsidRPr="00582FD5">
        <w:rPr>
          <w:rFonts w:ascii="Times New Roman" w:eastAsia="Times New Roman" w:hAnsi="Times New Roman" w:cs="Times New Roman"/>
          <w:sz w:val="28"/>
          <w:szCs w:val="28"/>
          <w:lang w:eastAsia="ru-RU"/>
        </w:rPr>
        <w:t xml:space="preserve">кадров. На сегодняшний день в отрасли </w:t>
      </w:r>
      <w:r w:rsidR="00531CB7" w:rsidRPr="00582FD5">
        <w:rPr>
          <w:rFonts w:ascii="Times New Roman" w:eastAsia="Times New Roman" w:hAnsi="Times New Roman" w:cs="Times New Roman"/>
          <w:sz w:val="28"/>
          <w:szCs w:val="28"/>
          <w:lang w:eastAsia="ru-RU"/>
        </w:rPr>
        <w:t>требую</w:t>
      </w:r>
      <w:r w:rsidRPr="00582FD5">
        <w:rPr>
          <w:rFonts w:ascii="Times New Roman" w:eastAsia="Times New Roman" w:hAnsi="Times New Roman" w:cs="Times New Roman"/>
          <w:sz w:val="28"/>
          <w:szCs w:val="28"/>
          <w:lang w:eastAsia="ru-RU"/>
        </w:rPr>
        <w:t>тся</w:t>
      </w:r>
      <w:r w:rsidR="00531CB7" w:rsidRPr="00582FD5">
        <w:rPr>
          <w:rFonts w:ascii="Times New Roman" w:eastAsia="Times New Roman" w:hAnsi="Times New Roman" w:cs="Times New Roman"/>
          <w:sz w:val="28"/>
          <w:szCs w:val="28"/>
          <w:lang w:eastAsia="ru-RU"/>
        </w:rPr>
        <w:t xml:space="preserve"> как специалисты, так и </w:t>
      </w:r>
      <w:r w:rsidR="001A5A1E" w:rsidRPr="00582FD5">
        <w:rPr>
          <w:rFonts w:ascii="Times New Roman" w:eastAsia="Times New Roman" w:hAnsi="Times New Roman" w:cs="Times New Roman"/>
          <w:sz w:val="28"/>
          <w:szCs w:val="28"/>
          <w:lang w:eastAsia="ru-RU"/>
        </w:rPr>
        <w:t xml:space="preserve">квалифицированный </w:t>
      </w:r>
      <w:r w:rsidR="00531CB7" w:rsidRPr="00582FD5">
        <w:rPr>
          <w:rFonts w:ascii="Times New Roman" w:eastAsia="Times New Roman" w:hAnsi="Times New Roman" w:cs="Times New Roman"/>
          <w:sz w:val="28"/>
          <w:szCs w:val="28"/>
          <w:lang w:eastAsia="ru-RU"/>
        </w:rPr>
        <w:t>рабочий персонал</w:t>
      </w:r>
      <w:r w:rsidRPr="00582FD5">
        <w:rPr>
          <w:rFonts w:ascii="Times New Roman" w:eastAsia="Times New Roman" w:hAnsi="Times New Roman" w:cs="Times New Roman"/>
          <w:sz w:val="28"/>
          <w:szCs w:val="28"/>
          <w:lang w:eastAsia="ru-RU"/>
        </w:rPr>
        <w:t xml:space="preserve">. </w:t>
      </w:r>
      <w:r w:rsidR="00C00BE3" w:rsidRPr="00582FD5">
        <w:rPr>
          <w:rFonts w:ascii="Times New Roman" w:eastAsia="Times New Roman" w:hAnsi="Times New Roman" w:cs="Times New Roman"/>
          <w:sz w:val="28"/>
          <w:szCs w:val="28"/>
          <w:lang w:eastAsia="ru-RU"/>
        </w:rPr>
        <w:t xml:space="preserve"> Для</w:t>
      </w:r>
      <w:r w:rsidR="00255D60" w:rsidRPr="00582FD5">
        <w:rPr>
          <w:rFonts w:ascii="Times New Roman" w:eastAsia="Times New Roman" w:hAnsi="Times New Roman" w:cs="Times New Roman"/>
          <w:sz w:val="28"/>
          <w:szCs w:val="28"/>
          <w:lang w:eastAsia="ru-RU"/>
        </w:rPr>
        <w:t xml:space="preserve"> снижения дефицита кадров </w:t>
      </w:r>
      <w:r w:rsidR="00C00BE3" w:rsidRPr="00582FD5">
        <w:rPr>
          <w:rFonts w:ascii="Times New Roman" w:eastAsia="Times New Roman" w:hAnsi="Times New Roman" w:cs="Times New Roman"/>
          <w:sz w:val="28"/>
          <w:szCs w:val="28"/>
          <w:lang w:eastAsia="ru-RU"/>
        </w:rPr>
        <w:t>п</w:t>
      </w:r>
      <w:r w:rsidRPr="00582FD5">
        <w:rPr>
          <w:rFonts w:ascii="Times New Roman" w:eastAsia="Times New Roman" w:hAnsi="Times New Roman" w:cs="Times New Roman"/>
          <w:sz w:val="28"/>
          <w:szCs w:val="28"/>
          <w:lang w:eastAsia="ru-RU"/>
        </w:rPr>
        <w:t>роводится работа с вы</w:t>
      </w:r>
      <w:r w:rsidR="00C00BE3" w:rsidRPr="00582FD5">
        <w:rPr>
          <w:rFonts w:ascii="Times New Roman" w:eastAsia="Times New Roman" w:hAnsi="Times New Roman" w:cs="Times New Roman"/>
          <w:sz w:val="28"/>
          <w:szCs w:val="28"/>
          <w:lang w:eastAsia="ru-RU"/>
        </w:rPr>
        <w:t xml:space="preserve">пускниками </w:t>
      </w:r>
      <w:proofErr w:type="spellStart"/>
      <w:r w:rsidR="00C00BE3" w:rsidRPr="00582FD5">
        <w:rPr>
          <w:rFonts w:ascii="Times New Roman" w:eastAsia="Times New Roman" w:hAnsi="Times New Roman" w:cs="Times New Roman"/>
          <w:sz w:val="28"/>
          <w:szCs w:val="28"/>
          <w:lang w:eastAsia="ru-RU"/>
        </w:rPr>
        <w:t>Глазовского</w:t>
      </w:r>
      <w:proofErr w:type="spellEnd"/>
      <w:r w:rsidR="00C00BE3" w:rsidRPr="00582FD5">
        <w:rPr>
          <w:rFonts w:ascii="Times New Roman" w:eastAsia="Times New Roman" w:hAnsi="Times New Roman" w:cs="Times New Roman"/>
          <w:sz w:val="28"/>
          <w:szCs w:val="28"/>
          <w:lang w:eastAsia="ru-RU"/>
        </w:rPr>
        <w:t xml:space="preserve"> ко</w:t>
      </w:r>
      <w:r w:rsidR="00531CB7" w:rsidRPr="00582FD5">
        <w:rPr>
          <w:rFonts w:ascii="Times New Roman" w:eastAsia="Times New Roman" w:hAnsi="Times New Roman" w:cs="Times New Roman"/>
          <w:sz w:val="28"/>
          <w:szCs w:val="28"/>
          <w:lang w:eastAsia="ru-RU"/>
        </w:rPr>
        <w:t xml:space="preserve">лледжа, </w:t>
      </w:r>
      <w:proofErr w:type="spellStart"/>
      <w:r w:rsidR="00531CB7" w:rsidRPr="00582FD5">
        <w:rPr>
          <w:rFonts w:ascii="Times New Roman" w:eastAsia="Times New Roman" w:hAnsi="Times New Roman" w:cs="Times New Roman"/>
          <w:sz w:val="28"/>
          <w:szCs w:val="28"/>
          <w:lang w:eastAsia="ru-RU"/>
        </w:rPr>
        <w:t>ИжГСХА</w:t>
      </w:r>
      <w:proofErr w:type="spellEnd"/>
      <w:r w:rsidR="00C00BE3" w:rsidRPr="00582FD5">
        <w:rPr>
          <w:rFonts w:ascii="Times New Roman" w:eastAsia="Times New Roman" w:hAnsi="Times New Roman" w:cs="Times New Roman"/>
          <w:sz w:val="28"/>
          <w:szCs w:val="28"/>
          <w:lang w:eastAsia="ru-RU"/>
        </w:rPr>
        <w:t>.</w:t>
      </w:r>
    </w:p>
    <w:p w:rsidR="00D713B3" w:rsidRPr="00582FD5" w:rsidRDefault="00D713B3" w:rsidP="00D713B3">
      <w:pPr>
        <w:tabs>
          <w:tab w:val="left" w:pos="2977"/>
        </w:tabs>
        <w:autoSpaceDE w:val="0"/>
        <w:autoSpaceDN w:val="0"/>
        <w:adjustRightInd w:val="0"/>
        <w:spacing w:after="0" w:line="240" w:lineRule="auto"/>
        <w:ind w:firstLine="600"/>
        <w:jc w:val="center"/>
        <w:rPr>
          <w:rFonts w:ascii="Times New Roman" w:eastAsia="Batang" w:hAnsi="Times New Roman" w:cs="Times New Roman"/>
          <w:b/>
          <w:bCs/>
          <w:sz w:val="28"/>
          <w:szCs w:val="28"/>
        </w:rPr>
      </w:pPr>
    </w:p>
    <w:p w:rsidR="00D713B3" w:rsidRPr="00582FD5" w:rsidRDefault="00D713B3" w:rsidP="00D713B3">
      <w:pPr>
        <w:tabs>
          <w:tab w:val="left" w:pos="1080"/>
        </w:tabs>
        <w:spacing w:after="0" w:line="240" w:lineRule="auto"/>
        <w:ind w:firstLine="600"/>
        <w:jc w:val="both"/>
        <w:rPr>
          <w:rFonts w:ascii="Times New Roman" w:eastAsia="Times New Roman" w:hAnsi="Times New Roman" w:cs="Times New Roman"/>
          <w:bCs/>
          <w:sz w:val="28"/>
          <w:szCs w:val="28"/>
        </w:rPr>
      </w:pPr>
      <w:r w:rsidRPr="00582FD5">
        <w:rPr>
          <w:rFonts w:ascii="Times New Roman" w:eastAsia="Times New Roman" w:hAnsi="Times New Roman" w:cs="Times New Roman"/>
          <w:bCs/>
          <w:sz w:val="28"/>
          <w:szCs w:val="28"/>
        </w:rPr>
        <w:t>Социально-экономическое положение в районе зависит не только от работы сельхозпредприятий, но и от деятельности пре</w:t>
      </w:r>
      <w:r w:rsidR="00255D60" w:rsidRPr="00582FD5">
        <w:rPr>
          <w:rFonts w:ascii="Times New Roman" w:eastAsia="Times New Roman" w:hAnsi="Times New Roman" w:cs="Times New Roman"/>
          <w:bCs/>
          <w:sz w:val="28"/>
          <w:szCs w:val="28"/>
        </w:rPr>
        <w:t>дприятий и организаций</w:t>
      </w:r>
      <w:r w:rsidRPr="00582FD5">
        <w:rPr>
          <w:rFonts w:ascii="Times New Roman" w:eastAsia="Times New Roman" w:hAnsi="Times New Roman" w:cs="Times New Roman"/>
          <w:bCs/>
          <w:sz w:val="28"/>
          <w:szCs w:val="28"/>
        </w:rPr>
        <w:t xml:space="preserve">. </w:t>
      </w:r>
    </w:p>
    <w:p w:rsidR="00850609" w:rsidRDefault="00850609" w:rsidP="00A64C1A">
      <w:pPr>
        <w:spacing w:after="0" w:line="240" w:lineRule="auto"/>
        <w:rPr>
          <w:rFonts w:ascii="Times New Roman" w:eastAsia="Times New Roman" w:hAnsi="Times New Roman" w:cs="Times New Roman"/>
          <w:b/>
          <w:sz w:val="28"/>
          <w:szCs w:val="28"/>
          <w:lang w:eastAsia="ru-RU"/>
        </w:rPr>
      </w:pPr>
    </w:p>
    <w:p w:rsidR="00A64C1A" w:rsidRPr="004B362D" w:rsidRDefault="004C3F82" w:rsidP="00A64C1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Слайд 11</w:t>
      </w:r>
    </w:p>
    <w:p w:rsidR="00131F15" w:rsidRPr="00582FD5" w:rsidRDefault="00131F15" w:rsidP="00131F15">
      <w:pPr>
        <w:tabs>
          <w:tab w:val="left" w:pos="1080"/>
        </w:tabs>
        <w:spacing w:after="0" w:line="240" w:lineRule="auto"/>
        <w:ind w:firstLine="600"/>
        <w:jc w:val="center"/>
        <w:rPr>
          <w:rFonts w:ascii="Times New Roman" w:eastAsia="Times New Roman" w:hAnsi="Times New Roman" w:cs="Times New Roman"/>
          <w:b/>
          <w:sz w:val="28"/>
          <w:szCs w:val="28"/>
        </w:rPr>
      </w:pPr>
      <w:r w:rsidRPr="00582FD5">
        <w:rPr>
          <w:rFonts w:ascii="Times New Roman" w:eastAsia="Times New Roman" w:hAnsi="Times New Roman" w:cs="Times New Roman"/>
          <w:b/>
          <w:sz w:val="28"/>
          <w:szCs w:val="28"/>
        </w:rPr>
        <w:t>Промышленность</w:t>
      </w:r>
    </w:p>
    <w:p w:rsidR="00056E0C" w:rsidRPr="00582FD5" w:rsidRDefault="00056E0C" w:rsidP="00131F15">
      <w:pPr>
        <w:tabs>
          <w:tab w:val="left" w:pos="1080"/>
        </w:tabs>
        <w:spacing w:after="0" w:line="240" w:lineRule="auto"/>
        <w:ind w:firstLine="600"/>
        <w:jc w:val="center"/>
        <w:rPr>
          <w:rFonts w:ascii="Times New Roman" w:eastAsia="Times New Roman" w:hAnsi="Times New Roman" w:cs="Times New Roman"/>
          <w:b/>
          <w:sz w:val="28"/>
          <w:szCs w:val="28"/>
        </w:rPr>
      </w:pPr>
    </w:p>
    <w:p w:rsidR="00D713B3" w:rsidRPr="00582FD5" w:rsidRDefault="00531CB7" w:rsidP="00D713B3">
      <w:pPr>
        <w:tabs>
          <w:tab w:val="left" w:pos="1080"/>
        </w:tabs>
        <w:spacing w:after="0" w:line="240" w:lineRule="auto"/>
        <w:ind w:firstLine="600"/>
        <w:jc w:val="both"/>
        <w:rPr>
          <w:rFonts w:ascii="Times New Roman" w:eastAsia="Times New Roman" w:hAnsi="Times New Roman" w:cs="Times New Roman"/>
          <w:sz w:val="28"/>
          <w:szCs w:val="28"/>
        </w:rPr>
      </w:pPr>
      <w:r w:rsidRPr="00582FD5">
        <w:rPr>
          <w:rFonts w:ascii="Times New Roman" w:eastAsia="Times New Roman" w:hAnsi="Times New Roman" w:cs="Times New Roman"/>
          <w:sz w:val="28"/>
          <w:szCs w:val="28"/>
        </w:rPr>
        <w:t>В рай</w:t>
      </w:r>
      <w:r w:rsidR="00056E0C" w:rsidRPr="00582FD5">
        <w:rPr>
          <w:rFonts w:ascii="Times New Roman" w:eastAsia="Times New Roman" w:hAnsi="Times New Roman" w:cs="Times New Roman"/>
          <w:sz w:val="28"/>
          <w:szCs w:val="28"/>
        </w:rPr>
        <w:t xml:space="preserve">оне функционирует всего 2 </w:t>
      </w:r>
      <w:proofErr w:type="gramStart"/>
      <w:r w:rsidRPr="00582FD5">
        <w:rPr>
          <w:rFonts w:ascii="Times New Roman" w:eastAsia="Times New Roman" w:hAnsi="Times New Roman" w:cs="Times New Roman"/>
          <w:sz w:val="28"/>
          <w:szCs w:val="28"/>
        </w:rPr>
        <w:t>промышленных</w:t>
      </w:r>
      <w:proofErr w:type="gramEnd"/>
      <w:r w:rsidRPr="00582FD5">
        <w:rPr>
          <w:rFonts w:ascii="Times New Roman" w:eastAsia="Times New Roman" w:hAnsi="Times New Roman" w:cs="Times New Roman"/>
          <w:sz w:val="28"/>
          <w:szCs w:val="28"/>
        </w:rPr>
        <w:t xml:space="preserve"> предприятия</w:t>
      </w:r>
      <w:r w:rsidR="00D713B3" w:rsidRPr="00582FD5">
        <w:rPr>
          <w:rFonts w:ascii="Times New Roman" w:eastAsia="Times New Roman" w:hAnsi="Times New Roman" w:cs="Times New Roman"/>
          <w:sz w:val="28"/>
          <w:szCs w:val="28"/>
        </w:rPr>
        <w:t>: ООО «Моноли</w:t>
      </w:r>
      <w:r w:rsidR="00255D60" w:rsidRPr="00582FD5">
        <w:rPr>
          <w:rFonts w:ascii="Times New Roman" w:eastAsia="Times New Roman" w:hAnsi="Times New Roman" w:cs="Times New Roman"/>
          <w:sz w:val="28"/>
          <w:szCs w:val="28"/>
        </w:rPr>
        <w:t xml:space="preserve">т», Юкаменское </w:t>
      </w:r>
      <w:proofErr w:type="spellStart"/>
      <w:r w:rsidR="00255D60" w:rsidRPr="00582FD5">
        <w:rPr>
          <w:rFonts w:ascii="Times New Roman" w:eastAsia="Times New Roman" w:hAnsi="Times New Roman" w:cs="Times New Roman"/>
          <w:sz w:val="28"/>
          <w:szCs w:val="28"/>
        </w:rPr>
        <w:t>райпо</w:t>
      </w:r>
      <w:proofErr w:type="spellEnd"/>
      <w:r w:rsidRPr="00582FD5">
        <w:rPr>
          <w:rFonts w:ascii="Times New Roman" w:eastAsia="Times New Roman" w:hAnsi="Times New Roman" w:cs="Times New Roman"/>
          <w:sz w:val="28"/>
          <w:szCs w:val="28"/>
        </w:rPr>
        <w:t>.</w:t>
      </w:r>
    </w:p>
    <w:p w:rsidR="00D713B3" w:rsidRDefault="00D713B3" w:rsidP="00D713B3">
      <w:pPr>
        <w:tabs>
          <w:tab w:val="left" w:pos="1080"/>
        </w:tabs>
        <w:spacing w:after="0" w:line="240" w:lineRule="auto"/>
        <w:ind w:firstLine="600"/>
        <w:jc w:val="both"/>
        <w:rPr>
          <w:rFonts w:ascii="Times New Roman" w:eastAsia="Times New Roman" w:hAnsi="Times New Roman" w:cs="Times New Roman"/>
          <w:sz w:val="28"/>
          <w:szCs w:val="28"/>
        </w:rPr>
      </w:pPr>
      <w:r w:rsidRPr="00582FD5">
        <w:rPr>
          <w:rFonts w:ascii="Times New Roman" w:eastAsia="Times New Roman" w:hAnsi="Times New Roman" w:cs="Times New Roman"/>
          <w:sz w:val="28"/>
          <w:szCs w:val="28"/>
        </w:rPr>
        <w:t>Среднесписочная численность работников, работающих в произ</w:t>
      </w:r>
      <w:r w:rsidR="00531CB7" w:rsidRPr="00582FD5">
        <w:rPr>
          <w:rFonts w:ascii="Times New Roman" w:eastAsia="Times New Roman" w:hAnsi="Times New Roman" w:cs="Times New Roman"/>
          <w:sz w:val="28"/>
          <w:szCs w:val="28"/>
        </w:rPr>
        <w:t>водственной сфере</w:t>
      </w:r>
      <w:r w:rsidR="00A04C3B" w:rsidRPr="00582FD5">
        <w:rPr>
          <w:rFonts w:ascii="Times New Roman" w:eastAsia="Times New Roman" w:hAnsi="Times New Roman" w:cs="Times New Roman"/>
          <w:sz w:val="28"/>
          <w:szCs w:val="28"/>
        </w:rPr>
        <w:t>,</w:t>
      </w:r>
      <w:r w:rsidR="00531CB7" w:rsidRPr="00582FD5">
        <w:rPr>
          <w:rFonts w:ascii="Times New Roman" w:eastAsia="Times New Roman" w:hAnsi="Times New Roman" w:cs="Times New Roman"/>
          <w:sz w:val="28"/>
          <w:szCs w:val="28"/>
        </w:rPr>
        <w:t xml:space="preserve"> составляет 285</w:t>
      </w:r>
      <w:r w:rsidRPr="00582FD5">
        <w:rPr>
          <w:rFonts w:ascii="Times New Roman" w:eastAsia="Times New Roman" w:hAnsi="Times New Roman" w:cs="Times New Roman"/>
          <w:sz w:val="28"/>
          <w:szCs w:val="28"/>
        </w:rPr>
        <w:t xml:space="preserve"> ч</w:t>
      </w:r>
      <w:r w:rsidR="00255D60" w:rsidRPr="00582FD5">
        <w:rPr>
          <w:rFonts w:ascii="Times New Roman" w:eastAsia="Times New Roman" w:hAnsi="Times New Roman" w:cs="Times New Roman"/>
          <w:sz w:val="28"/>
          <w:szCs w:val="28"/>
        </w:rPr>
        <w:t>еловек.  С</w:t>
      </w:r>
      <w:r w:rsidR="00531CB7" w:rsidRPr="00582FD5">
        <w:rPr>
          <w:rFonts w:ascii="Times New Roman" w:eastAsia="Times New Roman" w:hAnsi="Times New Roman" w:cs="Times New Roman"/>
          <w:sz w:val="28"/>
          <w:szCs w:val="28"/>
        </w:rPr>
        <w:t xml:space="preserve">реднемесячная </w:t>
      </w:r>
      <w:r w:rsidRPr="00582FD5">
        <w:rPr>
          <w:rFonts w:ascii="Times New Roman" w:eastAsia="Times New Roman" w:hAnsi="Times New Roman" w:cs="Times New Roman"/>
          <w:sz w:val="28"/>
          <w:szCs w:val="28"/>
        </w:rPr>
        <w:t xml:space="preserve">заработная плата </w:t>
      </w:r>
      <w:r w:rsidR="00531CB7" w:rsidRPr="00582FD5">
        <w:rPr>
          <w:rFonts w:ascii="Times New Roman" w:eastAsia="Times New Roman" w:hAnsi="Times New Roman" w:cs="Times New Roman"/>
          <w:sz w:val="28"/>
          <w:szCs w:val="28"/>
        </w:rPr>
        <w:t>по итогам 2014 года составила 12863,0 рубля.</w:t>
      </w:r>
    </w:p>
    <w:p w:rsidR="00131F15" w:rsidRPr="00582FD5" w:rsidRDefault="00131F15" w:rsidP="00131F15">
      <w:pPr>
        <w:tabs>
          <w:tab w:val="left" w:pos="1080"/>
        </w:tabs>
        <w:spacing w:after="0" w:line="240" w:lineRule="auto"/>
        <w:ind w:firstLine="600"/>
        <w:jc w:val="both"/>
        <w:rPr>
          <w:rFonts w:ascii="Times New Roman" w:eastAsia="Times New Roman" w:hAnsi="Times New Roman" w:cs="Times New Roman"/>
          <w:sz w:val="28"/>
          <w:szCs w:val="28"/>
        </w:rPr>
      </w:pPr>
      <w:r w:rsidRPr="00582FD5">
        <w:rPr>
          <w:rFonts w:ascii="Times New Roman" w:eastAsia="Times New Roman" w:hAnsi="Times New Roman" w:cs="Times New Roman"/>
          <w:sz w:val="28"/>
          <w:szCs w:val="28"/>
        </w:rPr>
        <w:t xml:space="preserve">Строительством, выполнением строительно-монтажных работ, выпуском строительных материалов и готовых конструкций занимается ООО «Монолит». </w:t>
      </w:r>
      <w:proofErr w:type="gramStart"/>
      <w:r w:rsidRPr="00582FD5">
        <w:rPr>
          <w:rFonts w:ascii="Times New Roman" w:eastAsia="Times New Roman" w:hAnsi="Times New Roman" w:cs="Times New Roman"/>
          <w:sz w:val="28"/>
          <w:szCs w:val="28"/>
        </w:rPr>
        <w:t xml:space="preserve">Объем строительно-монтажных работ ООО «Монолит» </w:t>
      </w:r>
      <w:r w:rsidR="00056E0C" w:rsidRPr="00582FD5">
        <w:rPr>
          <w:rFonts w:ascii="Times New Roman" w:eastAsia="Times New Roman" w:hAnsi="Times New Roman" w:cs="Times New Roman"/>
          <w:sz w:val="28"/>
          <w:szCs w:val="28"/>
        </w:rPr>
        <w:t xml:space="preserve">в 2014 году </w:t>
      </w:r>
      <w:r w:rsidRPr="00582FD5">
        <w:rPr>
          <w:rFonts w:ascii="Times New Roman" w:eastAsia="Times New Roman" w:hAnsi="Times New Roman" w:cs="Times New Roman"/>
          <w:sz w:val="28"/>
          <w:szCs w:val="28"/>
        </w:rPr>
        <w:t xml:space="preserve">составил 59 млн. руб. </w:t>
      </w:r>
      <w:r w:rsidR="00255D60" w:rsidRPr="00582FD5">
        <w:rPr>
          <w:rFonts w:ascii="Times New Roman" w:eastAsia="Times New Roman" w:hAnsi="Times New Roman" w:cs="Times New Roman"/>
          <w:sz w:val="28"/>
          <w:szCs w:val="28"/>
        </w:rPr>
        <w:t xml:space="preserve">Силами предприятия </w:t>
      </w:r>
      <w:r w:rsidRPr="00582FD5">
        <w:rPr>
          <w:rFonts w:ascii="Times New Roman" w:eastAsia="Times New Roman" w:hAnsi="Times New Roman" w:cs="Times New Roman"/>
          <w:sz w:val="28"/>
          <w:szCs w:val="28"/>
        </w:rPr>
        <w:t>были проведены работы на 9 объектах</w:t>
      </w:r>
      <w:r w:rsidR="00255D60" w:rsidRPr="00582FD5">
        <w:rPr>
          <w:rFonts w:ascii="Times New Roman" w:eastAsia="Times New Roman" w:hAnsi="Times New Roman" w:cs="Times New Roman"/>
          <w:sz w:val="28"/>
          <w:szCs w:val="28"/>
        </w:rPr>
        <w:t xml:space="preserve">, </w:t>
      </w:r>
      <w:r w:rsidRPr="00582FD5">
        <w:rPr>
          <w:rFonts w:ascii="Times New Roman" w:eastAsia="Times New Roman" w:hAnsi="Times New Roman" w:cs="Times New Roman"/>
          <w:sz w:val="28"/>
          <w:szCs w:val="28"/>
        </w:rPr>
        <w:t>в т. ч. в нашем районе «Строительство сети водоснабжения д. Починки Юкаменского района», строительство жилых домов в микрорайоне «Запад – А» по программе переселения граждан из ветхого и аварийного жилья, «Лыжная база с. Юкаменское», хоккейная коробка, «Капитальный ремонт крыши и замена</w:t>
      </w:r>
      <w:proofErr w:type="gramEnd"/>
      <w:r w:rsidRPr="00582FD5">
        <w:rPr>
          <w:rFonts w:ascii="Times New Roman" w:eastAsia="Times New Roman" w:hAnsi="Times New Roman" w:cs="Times New Roman"/>
          <w:sz w:val="28"/>
          <w:szCs w:val="28"/>
        </w:rPr>
        <w:t xml:space="preserve"> оконных блоков в здании школы </w:t>
      </w:r>
      <w:proofErr w:type="gramStart"/>
      <w:r w:rsidRPr="00582FD5">
        <w:rPr>
          <w:rFonts w:ascii="Times New Roman" w:eastAsia="Times New Roman" w:hAnsi="Times New Roman" w:cs="Times New Roman"/>
          <w:sz w:val="28"/>
          <w:szCs w:val="28"/>
        </w:rPr>
        <w:t>в</w:t>
      </w:r>
      <w:proofErr w:type="gramEnd"/>
      <w:r w:rsidRPr="00582FD5">
        <w:rPr>
          <w:rFonts w:ascii="Times New Roman" w:eastAsia="Times New Roman" w:hAnsi="Times New Roman" w:cs="Times New Roman"/>
          <w:sz w:val="28"/>
          <w:szCs w:val="28"/>
        </w:rPr>
        <w:t xml:space="preserve"> с. </w:t>
      </w:r>
      <w:proofErr w:type="spellStart"/>
      <w:r w:rsidRPr="00582FD5">
        <w:rPr>
          <w:rFonts w:ascii="Times New Roman" w:eastAsia="Times New Roman" w:hAnsi="Times New Roman" w:cs="Times New Roman"/>
          <w:sz w:val="28"/>
          <w:szCs w:val="28"/>
        </w:rPr>
        <w:t>Пышкет</w:t>
      </w:r>
      <w:proofErr w:type="spellEnd"/>
      <w:r w:rsidRPr="00582FD5">
        <w:rPr>
          <w:rFonts w:ascii="Times New Roman" w:eastAsia="Times New Roman" w:hAnsi="Times New Roman" w:cs="Times New Roman"/>
          <w:sz w:val="28"/>
          <w:szCs w:val="28"/>
        </w:rPr>
        <w:t xml:space="preserve">».  В период строительных работ в 2014 году </w:t>
      </w:r>
      <w:r w:rsidR="00056E0C" w:rsidRPr="00582FD5">
        <w:rPr>
          <w:rFonts w:ascii="Times New Roman" w:eastAsia="Times New Roman" w:hAnsi="Times New Roman" w:cs="Times New Roman"/>
          <w:sz w:val="28"/>
          <w:szCs w:val="28"/>
        </w:rPr>
        <w:t>в Православном</w:t>
      </w:r>
      <w:r w:rsidRPr="00582FD5">
        <w:rPr>
          <w:rFonts w:ascii="Times New Roman" w:eastAsia="Times New Roman" w:hAnsi="Times New Roman" w:cs="Times New Roman"/>
          <w:sz w:val="28"/>
          <w:szCs w:val="28"/>
        </w:rPr>
        <w:t xml:space="preserve"> Свято-Т</w:t>
      </w:r>
      <w:r w:rsidR="00056E0C" w:rsidRPr="00582FD5">
        <w:rPr>
          <w:rFonts w:ascii="Times New Roman" w:eastAsia="Times New Roman" w:hAnsi="Times New Roman" w:cs="Times New Roman"/>
          <w:sz w:val="28"/>
          <w:szCs w:val="28"/>
        </w:rPr>
        <w:t xml:space="preserve">роицком храме </w:t>
      </w:r>
      <w:proofErr w:type="gramStart"/>
      <w:r w:rsidR="00056E0C" w:rsidRPr="00582FD5">
        <w:rPr>
          <w:rFonts w:ascii="Times New Roman" w:eastAsia="Times New Roman" w:hAnsi="Times New Roman" w:cs="Times New Roman"/>
          <w:sz w:val="28"/>
          <w:szCs w:val="28"/>
        </w:rPr>
        <w:t>в</w:t>
      </w:r>
      <w:proofErr w:type="gramEnd"/>
      <w:r w:rsidR="00056E0C" w:rsidRPr="00582FD5">
        <w:rPr>
          <w:rFonts w:ascii="Times New Roman" w:eastAsia="Times New Roman" w:hAnsi="Times New Roman" w:cs="Times New Roman"/>
          <w:sz w:val="28"/>
          <w:szCs w:val="28"/>
        </w:rPr>
        <w:t xml:space="preserve"> </w:t>
      </w:r>
      <w:proofErr w:type="gramStart"/>
      <w:r w:rsidR="00056E0C" w:rsidRPr="00582FD5">
        <w:rPr>
          <w:rFonts w:ascii="Times New Roman" w:eastAsia="Times New Roman" w:hAnsi="Times New Roman" w:cs="Times New Roman"/>
          <w:sz w:val="28"/>
          <w:szCs w:val="28"/>
        </w:rPr>
        <w:t>с</w:t>
      </w:r>
      <w:proofErr w:type="gramEnd"/>
      <w:r w:rsidR="00056E0C" w:rsidRPr="00582FD5">
        <w:rPr>
          <w:rFonts w:ascii="Times New Roman" w:eastAsia="Times New Roman" w:hAnsi="Times New Roman" w:cs="Times New Roman"/>
          <w:sz w:val="28"/>
          <w:szCs w:val="28"/>
        </w:rPr>
        <w:t xml:space="preserve">. Юкаменское предприятием были </w:t>
      </w:r>
      <w:r w:rsidRPr="00582FD5">
        <w:rPr>
          <w:rFonts w:ascii="Times New Roman" w:eastAsia="Times New Roman" w:hAnsi="Times New Roman" w:cs="Times New Roman"/>
          <w:sz w:val="28"/>
          <w:szCs w:val="28"/>
        </w:rPr>
        <w:t>установлены окна, двери, лестница на колокольню.</w:t>
      </w:r>
    </w:p>
    <w:p w:rsidR="00131F15" w:rsidRDefault="00131F15" w:rsidP="00131F15">
      <w:pPr>
        <w:tabs>
          <w:tab w:val="left" w:pos="1080"/>
        </w:tabs>
        <w:spacing w:after="0" w:line="240" w:lineRule="auto"/>
        <w:ind w:firstLine="600"/>
        <w:jc w:val="center"/>
        <w:rPr>
          <w:rFonts w:ascii="Times New Roman" w:eastAsia="Times New Roman" w:hAnsi="Times New Roman" w:cs="Times New Roman"/>
          <w:b/>
          <w:sz w:val="28"/>
          <w:szCs w:val="28"/>
        </w:rPr>
      </w:pPr>
      <w:r w:rsidRPr="00582FD5">
        <w:rPr>
          <w:rFonts w:ascii="Times New Roman" w:eastAsia="Times New Roman" w:hAnsi="Times New Roman" w:cs="Times New Roman"/>
          <w:b/>
          <w:sz w:val="28"/>
          <w:szCs w:val="28"/>
        </w:rPr>
        <w:t>Торговля</w:t>
      </w:r>
    </w:p>
    <w:p w:rsidR="00261AE4" w:rsidRPr="00582FD5" w:rsidRDefault="00261AE4" w:rsidP="00261AE4">
      <w:pPr>
        <w:tabs>
          <w:tab w:val="left" w:pos="108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w:t>
      </w:r>
      <w:r w:rsidR="004C3F82">
        <w:rPr>
          <w:rFonts w:ascii="Times New Roman" w:eastAsia="Times New Roman" w:hAnsi="Times New Roman" w:cs="Times New Roman"/>
          <w:b/>
          <w:sz w:val="28"/>
          <w:szCs w:val="28"/>
        </w:rPr>
        <w:t>12</w:t>
      </w:r>
    </w:p>
    <w:p w:rsidR="001A5A1E"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Удовлетворение потребности населения района в товарах и услугах, в основном, осуществляется через предприятия торговли и общественного питания</w:t>
      </w:r>
      <w:r w:rsidR="001A5A1E" w:rsidRPr="00582FD5">
        <w:rPr>
          <w:rFonts w:ascii="Times New Roman" w:eastAsia="Times New Roman" w:hAnsi="Times New Roman" w:cs="Times New Roman"/>
          <w:sz w:val="28"/>
          <w:szCs w:val="28"/>
          <w:lang w:eastAsia="ru-RU"/>
        </w:rPr>
        <w:t>.</w:t>
      </w:r>
    </w:p>
    <w:p w:rsidR="00D713B3" w:rsidRPr="00582FD5" w:rsidRDefault="00D713B3" w:rsidP="00131F15">
      <w:pPr>
        <w:spacing w:after="0" w:line="240" w:lineRule="auto"/>
        <w:ind w:firstLine="600"/>
        <w:jc w:val="both"/>
        <w:rPr>
          <w:rFonts w:ascii="Times New Roman" w:eastAsia="Times New Roman" w:hAnsi="Times New Roman" w:cs="Times New Roman"/>
          <w:bCs/>
          <w:sz w:val="28"/>
          <w:szCs w:val="28"/>
        </w:rPr>
      </w:pPr>
      <w:r w:rsidRPr="00582FD5">
        <w:rPr>
          <w:rFonts w:ascii="Times New Roman" w:eastAsia="Times New Roman" w:hAnsi="Times New Roman" w:cs="Times New Roman"/>
          <w:bCs/>
          <w:sz w:val="28"/>
          <w:szCs w:val="28"/>
        </w:rPr>
        <w:t>Торг</w:t>
      </w:r>
      <w:r w:rsidR="00F876EB" w:rsidRPr="00582FD5">
        <w:rPr>
          <w:rFonts w:ascii="Times New Roman" w:eastAsia="Times New Roman" w:hAnsi="Times New Roman" w:cs="Times New Roman"/>
          <w:bCs/>
          <w:sz w:val="28"/>
          <w:szCs w:val="28"/>
        </w:rPr>
        <w:t xml:space="preserve">овая сеть района включает более 100 </w:t>
      </w:r>
      <w:r w:rsidRPr="00582FD5">
        <w:rPr>
          <w:rFonts w:ascii="Times New Roman" w:eastAsia="Times New Roman" w:hAnsi="Times New Roman" w:cs="Times New Roman"/>
          <w:bCs/>
          <w:sz w:val="28"/>
          <w:szCs w:val="28"/>
        </w:rPr>
        <w:t>точек розничной торговли. Предприятия обществе</w:t>
      </w:r>
      <w:r w:rsidR="00C7074D" w:rsidRPr="00582FD5">
        <w:rPr>
          <w:rFonts w:ascii="Times New Roman" w:eastAsia="Times New Roman" w:hAnsi="Times New Roman" w:cs="Times New Roman"/>
          <w:bCs/>
          <w:sz w:val="28"/>
          <w:szCs w:val="28"/>
        </w:rPr>
        <w:t>нного питания включаю</w:t>
      </w:r>
      <w:r w:rsidR="00131F15" w:rsidRPr="00582FD5">
        <w:rPr>
          <w:rFonts w:ascii="Times New Roman" w:eastAsia="Times New Roman" w:hAnsi="Times New Roman" w:cs="Times New Roman"/>
          <w:bCs/>
          <w:sz w:val="28"/>
          <w:szCs w:val="28"/>
        </w:rPr>
        <w:t xml:space="preserve">т </w:t>
      </w:r>
      <w:r w:rsidR="00C7074D" w:rsidRPr="00582FD5">
        <w:rPr>
          <w:rFonts w:ascii="Times New Roman" w:eastAsia="Times New Roman" w:hAnsi="Times New Roman" w:cs="Times New Roman"/>
          <w:bCs/>
          <w:sz w:val="28"/>
          <w:szCs w:val="28"/>
        </w:rPr>
        <w:t>13 школьных столовых на 954</w:t>
      </w:r>
      <w:r w:rsidRPr="00582FD5">
        <w:rPr>
          <w:rFonts w:ascii="Times New Roman" w:eastAsia="Times New Roman" w:hAnsi="Times New Roman" w:cs="Times New Roman"/>
          <w:bCs/>
          <w:sz w:val="28"/>
          <w:szCs w:val="28"/>
        </w:rPr>
        <w:t xml:space="preserve"> посадочных места, 1 общественную столовую, 1 магазин-кулинарию и 3 закусочных. </w:t>
      </w:r>
    </w:p>
    <w:p w:rsidR="00D713B3" w:rsidRPr="00582FD5" w:rsidRDefault="00D713B3" w:rsidP="00060EE8">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bCs/>
          <w:sz w:val="28"/>
          <w:szCs w:val="28"/>
          <w:lang w:eastAsia="ru-RU"/>
        </w:rPr>
        <w:t>По отчету Юк</w:t>
      </w:r>
      <w:r w:rsidR="00060EE8" w:rsidRPr="00582FD5">
        <w:rPr>
          <w:rFonts w:ascii="Times New Roman" w:eastAsia="Times New Roman" w:hAnsi="Times New Roman" w:cs="Times New Roman"/>
          <w:bCs/>
          <w:sz w:val="28"/>
          <w:szCs w:val="28"/>
          <w:lang w:eastAsia="ru-RU"/>
        </w:rPr>
        <w:t xml:space="preserve">аменского </w:t>
      </w:r>
      <w:proofErr w:type="spellStart"/>
      <w:r w:rsidR="00060EE8" w:rsidRPr="00582FD5">
        <w:rPr>
          <w:rFonts w:ascii="Times New Roman" w:eastAsia="Times New Roman" w:hAnsi="Times New Roman" w:cs="Times New Roman"/>
          <w:bCs/>
          <w:sz w:val="28"/>
          <w:szCs w:val="28"/>
          <w:lang w:eastAsia="ru-RU"/>
        </w:rPr>
        <w:t>райпо</w:t>
      </w:r>
      <w:proofErr w:type="spellEnd"/>
      <w:r w:rsidR="00060EE8" w:rsidRPr="00582FD5">
        <w:rPr>
          <w:rFonts w:ascii="Times New Roman" w:eastAsia="Times New Roman" w:hAnsi="Times New Roman" w:cs="Times New Roman"/>
          <w:bCs/>
          <w:sz w:val="28"/>
          <w:szCs w:val="28"/>
          <w:lang w:eastAsia="ru-RU"/>
        </w:rPr>
        <w:t xml:space="preserve"> за </w:t>
      </w:r>
      <w:r w:rsidRPr="00582FD5">
        <w:rPr>
          <w:rFonts w:ascii="Times New Roman" w:eastAsia="Times New Roman" w:hAnsi="Times New Roman" w:cs="Times New Roman"/>
          <w:bCs/>
          <w:sz w:val="28"/>
          <w:szCs w:val="28"/>
          <w:lang w:eastAsia="ru-RU"/>
        </w:rPr>
        <w:t xml:space="preserve">2014 года </w:t>
      </w:r>
      <w:r w:rsidR="00C7074D" w:rsidRPr="00582FD5">
        <w:rPr>
          <w:rFonts w:ascii="Times New Roman" w:eastAsia="Times New Roman" w:hAnsi="Times New Roman" w:cs="Times New Roman"/>
          <w:bCs/>
          <w:sz w:val="28"/>
          <w:szCs w:val="28"/>
          <w:lang w:eastAsia="ru-RU"/>
        </w:rPr>
        <w:t>т</w:t>
      </w:r>
      <w:r w:rsidRPr="00582FD5">
        <w:rPr>
          <w:rFonts w:ascii="Times New Roman" w:eastAsia="Times New Roman" w:hAnsi="Times New Roman" w:cs="Times New Roman"/>
          <w:sz w:val="28"/>
          <w:szCs w:val="28"/>
          <w:lang w:eastAsia="ru-RU"/>
        </w:rPr>
        <w:t>оварооборот предприятий, входящи</w:t>
      </w:r>
      <w:r w:rsidR="001A5A1E" w:rsidRPr="00582FD5">
        <w:rPr>
          <w:rFonts w:ascii="Times New Roman" w:eastAsia="Times New Roman" w:hAnsi="Times New Roman" w:cs="Times New Roman"/>
          <w:sz w:val="28"/>
          <w:szCs w:val="28"/>
          <w:lang w:eastAsia="ru-RU"/>
        </w:rPr>
        <w:t xml:space="preserve">х в систему </w:t>
      </w:r>
      <w:proofErr w:type="spellStart"/>
      <w:r w:rsidR="001A5A1E" w:rsidRPr="00582FD5">
        <w:rPr>
          <w:rFonts w:ascii="Times New Roman" w:eastAsia="Times New Roman" w:hAnsi="Times New Roman" w:cs="Times New Roman"/>
          <w:sz w:val="28"/>
          <w:szCs w:val="28"/>
          <w:lang w:eastAsia="ru-RU"/>
        </w:rPr>
        <w:t>райпо</w:t>
      </w:r>
      <w:proofErr w:type="spellEnd"/>
      <w:r w:rsidR="001A5A1E" w:rsidRPr="00582FD5">
        <w:rPr>
          <w:rFonts w:ascii="Times New Roman" w:eastAsia="Times New Roman" w:hAnsi="Times New Roman" w:cs="Times New Roman"/>
          <w:sz w:val="28"/>
          <w:szCs w:val="28"/>
          <w:lang w:eastAsia="ru-RU"/>
        </w:rPr>
        <w:t>, составил 159,</w:t>
      </w:r>
      <w:r w:rsidR="00C7074D" w:rsidRPr="00582FD5">
        <w:rPr>
          <w:rFonts w:ascii="Times New Roman" w:eastAsia="Times New Roman" w:hAnsi="Times New Roman" w:cs="Times New Roman"/>
          <w:sz w:val="28"/>
          <w:szCs w:val="28"/>
          <w:lang w:eastAsia="ru-RU"/>
        </w:rPr>
        <w:t>3</w:t>
      </w:r>
      <w:r w:rsidRPr="00582FD5">
        <w:rPr>
          <w:rFonts w:ascii="Times New Roman" w:eastAsia="Times New Roman" w:hAnsi="Times New Roman" w:cs="Times New Roman"/>
          <w:sz w:val="28"/>
          <w:szCs w:val="28"/>
          <w:lang w:eastAsia="ru-RU"/>
        </w:rPr>
        <w:t xml:space="preserve"> млн. руб. Рост по сравнению с показателем прошлого года </w:t>
      </w:r>
      <w:r w:rsidR="00C7074D" w:rsidRPr="00582FD5">
        <w:rPr>
          <w:rFonts w:ascii="Times New Roman" w:eastAsia="Times New Roman" w:hAnsi="Times New Roman" w:cs="Times New Roman"/>
          <w:sz w:val="28"/>
          <w:szCs w:val="28"/>
          <w:lang w:eastAsia="ru-RU"/>
        </w:rPr>
        <w:t>составил 105</w:t>
      </w:r>
      <w:r w:rsidRPr="00582FD5">
        <w:rPr>
          <w:rFonts w:ascii="Times New Roman" w:eastAsia="Times New Roman" w:hAnsi="Times New Roman" w:cs="Times New Roman"/>
          <w:sz w:val="28"/>
          <w:szCs w:val="28"/>
          <w:lang w:eastAsia="ru-RU"/>
        </w:rPr>
        <w:t xml:space="preserve"> %.</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rPr>
      </w:pPr>
      <w:r w:rsidRPr="00582FD5">
        <w:rPr>
          <w:rFonts w:ascii="Times New Roman" w:eastAsia="Times New Roman" w:hAnsi="Times New Roman" w:cs="Times New Roman"/>
          <w:sz w:val="28"/>
          <w:szCs w:val="28"/>
        </w:rPr>
        <w:t>На территории Юкаме</w:t>
      </w:r>
      <w:r w:rsidR="00131F15" w:rsidRPr="00582FD5">
        <w:rPr>
          <w:rFonts w:ascii="Times New Roman" w:eastAsia="Times New Roman" w:hAnsi="Times New Roman" w:cs="Times New Roman"/>
          <w:sz w:val="28"/>
          <w:szCs w:val="28"/>
        </w:rPr>
        <w:t xml:space="preserve">нского района функционирует более 100 </w:t>
      </w:r>
      <w:r w:rsidRPr="00582FD5">
        <w:rPr>
          <w:rFonts w:ascii="Times New Roman" w:eastAsia="Times New Roman" w:hAnsi="Times New Roman" w:cs="Times New Roman"/>
          <w:sz w:val="28"/>
          <w:szCs w:val="28"/>
        </w:rPr>
        <w:t>субъектов малого и среднего пре</w:t>
      </w:r>
      <w:r w:rsidR="00060EE8" w:rsidRPr="00582FD5">
        <w:rPr>
          <w:rFonts w:ascii="Times New Roman" w:eastAsia="Times New Roman" w:hAnsi="Times New Roman" w:cs="Times New Roman"/>
          <w:sz w:val="28"/>
          <w:szCs w:val="28"/>
        </w:rPr>
        <w:t>дпринимательства, в том числе 87</w:t>
      </w:r>
      <w:r w:rsidRPr="00582FD5">
        <w:rPr>
          <w:rFonts w:ascii="Times New Roman" w:eastAsia="Times New Roman" w:hAnsi="Times New Roman" w:cs="Times New Roman"/>
          <w:sz w:val="28"/>
          <w:szCs w:val="28"/>
        </w:rPr>
        <w:t xml:space="preserve"> индивидуальных предпринимателей.  Среднесписочная числен</w:t>
      </w:r>
      <w:r w:rsidR="00C7074D" w:rsidRPr="00582FD5">
        <w:rPr>
          <w:rFonts w:ascii="Times New Roman" w:eastAsia="Times New Roman" w:hAnsi="Times New Roman" w:cs="Times New Roman"/>
          <w:sz w:val="28"/>
          <w:szCs w:val="28"/>
        </w:rPr>
        <w:t>ность работников составляет 1115 человека, что на 9</w:t>
      </w:r>
      <w:r w:rsidR="00131F15" w:rsidRPr="00582FD5">
        <w:rPr>
          <w:rFonts w:ascii="Times New Roman" w:eastAsia="Times New Roman" w:hAnsi="Times New Roman" w:cs="Times New Roman"/>
          <w:sz w:val="28"/>
          <w:szCs w:val="28"/>
        </w:rPr>
        <w:t xml:space="preserve"> % меньше</w:t>
      </w:r>
      <w:r w:rsidRPr="00582FD5">
        <w:rPr>
          <w:rFonts w:ascii="Times New Roman" w:eastAsia="Times New Roman" w:hAnsi="Times New Roman" w:cs="Times New Roman"/>
          <w:sz w:val="28"/>
          <w:szCs w:val="28"/>
        </w:rPr>
        <w:t xml:space="preserve"> показателя</w:t>
      </w:r>
      <w:r w:rsidR="00131F15" w:rsidRPr="00582FD5">
        <w:rPr>
          <w:rFonts w:ascii="Times New Roman" w:eastAsia="Times New Roman" w:hAnsi="Times New Roman" w:cs="Times New Roman"/>
          <w:sz w:val="28"/>
          <w:szCs w:val="28"/>
        </w:rPr>
        <w:t xml:space="preserve"> прошлого года</w:t>
      </w:r>
      <w:r w:rsidRPr="00582FD5">
        <w:rPr>
          <w:rFonts w:ascii="Times New Roman" w:eastAsia="Times New Roman" w:hAnsi="Times New Roman" w:cs="Times New Roman"/>
          <w:sz w:val="28"/>
          <w:szCs w:val="28"/>
        </w:rPr>
        <w:t>. На сокращение численности работников в первую очередь влияет низкий уровень заработной платы, люди вынуждены выезжать за пределы района, республики с целью поиска высокооплачиваемой работы. Также свое влияние оказывает старение населения, молодых людей не привлекает работа на селе.</w:t>
      </w:r>
    </w:p>
    <w:p w:rsidR="00261AE4" w:rsidRDefault="00261AE4" w:rsidP="00261AE4">
      <w:pPr>
        <w:spacing w:after="0" w:line="240" w:lineRule="auto"/>
        <w:jc w:val="both"/>
        <w:rPr>
          <w:rFonts w:ascii="Times New Roman" w:eastAsia="Times New Roman" w:hAnsi="Times New Roman" w:cs="Times New Roman"/>
          <w:sz w:val="28"/>
          <w:szCs w:val="28"/>
        </w:rPr>
      </w:pPr>
    </w:p>
    <w:p w:rsidR="00131F15" w:rsidRPr="00261AE4" w:rsidRDefault="00261AE4" w:rsidP="00261AE4">
      <w:pPr>
        <w:spacing w:after="0" w:line="240" w:lineRule="auto"/>
        <w:jc w:val="both"/>
        <w:rPr>
          <w:rFonts w:ascii="Times New Roman" w:eastAsia="Times New Roman" w:hAnsi="Times New Roman" w:cs="Times New Roman"/>
          <w:b/>
          <w:sz w:val="28"/>
          <w:szCs w:val="28"/>
        </w:rPr>
      </w:pPr>
      <w:r w:rsidRPr="00261AE4">
        <w:rPr>
          <w:rFonts w:ascii="Times New Roman" w:eastAsia="Times New Roman" w:hAnsi="Times New Roman" w:cs="Times New Roman"/>
          <w:b/>
          <w:sz w:val="28"/>
          <w:szCs w:val="28"/>
        </w:rPr>
        <w:t xml:space="preserve">Слайд </w:t>
      </w:r>
      <w:r w:rsidR="004C3F82">
        <w:rPr>
          <w:rFonts w:ascii="Times New Roman" w:eastAsia="Times New Roman" w:hAnsi="Times New Roman" w:cs="Times New Roman"/>
          <w:b/>
          <w:sz w:val="28"/>
          <w:szCs w:val="28"/>
        </w:rPr>
        <w:t>13</w:t>
      </w:r>
    </w:p>
    <w:p w:rsidR="00D713B3" w:rsidRPr="00582FD5" w:rsidRDefault="00131F15" w:rsidP="00131F15">
      <w:pPr>
        <w:tabs>
          <w:tab w:val="left" w:pos="1080"/>
        </w:tabs>
        <w:spacing w:after="0" w:line="240" w:lineRule="auto"/>
        <w:ind w:firstLine="600"/>
        <w:jc w:val="center"/>
        <w:rPr>
          <w:rFonts w:ascii="Times New Roman" w:eastAsia="Times New Roman" w:hAnsi="Times New Roman" w:cs="Times New Roman"/>
          <w:b/>
          <w:sz w:val="28"/>
          <w:szCs w:val="28"/>
        </w:rPr>
      </w:pPr>
      <w:r w:rsidRPr="00582FD5">
        <w:rPr>
          <w:rFonts w:ascii="Times New Roman" w:eastAsia="Times New Roman" w:hAnsi="Times New Roman" w:cs="Times New Roman"/>
          <w:b/>
          <w:sz w:val="28"/>
          <w:szCs w:val="28"/>
        </w:rPr>
        <w:t>Малое предпринимательство</w:t>
      </w:r>
    </w:p>
    <w:p w:rsidR="00255D60" w:rsidRPr="00582FD5" w:rsidRDefault="00255D60" w:rsidP="00131F15">
      <w:pPr>
        <w:shd w:val="clear" w:color="auto" w:fill="FEFEFE"/>
        <w:spacing w:after="0" w:line="300" w:lineRule="atLeast"/>
        <w:ind w:firstLine="600"/>
        <w:jc w:val="both"/>
        <w:textAlignment w:val="baseline"/>
        <w:rPr>
          <w:rFonts w:ascii="Times New Roman" w:eastAsia="Times New Roman" w:hAnsi="Times New Roman" w:cs="Arial"/>
          <w:sz w:val="28"/>
          <w:szCs w:val="28"/>
          <w:lang w:eastAsia="ru-RU"/>
        </w:rPr>
      </w:pPr>
      <w:r w:rsidRPr="00582FD5">
        <w:rPr>
          <w:rFonts w:ascii="Times New Roman" w:eastAsia="Times New Roman" w:hAnsi="Times New Roman" w:cs="Arial"/>
          <w:sz w:val="28"/>
          <w:szCs w:val="28"/>
          <w:lang w:eastAsia="ru-RU"/>
        </w:rPr>
        <w:t>Малое предпринимательство является неотъемлемым субъектом сектора экономики, оказывающим влияние на дальнейшее социально-экономическое развитие района, решая проблемы занятости и повышения уровня жизни населения.</w:t>
      </w:r>
    </w:p>
    <w:p w:rsidR="004D5CC9" w:rsidRPr="00582FD5" w:rsidRDefault="00255D60" w:rsidP="00255D60">
      <w:pPr>
        <w:shd w:val="clear" w:color="auto" w:fill="FEFEFE"/>
        <w:spacing w:after="0" w:line="300" w:lineRule="atLeast"/>
        <w:ind w:firstLine="600"/>
        <w:jc w:val="both"/>
        <w:textAlignment w:val="baseline"/>
        <w:rPr>
          <w:rFonts w:ascii="Times New Roman" w:eastAsia="Times New Roman" w:hAnsi="Times New Roman" w:cs="Arial"/>
          <w:sz w:val="28"/>
          <w:szCs w:val="28"/>
          <w:lang w:eastAsia="ru-RU"/>
        </w:rPr>
      </w:pPr>
      <w:r w:rsidRPr="00582FD5">
        <w:rPr>
          <w:rFonts w:ascii="Times New Roman" w:eastAsia="Times New Roman" w:hAnsi="Times New Roman" w:cs="Arial"/>
          <w:sz w:val="28"/>
          <w:szCs w:val="28"/>
          <w:lang w:eastAsia="ru-RU"/>
        </w:rPr>
        <w:lastRenderedPageBreak/>
        <w:t>В рамках действующей муниципальной программы</w:t>
      </w:r>
      <w:r w:rsidR="00131F15" w:rsidRPr="00582FD5">
        <w:rPr>
          <w:rFonts w:ascii="Times New Roman" w:eastAsia="Times New Roman" w:hAnsi="Times New Roman" w:cs="Arial"/>
          <w:sz w:val="28"/>
          <w:szCs w:val="28"/>
          <w:lang w:eastAsia="ru-RU"/>
        </w:rPr>
        <w:t xml:space="preserve"> «</w:t>
      </w:r>
      <w:r w:rsidR="00056E0C" w:rsidRPr="00582FD5">
        <w:rPr>
          <w:rFonts w:ascii="Times New Roman" w:eastAsia="Times New Roman" w:hAnsi="Times New Roman" w:cs="Arial"/>
          <w:sz w:val="28"/>
          <w:szCs w:val="28"/>
          <w:lang w:eastAsia="ru-RU"/>
        </w:rPr>
        <w:t>Под</w:t>
      </w:r>
      <w:r w:rsidR="00131F15" w:rsidRPr="00582FD5">
        <w:rPr>
          <w:rFonts w:ascii="Times New Roman" w:eastAsia="Times New Roman" w:hAnsi="Times New Roman" w:cs="Arial"/>
          <w:sz w:val="28"/>
          <w:szCs w:val="28"/>
          <w:lang w:eastAsia="ru-RU"/>
        </w:rPr>
        <w:t xml:space="preserve">держка и развитие малого </w:t>
      </w:r>
      <w:r w:rsidR="00D91A17" w:rsidRPr="00582FD5">
        <w:rPr>
          <w:rFonts w:ascii="Times New Roman" w:eastAsia="Times New Roman" w:hAnsi="Times New Roman" w:cs="Arial"/>
          <w:sz w:val="28"/>
          <w:szCs w:val="28"/>
          <w:lang w:eastAsia="ru-RU"/>
        </w:rPr>
        <w:t xml:space="preserve">и среднего </w:t>
      </w:r>
      <w:r w:rsidR="00131F15" w:rsidRPr="00582FD5">
        <w:rPr>
          <w:rFonts w:ascii="Times New Roman" w:eastAsia="Times New Roman" w:hAnsi="Times New Roman" w:cs="Arial"/>
          <w:sz w:val="28"/>
          <w:szCs w:val="28"/>
          <w:lang w:eastAsia="ru-RU"/>
        </w:rPr>
        <w:t>предпринимательства</w:t>
      </w:r>
      <w:r w:rsidR="00D91A17" w:rsidRPr="00582FD5">
        <w:rPr>
          <w:rFonts w:ascii="Times New Roman" w:eastAsia="Times New Roman" w:hAnsi="Times New Roman" w:cs="Arial"/>
          <w:sz w:val="28"/>
          <w:szCs w:val="28"/>
          <w:lang w:eastAsia="ru-RU"/>
        </w:rPr>
        <w:t xml:space="preserve"> в муниципальном образовании</w:t>
      </w:r>
      <w:r w:rsidR="00056E0C" w:rsidRPr="00582FD5">
        <w:rPr>
          <w:rFonts w:ascii="Times New Roman" w:eastAsia="Times New Roman" w:hAnsi="Times New Roman" w:cs="Arial"/>
          <w:sz w:val="28"/>
          <w:szCs w:val="28"/>
          <w:lang w:eastAsia="ru-RU"/>
        </w:rPr>
        <w:t xml:space="preserve"> </w:t>
      </w:r>
      <w:r w:rsidR="00D91A17" w:rsidRPr="00582FD5">
        <w:rPr>
          <w:rFonts w:ascii="Times New Roman" w:eastAsia="Times New Roman" w:hAnsi="Times New Roman" w:cs="Arial"/>
          <w:sz w:val="28"/>
          <w:szCs w:val="28"/>
          <w:lang w:eastAsia="ru-RU"/>
        </w:rPr>
        <w:t xml:space="preserve">«Юкаменский район» на 2014-2016 </w:t>
      </w:r>
      <w:proofErr w:type="spellStart"/>
      <w:r w:rsidR="00D91A17" w:rsidRPr="00582FD5">
        <w:rPr>
          <w:rFonts w:ascii="Times New Roman" w:eastAsia="Times New Roman" w:hAnsi="Times New Roman" w:cs="Arial"/>
          <w:sz w:val="28"/>
          <w:szCs w:val="28"/>
          <w:lang w:eastAsia="ru-RU"/>
        </w:rPr>
        <w:t>г</w:t>
      </w:r>
      <w:proofErr w:type="gramStart"/>
      <w:r w:rsidR="00D91A17" w:rsidRPr="00582FD5">
        <w:rPr>
          <w:rFonts w:ascii="Times New Roman" w:eastAsia="Times New Roman" w:hAnsi="Times New Roman" w:cs="Arial"/>
          <w:sz w:val="28"/>
          <w:szCs w:val="28"/>
          <w:lang w:eastAsia="ru-RU"/>
        </w:rPr>
        <w:t>.г</w:t>
      </w:r>
      <w:proofErr w:type="spellEnd"/>
      <w:proofErr w:type="gramEnd"/>
      <w:r w:rsidR="00D91A17" w:rsidRPr="00582FD5">
        <w:rPr>
          <w:rFonts w:ascii="Times New Roman" w:eastAsia="Times New Roman" w:hAnsi="Times New Roman" w:cs="Arial"/>
          <w:sz w:val="28"/>
          <w:szCs w:val="28"/>
          <w:lang w:eastAsia="ru-RU"/>
        </w:rPr>
        <w:t xml:space="preserve">» </w:t>
      </w:r>
      <w:r w:rsidRPr="00582FD5">
        <w:rPr>
          <w:rFonts w:ascii="Times New Roman" w:eastAsia="Times New Roman" w:hAnsi="Times New Roman" w:cs="Arial"/>
          <w:sz w:val="28"/>
          <w:szCs w:val="28"/>
          <w:lang w:eastAsia="ru-RU"/>
        </w:rPr>
        <w:t xml:space="preserve">решается </w:t>
      </w:r>
      <w:r w:rsidR="004D5CC9" w:rsidRPr="00582FD5">
        <w:rPr>
          <w:rFonts w:ascii="Times New Roman" w:eastAsia="Times New Roman" w:hAnsi="Times New Roman" w:cs="Arial"/>
          <w:sz w:val="28"/>
          <w:szCs w:val="28"/>
          <w:lang w:eastAsia="ru-RU"/>
        </w:rPr>
        <w:t>ряд задач:</w:t>
      </w:r>
    </w:p>
    <w:p w:rsidR="00E70E6D" w:rsidRPr="00582FD5" w:rsidRDefault="004D5CC9" w:rsidP="004D5CC9">
      <w:pPr>
        <w:suppressAutoHyphens/>
        <w:snapToGrid w:val="0"/>
        <w:spacing w:after="0" w:line="240" w:lineRule="auto"/>
        <w:jc w:val="both"/>
        <w:rPr>
          <w:rFonts w:ascii="Times New Roman" w:eastAsia="Times New Roman" w:hAnsi="Times New Roman" w:cs="Arial"/>
          <w:sz w:val="28"/>
          <w:szCs w:val="28"/>
          <w:lang w:eastAsia="ru-RU"/>
        </w:rPr>
      </w:pPr>
      <w:r w:rsidRPr="00582FD5">
        <w:rPr>
          <w:rFonts w:ascii="Times New Roman" w:eastAsia="Times New Roman" w:hAnsi="Times New Roman" w:cs="Times New Roman"/>
          <w:sz w:val="28"/>
          <w:szCs w:val="28"/>
          <w:lang w:eastAsia="ar-SA"/>
        </w:rPr>
        <w:t xml:space="preserve">создание благоприятных условий для развития малого и среднего предпринимательства, </w:t>
      </w:r>
      <w:r w:rsidRPr="00582FD5">
        <w:rPr>
          <w:rFonts w:ascii="Times New Roman" w:eastAsia="Times New Roman" w:hAnsi="Times New Roman" w:cs="Arial"/>
          <w:sz w:val="28"/>
          <w:szCs w:val="28"/>
          <w:lang w:eastAsia="ru-RU"/>
        </w:rPr>
        <w:t>оказание имущественной поддержки</w:t>
      </w:r>
      <w:r w:rsidR="00255D60" w:rsidRPr="00582FD5">
        <w:rPr>
          <w:rFonts w:ascii="Times New Roman" w:eastAsia="Times New Roman" w:hAnsi="Times New Roman" w:cs="Arial"/>
          <w:sz w:val="28"/>
          <w:szCs w:val="28"/>
          <w:lang w:eastAsia="ru-RU"/>
        </w:rPr>
        <w:t xml:space="preserve"> субъектам малого и среднего бизнеса</w:t>
      </w:r>
      <w:r w:rsidRPr="00582FD5">
        <w:rPr>
          <w:rFonts w:ascii="Times New Roman" w:eastAsia="Times New Roman" w:hAnsi="Times New Roman" w:cs="Arial"/>
          <w:sz w:val="28"/>
          <w:szCs w:val="28"/>
          <w:lang w:eastAsia="ru-RU"/>
        </w:rPr>
        <w:t xml:space="preserve"> путем передачи в аренду муниципального имущества, консультирование и информирование субъектов, формирование положительного имиджа предпринимательства среди населения района, в том числе подрастающего поколения. </w:t>
      </w:r>
    </w:p>
    <w:p w:rsidR="00261AE4" w:rsidRDefault="00E70E6D" w:rsidP="004D5CC9">
      <w:pPr>
        <w:suppressAutoHyphens/>
        <w:snapToGrid w:val="0"/>
        <w:spacing w:after="0" w:line="240" w:lineRule="auto"/>
        <w:jc w:val="both"/>
        <w:rPr>
          <w:rFonts w:ascii="Times New Roman" w:eastAsia="Times New Roman" w:hAnsi="Times New Roman" w:cs="Arial"/>
          <w:sz w:val="28"/>
          <w:szCs w:val="28"/>
          <w:lang w:eastAsia="ru-RU"/>
        </w:rPr>
      </w:pPr>
      <w:r w:rsidRPr="00582FD5">
        <w:rPr>
          <w:rFonts w:ascii="Times New Roman" w:eastAsia="Times New Roman" w:hAnsi="Times New Roman" w:cs="Arial"/>
          <w:sz w:val="28"/>
          <w:szCs w:val="28"/>
          <w:lang w:eastAsia="ru-RU"/>
        </w:rPr>
        <w:t xml:space="preserve">        </w:t>
      </w:r>
    </w:p>
    <w:p w:rsidR="00131F15" w:rsidRPr="00582FD5" w:rsidRDefault="00261AE4" w:rsidP="004D5CC9">
      <w:pPr>
        <w:suppressAutoHyphens/>
        <w:snapToGri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w:t>
      </w:r>
      <w:proofErr w:type="gramStart"/>
      <w:r w:rsidR="004D5CC9" w:rsidRPr="00582FD5">
        <w:rPr>
          <w:rFonts w:ascii="Times New Roman" w:eastAsia="Times New Roman" w:hAnsi="Times New Roman" w:cs="Arial"/>
          <w:sz w:val="28"/>
          <w:szCs w:val="28"/>
          <w:lang w:eastAsia="ru-RU"/>
        </w:rPr>
        <w:t xml:space="preserve">Так в 2014 году в рамках программы были проведены такие мероприятия, как деловая игра «Акулы бизнеса», участие предпринимателей Юкаменского района в </w:t>
      </w:r>
      <w:r w:rsidR="004D5CC9" w:rsidRPr="00582FD5">
        <w:rPr>
          <w:rFonts w:ascii="Times New Roman" w:eastAsia="Times New Roman" w:hAnsi="Times New Roman" w:cs="Arial"/>
          <w:sz w:val="28"/>
          <w:szCs w:val="28"/>
          <w:lang w:val="en-US" w:eastAsia="ru-RU"/>
        </w:rPr>
        <w:t>I</w:t>
      </w:r>
      <w:r w:rsidR="004D5CC9" w:rsidRPr="00582FD5">
        <w:rPr>
          <w:rFonts w:ascii="Times New Roman" w:eastAsia="Times New Roman" w:hAnsi="Times New Roman" w:cs="Arial"/>
          <w:sz w:val="28"/>
          <w:szCs w:val="28"/>
          <w:lang w:eastAsia="ru-RU"/>
        </w:rPr>
        <w:t xml:space="preserve"> и </w:t>
      </w:r>
      <w:r w:rsidR="004D5CC9" w:rsidRPr="00582FD5">
        <w:rPr>
          <w:rFonts w:ascii="Times New Roman" w:eastAsia="Times New Roman" w:hAnsi="Times New Roman" w:cs="Arial"/>
          <w:sz w:val="28"/>
          <w:szCs w:val="28"/>
          <w:lang w:val="en-US" w:eastAsia="ru-RU"/>
        </w:rPr>
        <w:t>II</w:t>
      </w:r>
      <w:r w:rsidR="004D5CC9" w:rsidRPr="00582FD5">
        <w:rPr>
          <w:rFonts w:ascii="Times New Roman" w:eastAsia="Times New Roman" w:hAnsi="Times New Roman" w:cs="Arial"/>
          <w:sz w:val="28"/>
          <w:szCs w:val="28"/>
          <w:lang w:eastAsia="ru-RU"/>
        </w:rPr>
        <w:t xml:space="preserve"> конференции предпринимателей севера Удмуртии, успешное участие </w:t>
      </w:r>
      <w:r w:rsidR="00E70E6D" w:rsidRPr="00582FD5">
        <w:rPr>
          <w:rFonts w:ascii="Times New Roman" w:eastAsia="Times New Roman" w:hAnsi="Times New Roman" w:cs="Arial"/>
          <w:sz w:val="28"/>
          <w:szCs w:val="28"/>
          <w:lang w:eastAsia="ru-RU"/>
        </w:rPr>
        <w:t xml:space="preserve">главы КФХ А.В. </w:t>
      </w:r>
      <w:proofErr w:type="spellStart"/>
      <w:r w:rsidR="00E70E6D" w:rsidRPr="00582FD5">
        <w:rPr>
          <w:rFonts w:ascii="Times New Roman" w:eastAsia="Times New Roman" w:hAnsi="Times New Roman" w:cs="Arial"/>
          <w:sz w:val="28"/>
          <w:szCs w:val="28"/>
          <w:lang w:eastAsia="ru-RU"/>
        </w:rPr>
        <w:t>Ешмеметьева</w:t>
      </w:r>
      <w:proofErr w:type="spellEnd"/>
      <w:r w:rsidR="00E70E6D" w:rsidRPr="00582FD5">
        <w:rPr>
          <w:rFonts w:ascii="Times New Roman" w:eastAsia="Times New Roman" w:hAnsi="Times New Roman" w:cs="Arial"/>
          <w:sz w:val="28"/>
          <w:szCs w:val="28"/>
          <w:lang w:eastAsia="ru-RU"/>
        </w:rPr>
        <w:t xml:space="preserve"> в ежегодном республиканском конкурсе «Лучший предприниматель – 2013», где он стал победителем в одной из номинаций, участие руководителя бюро ритуальных услуг «Вечность» П.П. </w:t>
      </w:r>
      <w:proofErr w:type="spellStart"/>
      <w:r w:rsidR="00E70E6D" w:rsidRPr="00582FD5">
        <w:rPr>
          <w:rFonts w:ascii="Times New Roman" w:eastAsia="Times New Roman" w:hAnsi="Times New Roman" w:cs="Arial"/>
          <w:sz w:val="28"/>
          <w:szCs w:val="28"/>
          <w:lang w:eastAsia="ru-RU"/>
        </w:rPr>
        <w:t>Прокашева</w:t>
      </w:r>
      <w:proofErr w:type="spellEnd"/>
      <w:r w:rsidR="00E70E6D" w:rsidRPr="00582FD5">
        <w:rPr>
          <w:rFonts w:ascii="Times New Roman" w:eastAsia="Times New Roman" w:hAnsi="Times New Roman" w:cs="Arial"/>
          <w:sz w:val="28"/>
          <w:szCs w:val="28"/>
          <w:lang w:eastAsia="ru-RU"/>
        </w:rPr>
        <w:t xml:space="preserve"> в</w:t>
      </w:r>
      <w:proofErr w:type="gramEnd"/>
      <w:r w:rsidR="00E70E6D" w:rsidRPr="00582FD5">
        <w:rPr>
          <w:rFonts w:ascii="Times New Roman" w:eastAsia="Times New Roman" w:hAnsi="Times New Roman" w:cs="Arial"/>
          <w:sz w:val="28"/>
          <w:szCs w:val="28"/>
          <w:lang w:eastAsia="ru-RU"/>
        </w:rPr>
        <w:t xml:space="preserve"> республиканском </w:t>
      </w:r>
      <w:proofErr w:type="gramStart"/>
      <w:r w:rsidR="00E70E6D" w:rsidRPr="00582FD5">
        <w:rPr>
          <w:rFonts w:ascii="Times New Roman" w:eastAsia="Times New Roman" w:hAnsi="Times New Roman" w:cs="Arial"/>
          <w:sz w:val="28"/>
          <w:szCs w:val="28"/>
          <w:lang w:eastAsia="ru-RU"/>
        </w:rPr>
        <w:t>конкурсе</w:t>
      </w:r>
      <w:proofErr w:type="gramEnd"/>
      <w:r w:rsidR="00E70E6D" w:rsidRPr="00582FD5">
        <w:rPr>
          <w:rFonts w:ascii="Times New Roman" w:eastAsia="Times New Roman" w:hAnsi="Times New Roman" w:cs="Arial"/>
          <w:sz w:val="28"/>
          <w:szCs w:val="28"/>
          <w:lang w:eastAsia="ru-RU"/>
        </w:rPr>
        <w:t xml:space="preserve"> «Репутация и доверие – 2014», ставшего обладателем диплома </w:t>
      </w:r>
      <w:r w:rsidR="00E70E6D" w:rsidRPr="00582FD5">
        <w:rPr>
          <w:rFonts w:ascii="Times New Roman" w:eastAsia="Times New Roman" w:hAnsi="Times New Roman" w:cs="Arial"/>
          <w:sz w:val="28"/>
          <w:szCs w:val="28"/>
          <w:lang w:val="en-US" w:eastAsia="ru-RU"/>
        </w:rPr>
        <w:t>III</w:t>
      </w:r>
      <w:r w:rsidR="00E70E6D" w:rsidRPr="00582FD5">
        <w:rPr>
          <w:rFonts w:ascii="Times New Roman" w:eastAsia="Times New Roman" w:hAnsi="Times New Roman" w:cs="Arial"/>
          <w:sz w:val="28"/>
          <w:szCs w:val="28"/>
          <w:lang w:eastAsia="ru-RU"/>
        </w:rPr>
        <w:t xml:space="preserve"> степен</w:t>
      </w:r>
      <w:r w:rsidR="006B7A69" w:rsidRPr="00582FD5">
        <w:rPr>
          <w:rFonts w:ascii="Times New Roman" w:eastAsia="Times New Roman" w:hAnsi="Times New Roman" w:cs="Arial"/>
          <w:sz w:val="28"/>
          <w:szCs w:val="28"/>
          <w:lang w:eastAsia="ru-RU"/>
        </w:rPr>
        <w:t>и в номинации Ритуальные услуги, итогом года стала занимательная Деловая игра «Я – будущий предприниматель» для учащихся 9-11 классов школ района с участием предпринимателей.</w:t>
      </w:r>
    </w:p>
    <w:p w:rsidR="006B7A69" w:rsidRPr="00582FD5" w:rsidRDefault="006B7A69" w:rsidP="004D5CC9">
      <w:pPr>
        <w:suppressAutoHyphens/>
        <w:snapToGrid w:val="0"/>
        <w:spacing w:after="0" w:line="240" w:lineRule="auto"/>
        <w:jc w:val="both"/>
        <w:rPr>
          <w:rFonts w:ascii="Times New Roman" w:eastAsia="Times New Roman" w:hAnsi="Times New Roman" w:cs="Times New Roman"/>
          <w:sz w:val="28"/>
          <w:szCs w:val="28"/>
          <w:lang w:eastAsia="ar-SA"/>
        </w:rPr>
      </w:pPr>
      <w:r w:rsidRPr="00582FD5">
        <w:rPr>
          <w:rFonts w:ascii="Times New Roman" w:eastAsia="Times New Roman" w:hAnsi="Times New Roman" w:cs="Arial"/>
          <w:sz w:val="28"/>
          <w:szCs w:val="28"/>
          <w:lang w:eastAsia="ru-RU"/>
        </w:rPr>
        <w:t xml:space="preserve">        </w:t>
      </w:r>
      <w:proofErr w:type="gramStart"/>
      <w:r w:rsidRPr="00582FD5">
        <w:rPr>
          <w:rFonts w:ascii="Times New Roman" w:eastAsia="Times New Roman" w:hAnsi="Times New Roman" w:cs="Arial"/>
          <w:sz w:val="28"/>
          <w:szCs w:val="28"/>
          <w:lang w:eastAsia="ru-RU"/>
        </w:rPr>
        <w:t xml:space="preserve">В 2014 году Администрацией муниципального образования «Юкаменский район» на конкурсной основе была получена субсидия в размере 40,0 тыс. руб. из республиканского и федерального бюджетов, направленная на проведение мероприятий по популяризации предпринимательства. </w:t>
      </w:r>
      <w:proofErr w:type="gramEnd"/>
    </w:p>
    <w:p w:rsidR="00056E0C" w:rsidRPr="00582FD5" w:rsidRDefault="00056E0C" w:rsidP="00131F15">
      <w:pPr>
        <w:shd w:val="clear" w:color="auto" w:fill="FEFEFE"/>
        <w:spacing w:after="0" w:line="300" w:lineRule="atLeast"/>
        <w:ind w:firstLine="600"/>
        <w:jc w:val="center"/>
        <w:textAlignment w:val="baseline"/>
        <w:rPr>
          <w:rFonts w:ascii="Times New Roman" w:eastAsia="Times New Roman" w:hAnsi="Times New Roman" w:cs="Arial"/>
          <w:b/>
          <w:sz w:val="28"/>
          <w:szCs w:val="28"/>
          <w:lang w:eastAsia="ru-RU"/>
        </w:rPr>
      </w:pPr>
    </w:p>
    <w:p w:rsidR="00A64C1A" w:rsidRPr="004B362D" w:rsidRDefault="004C3F82" w:rsidP="00A64C1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14</w:t>
      </w:r>
    </w:p>
    <w:p w:rsidR="00D713B3" w:rsidRPr="00582FD5" w:rsidRDefault="00531CB7" w:rsidP="006B7A69">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Уровень безработицы </w:t>
      </w:r>
      <w:r w:rsidR="00EC62F3" w:rsidRPr="00582FD5">
        <w:rPr>
          <w:rFonts w:ascii="Times New Roman" w:eastAsia="Times New Roman" w:hAnsi="Times New Roman" w:cs="Times New Roman"/>
          <w:sz w:val="28"/>
          <w:szCs w:val="28"/>
          <w:lang w:eastAsia="ru-RU"/>
        </w:rPr>
        <w:t xml:space="preserve">в районе </w:t>
      </w:r>
      <w:r w:rsidRPr="00582FD5">
        <w:rPr>
          <w:rFonts w:ascii="Times New Roman" w:eastAsia="Times New Roman" w:hAnsi="Times New Roman" w:cs="Times New Roman"/>
          <w:sz w:val="28"/>
          <w:szCs w:val="28"/>
          <w:lang w:eastAsia="ru-RU"/>
        </w:rPr>
        <w:t xml:space="preserve">на прежнем уровне и составляет 2%. </w:t>
      </w:r>
      <w:r w:rsidR="00D713B3" w:rsidRPr="00582FD5">
        <w:rPr>
          <w:rFonts w:ascii="Times New Roman" w:eastAsia="Times New Roman" w:hAnsi="Times New Roman" w:cs="Times New Roman"/>
          <w:sz w:val="28"/>
          <w:szCs w:val="28"/>
          <w:lang w:eastAsia="ru-RU"/>
        </w:rPr>
        <w:t>Чи</w:t>
      </w:r>
      <w:r w:rsidRPr="00582FD5">
        <w:rPr>
          <w:rFonts w:ascii="Times New Roman" w:eastAsia="Times New Roman" w:hAnsi="Times New Roman" w:cs="Times New Roman"/>
          <w:sz w:val="28"/>
          <w:szCs w:val="28"/>
          <w:lang w:eastAsia="ru-RU"/>
        </w:rPr>
        <w:t>сленность безработных увеличилась на 18 человек, относительно прошлого года и составила 128 человек</w:t>
      </w:r>
      <w:r w:rsidR="00D713B3" w:rsidRPr="00582FD5">
        <w:rPr>
          <w:rFonts w:ascii="Times New Roman" w:eastAsia="Times New Roman" w:hAnsi="Times New Roman" w:cs="Times New Roman"/>
          <w:sz w:val="28"/>
          <w:szCs w:val="28"/>
          <w:lang w:eastAsia="ru-RU"/>
        </w:rPr>
        <w:t>.</w:t>
      </w:r>
      <w:r w:rsidRPr="00582FD5">
        <w:rPr>
          <w:rFonts w:ascii="Times New Roman" w:eastAsia="Times New Roman" w:hAnsi="Times New Roman" w:cs="Times New Roman"/>
          <w:sz w:val="28"/>
          <w:szCs w:val="28"/>
          <w:lang w:eastAsia="ru-RU"/>
        </w:rPr>
        <w:t xml:space="preserve"> </w:t>
      </w:r>
    </w:p>
    <w:p w:rsidR="00A64C1A" w:rsidRPr="004B362D" w:rsidRDefault="004C3F82" w:rsidP="00A64C1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15</w:t>
      </w:r>
    </w:p>
    <w:p w:rsidR="00D713B3" w:rsidRPr="00582FD5" w:rsidRDefault="00D713B3" w:rsidP="00D713B3">
      <w:pPr>
        <w:spacing w:after="0" w:line="240" w:lineRule="auto"/>
        <w:ind w:right="35" w:firstLine="600"/>
        <w:jc w:val="both"/>
        <w:rPr>
          <w:rFonts w:ascii="Times New Roman" w:eastAsia="Times New Roman" w:hAnsi="Times New Roman" w:cs="Times New Roman"/>
          <w:sz w:val="28"/>
          <w:szCs w:val="28"/>
          <w:lang w:eastAsia="ar-SA"/>
        </w:rPr>
      </w:pPr>
      <w:r w:rsidRPr="00582FD5">
        <w:rPr>
          <w:rFonts w:ascii="Times New Roman" w:eastAsia="Times New Roman" w:hAnsi="Times New Roman" w:cs="Times New Roman"/>
          <w:sz w:val="28"/>
          <w:szCs w:val="28"/>
          <w:lang w:eastAsia="ar-SA"/>
        </w:rPr>
        <w:t xml:space="preserve">В целях удовлетворения более высокого уровня жизни граждан в течение последних лет в районе решались задачи по повышению доступности жилья. </w:t>
      </w:r>
    </w:p>
    <w:p w:rsidR="00D713B3" w:rsidRPr="00582FD5" w:rsidRDefault="00060EE8" w:rsidP="00D713B3">
      <w:pPr>
        <w:spacing w:after="0" w:line="240" w:lineRule="auto"/>
        <w:ind w:right="-37"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В 2014 году плановый показатель по </w:t>
      </w:r>
      <w:r w:rsidR="00D713B3" w:rsidRPr="00582FD5">
        <w:rPr>
          <w:rFonts w:ascii="Times New Roman" w:eastAsia="Times New Roman" w:hAnsi="Times New Roman" w:cs="Times New Roman"/>
          <w:sz w:val="28"/>
          <w:szCs w:val="28"/>
          <w:lang w:eastAsia="ru-RU"/>
        </w:rPr>
        <w:t>ввод</w:t>
      </w:r>
      <w:r w:rsidRPr="00582FD5">
        <w:rPr>
          <w:rFonts w:ascii="Times New Roman" w:eastAsia="Times New Roman" w:hAnsi="Times New Roman" w:cs="Times New Roman"/>
          <w:sz w:val="28"/>
          <w:szCs w:val="28"/>
          <w:lang w:eastAsia="ru-RU"/>
        </w:rPr>
        <w:t>у</w:t>
      </w:r>
      <w:r w:rsidR="002F0878" w:rsidRPr="00582FD5">
        <w:rPr>
          <w:rFonts w:ascii="Times New Roman" w:eastAsia="Times New Roman" w:hAnsi="Times New Roman" w:cs="Times New Roman"/>
          <w:sz w:val="28"/>
          <w:szCs w:val="28"/>
          <w:lang w:eastAsia="ru-RU"/>
        </w:rPr>
        <w:t xml:space="preserve"> жилья в объеме </w:t>
      </w:r>
      <w:r w:rsidRPr="00582FD5">
        <w:rPr>
          <w:rFonts w:ascii="Times New Roman" w:eastAsia="Times New Roman" w:hAnsi="Times New Roman" w:cs="Times New Roman"/>
          <w:sz w:val="28"/>
          <w:szCs w:val="28"/>
          <w:lang w:eastAsia="ru-RU"/>
        </w:rPr>
        <w:t>1600 кв.м.</w:t>
      </w:r>
      <w:r w:rsidR="002F0878" w:rsidRPr="00582FD5">
        <w:rPr>
          <w:rFonts w:ascii="Times New Roman" w:eastAsia="Times New Roman" w:hAnsi="Times New Roman" w:cs="Times New Roman"/>
          <w:sz w:val="28"/>
          <w:szCs w:val="28"/>
          <w:lang w:eastAsia="ru-RU"/>
        </w:rPr>
        <w:t xml:space="preserve"> выполнен на 101% и составил 1613,0 кв.м.</w:t>
      </w:r>
    </w:p>
    <w:p w:rsidR="00D713B3" w:rsidRDefault="002F0878" w:rsidP="00D713B3">
      <w:pPr>
        <w:spacing w:after="0" w:line="240" w:lineRule="auto"/>
        <w:ind w:firstLine="54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В 2014 году</w:t>
      </w:r>
      <w:r w:rsidR="00D713B3" w:rsidRPr="00582FD5">
        <w:rPr>
          <w:rFonts w:ascii="Times New Roman" w:eastAsia="Times New Roman" w:hAnsi="Times New Roman" w:cs="Times New Roman"/>
          <w:sz w:val="28"/>
          <w:szCs w:val="28"/>
          <w:lang w:eastAsia="ru-RU"/>
        </w:rPr>
        <w:t xml:space="preserve"> оказана поддержка 2 многодетным семьям: 1 семье – строительство жилья 470 тыс. руб., 1 семье – капитальный ремонт крыши на сумму 160 тыс. руб.</w:t>
      </w:r>
    </w:p>
    <w:p w:rsidR="00850609" w:rsidRDefault="00A67637" w:rsidP="00D713B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Проведены работы по изготовлению проектно-сметной документации </w:t>
      </w:r>
      <w:r w:rsidR="00F14616">
        <w:rPr>
          <w:rFonts w:ascii="Times New Roman" w:eastAsia="Times New Roman" w:hAnsi="Times New Roman" w:cs="Times New Roman"/>
          <w:sz w:val="28"/>
          <w:szCs w:val="28"/>
          <w:lang w:eastAsia="ru-RU"/>
        </w:rPr>
        <w:t xml:space="preserve">на </w:t>
      </w:r>
      <w:r w:rsidR="00F305C5">
        <w:rPr>
          <w:rFonts w:ascii="Times New Roman" w:eastAsia="Times New Roman" w:hAnsi="Times New Roman" w:cs="Times New Roman"/>
          <w:sz w:val="28"/>
          <w:szCs w:val="28"/>
          <w:lang w:eastAsia="ru-RU"/>
        </w:rPr>
        <w:t xml:space="preserve">ремонт </w:t>
      </w:r>
      <w:bookmarkStart w:id="0" w:name="_GoBack"/>
      <w:bookmarkEnd w:id="0"/>
      <w:r w:rsidR="00F14616">
        <w:rPr>
          <w:rFonts w:ascii="Times New Roman" w:eastAsia="Times New Roman" w:hAnsi="Times New Roman" w:cs="Times New Roman"/>
          <w:sz w:val="28"/>
          <w:szCs w:val="28"/>
          <w:lang w:eastAsia="ru-RU"/>
        </w:rPr>
        <w:t xml:space="preserve">дороги «д. </w:t>
      </w:r>
      <w:proofErr w:type="spellStart"/>
      <w:r w:rsidR="00F14616">
        <w:rPr>
          <w:rFonts w:ascii="Times New Roman" w:eastAsia="Times New Roman" w:hAnsi="Times New Roman" w:cs="Times New Roman"/>
          <w:sz w:val="28"/>
          <w:szCs w:val="28"/>
          <w:lang w:eastAsia="ru-RU"/>
        </w:rPr>
        <w:t>Жувам</w:t>
      </w:r>
      <w:proofErr w:type="spellEnd"/>
      <w:r w:rsidR="00F14616">
        <w:rPr>
          <w:rFonts w:ascii="Times New Roman" w:eastAsia="Times New Roman" w:hAnsi="Times New Roman" w:cs="Times New Roman"/>
          <w:sz w:val="28"/>
          <w:szCs w:val="28"/>
          <w:lang w:eastAsia="ru-RU"/>
        </w:rPr>
        <w:t xml:space="preserve"> - д. </w:t>
      </w:r>
      <w:proofErr w:type="spellStart"/>
      <w:r w:rsidR="00F14616">
        <w:rPr>
          <w:rFonts w:ascii="Times New Roman" w:eastAsia="Times New Roman" w:hAnsi="Times New Roman" w:cs="Times New Roman"/>
          <w:sz w:val="28"/>
          <w:szCs w:val="28"/>
          <w:lang w:eastAsia="ru-RU"/>
        </w:rPr>
        <w:t>Засеково</w:t>
      </w:r>
      <w:proofErr w:type="spellEnd"/>
      <w:r w:rsidR="00F14616">
        <w:rPr>
          <w:rFonts w:ascii="Times New Roman" w:eastAsia="Times New Roman" w:hAnsi="Times New Roman" w:cs="Times New Roman"/>
          <w:sz w:val="28"/>
          <w:szCs w:val="28"/>
          <w:lang w:eastAsia="ru-RU"/>
        </w:rPr>
        <w:t xml:space="preserve">» и «д. </w:t>
      </w:r>
      <w:proofErr w:type="spellStart"/>
      <w:r w:rsidR="00F14616">
        <w:rPr>
          <w:rFonts w:ascii="Times New Roman" w:eastAsia="Times New Roman" w:hAnsi="Times New Roman" w:cs="Times New Roman"/>
          <w:sz w:val="28"/>
          <w:szCs w:val="28"/>
          <w:lang w:eastAsia="ru-RU"/>
        </w:rPr>
        <w:t>Новоелово</w:t>
      </w:r>
      <w:proofErr w:type="spellEnd"/>
      <w:r w:rsidR="00F14616">
        <w:rPr>
          <w:rFonts w:ascii="Times New Roman" w:eastAsia="Times New Roman" w:hAnsi="Times New Roman" w:cs="Times New Roman"/>
          <w:sz w:val="28"/>
          <w:szCs w:val="28"/>
          <w:lang w:eastAsia="ru-RU"/>
        </w:rPr>
        <w:t xml:space="preserve"> – д. </w:t>
      </w:r>
      <w:proofErr w:type="spellStart"/>
      <w:r w:rsidR="00F14616">
        <w:rPr>
          <w:rFonts w:ascii="Times New Roman" w:eastAsia="Times New Roman" w:hAnsi="Times New Roman" w:cs="Times New Roman"/>
          <w:sz w:val="28"/>
          <w:szCs w:val="28"/>
          <w:lang w:eastAsia="ru-RU"/>
        </w:rPr>
        <w:t>Кельдыки</w:t>
      </w:r>
      <w:proofErr w:type="spellEnd"/>
      <w:r w:rsidR="00F14616">
        <w:rPr>
          <w:rFonts w:ascii="Times New Roman" w:eastAsia="Times New Roman" w:hAnsi="Times New Roman" w:cs="Times New Roman"/>
          <w:sz w:val="28"/>
          <w:szCs w:val="28"/>
          <w:lang w:eastAsia="ru-RU"/>
        </w:rPr>
        <w:t>».</w:t>
      </w:r>
    </w:p>
    <w:p w:rsidR="006F2832" w:rsidRDefault="00D713B3" w:rsidP="00D713B3">
      <w:pPr>
        <w:spacing w:after="0" w:line="240" w:lineRule="auto"/>
        <w:ind w:firstLine="540"/>
        <w:jc w:val="both"/>
        <w:rPr>
          <w:rFonts w:ascii="Times New Roman" w:eastAsia="Times New Roman" w:hAnsi="Times New Roman" w:cs="Times New Roman"/>
          <w:sz w:val="28"/>
          <w:szCs w:val="28"/>
          <w:lang w:eastAsia="ru-RU"/>
        </w:rPr>
      </w:pPr>
      <w:proofErr w:type="gramStart"/>
      <w:r w:rsidRPr="00582FD5">
        <w:rPr>
          <w:rFonts w:ascii="Times New Roman" w:eastAsia="Times New Roman" w:hAnsi="Times New Roman" w:cs="Times New Roman"/>
          <w:sz w:val="28"/>
          <w:szCs w:val="28"/>
          <w:lang w:eastAsia="ru-RU"/>
        </w:rPr>
        <w:t>В 2014 году по наказам избирателей за сч</w:t>
      </w:r>
      <w:r w:rsidR="00060EE8" w:rsidRPr="00582FD5">
        <w:rPr>
          <w:rFonts w:ascii="Times New Roman" w:eastAsia="Times New Roman" w:hAnsi="Times New Roman" w:cs="Times New Roman"/>
          <w:sz w:val="28"/>
          <w:szCs w:val="28"/>
          <w:lang w:eastAsia="ru-RU"/>
        </w:rPr>
        <w:t>ет средств депутатов выполнены</w:t>
      </w:r>
      <w:r w:rsidRPr="00582FD5">
        <w:rPr>
          <w:rFonts w:ascii="Times New Roman" w:eastAsia="Times New Roman" w:hAnsi="Times New Roman" w:cs="Times New Roman"/>
          <w:sz w:val="28"/>
          <w:szCs w:val="28"/>
          <w:lang w:eastAsia="ru-RU"/>
        </w:rPr>
        <w:t xml:space="preserve"> сле</w:t>
      </w:r>
      <w:r w:rsidR="006B7A69" w:rsidRPr="00582FD5">
        <w:rPr>
          <w:rFonts w:ascii="Times New Roman" w:eastAsia="Times New Roman" w:hAnsi="Times New Roman" w:cs="Times New Roman"/>
          <w:sz w:val="28"/>
          <w:szCs w:val="28"/>
          <w:lang w:eastAsia="ru-RU"/>
        </w:rPr>
        <w:t xml:space="preserve">дующие мероприятия: частичный </w:t>
      </w:r>
      <w:r w:rsidRPr="00582FD5">
        <w:rPr>
          <w:rFonts w:ascii="Times New Roman" w:eastAsia="Times New Roman" w:hAnsi="Times New Roman" w:cs="Times New Roman"/>
          <w:sz w:val="28"/>
          <w:szCs w:val="28"/>
          <w:lang w:eastAsia="ru-RU"/>
        </w:rPr>
        <w:t>ремонт водопроводн</w:t>
      </w:r>
      <w:r w:rsidR="006B7A69" w:rsidRPr="00582FD5">
        <w:rPr>
          <w:rFonts w:ascii="Times New Roman" w:eastAsia="Times New Roman" w:hAnsi="Times New Roman" w:cs="Times New Roman"/>
          <w:sz w:val="28"/>
          <w:szCs w:val="28"/>
          <w:lang w:eastAsia="ru-RU"/>
        </w:rPr>
        <w:t xml:space="preserve">ой сети в д. </w:t>
      </w:r>
      <w:proofErr w:type="spellStart"/>
      <w:r w:rsidR="006B7A69" w:rsidRPr="00582FD5">
        <w:rPr>
          <w:rFonts w:ascii="Times New Roman" w:eastAsia="Times New Roman" w:hAnsi="Times New Roman" w:cs="Times New Roman"/>
          <w:sz w:val="28"/>
          <w:szCs w:val="28"/>
          <w:lang w:eastAsia="ru-RU"/>
        </w:rPr>
        <w:t>Шамардан</w:t>
      </w:r>
      <w:proofErr w:type="spellEnd"/>
      <w:r w:rsidR="006B7A69" w:rsidRPr="00582FD5">
        <w:rPr>
          <w:rFonts w:ascii="Times New Roman" w:eastAsia="Times New Roman" w:hAnsi="Times New Roman" w:cs="Times New Roman"/>
          <w:sz w:val="28"/>
          <w:szCs w:val="28"/>
          <w:lang w:eastAsia="ru-RU"/>
        </w:rPr>
        <w:t xml:space="preserve">, частичный </w:t>
      </w:r>
      <w:r w:rsidRPr="00582FD5">
        <w:rPr>
          <w:rFonts w:ascii="Times New Roman" w:eastAsia="Times New Roman" w:hAnsi="Times New Roman" w:cs="Times New Roman"/>
          <w:sz w:val="28"/>
          <w:szCs w:val="28"/>
          <w:lang w:eastAsia="ru-RU"/>
        </w:rPr>
        <w:t>ремонт крыши</w:t>
      </w:r>
      <w:r w:rsidR="006B7A69" w:rsidRPr="00582FD5">
        <w:rPr>
          <w:rFonts w:ascii="Times New Roman" w:eastAsia="Times New Roman" w:hAnsi="Times New Roman" w:cs="Times New Roman"/>
          <w:sz w:val="28"/>
          <w:szCs w:val="28"/>
          <w:lang w:eastAsia="ru-RU"/>
        </w:rPr>
        <w:t xml:space="preserve"> </w:t>
      </w:r>
      <w:proofErr w:type="spellStart"/>
      <w:r w:rsidR="006B7A69" w:rsidRPr="00582FD5">
        <w:rPr>
          <w:rFonts w:ascii="Times New Roman" w:eastAsia="Times New Roman" w:hAnsi="Times New Roman" w:cs="Times New Roman"/>
          <w:sz w:val="28"/>
          <w:szCs w:val="28"/>
          <w:lang w:eastAsia="ru-RU"/>
        </w:rPr>
        <w:t>Палагайской</w:t>
      </w:r>
      <w:proofErr w:type="spellEnd"/>
      <w:r w:rsidR="006B7A69" w:rsidRPr="00582FD5">
        <w:rPr>
          <w:rFonts w:ascii="Times New Roman" w:eastAsia="Times New Roman" w:hAnsi="Times New Roman" w:cs="Times New Roman"/>
          <w:sz w:val="28"/>
          <w:szCs w:val="28"/>
          <w:lang w:eastAsia="ru-RU"/>
        </w:rPr>
        <w:t xml:space="preserve"> школы и </w:t>
      </w:r>
      <w:r w:rsidRPr="00582FD5">
        <w:rPr>
          <w:rFonts w:ascii="Times New Roman" w:eastAsia="Times New Roman" w:hAnsi="Times New Roman" w:cs="Times New Roman"/>
          <w:sz w:val="28"/>
          <w:szCs w:val="28"/>
          <w:lang w:eastAsia="ru-RU"/>
        </w:rPr>
        <w:t>ремонт системы отопления в здании детского</w:t>
      </w:r>
      <w:r w:rsidR="006B7A69" w:rsidRPr="00582FD5">
        <w:rPr>
          <w:rFonts w:ascii="Times New Roman" w:eastAsia="Times New Roman" w:hAnsi="Times New Roman" w:cs="Times New Roman"/>
          <w:sz w:val="28"/>
          <w:szCs w:val="28"/>
          <w:lang w:eastAsia="ru-RU"/>
        </w:rPr>
        <w:t xml:space="preserve"> сада в д. Починки, </w:t>
      </w:r>
      <w:r w:rsidRPr="00582FD5">
        <w:rPr>
          <w:rFonts w:ascii="Times New Roman" w:eastAsia="Times New Roman" w:hAnsi="Times New Roman" w:cs="Times New Roman"/>
          <w:sz w:val="28"/>
          <w:szCs w:val="28"/>
          <w:lang w:eastAsia="ru-RU"/>
        </w:rPr>
        <w:t xml:space="preserve">ремонт системы отопления здания сельского клуба в д. </w:t>
      </w:r>
      <w:proofErr w:type="spellStart"/>
      <w:r w:rsidRPr="00582FD5">
        <w:rPr>
          <w:rFonts w:ascii="Times New Roman" w:eastAsia="Times New Roman" w:hAnsi="Times New Roman" w:cs="Times New Roman"/>
          <w:sz w:val="28"/>
          <w:szCs w:val="28"/>
          <w:lang w:eastAsia="ru-RU"/>
        </w:rPr>
        <w:t>Шафеево</w:t>
      </w:r>
      <w:proofErr w:type="spellEnd"/>
      <w:r w:rsidRPr="00582FD5">
        <w:rPr>
          <w:rFonts w:ascii="Times New Roman" w:eastAsia="Times New Roman" w:hAnsi="Times New Roman" w:cs="Times New Roman"/>
          <w:sz w:val="28"/>
          <w:szCs w:val="28"/>
          <w:lang w:eastAsia="ru-RU"/>
        </w:rPr>
        <w:t xml:space="preserve">, благоустройство ключей в с. Юкаменское и д. </w:t>
      </w:r>
      <w:proofErr w:type="spellStart"/>
      <w:r w:rsidRPr="00582FD5">
        <w:rPr>
          <w:rFonts w:ascii="Times New Roman" w:eastAsia="Times New Roman" w:hAnsi="Times New Roman" w:cs="Times New Roman"/>
          <w:sz w:val="28"/>
          <w:szCs w:val="28"/>
          <w:lang w:eastAsia="ru-RU"/>
        </w:rPr>
        <w:t>Тылыс</w:t>
      </w:r>
      <w:proofErr w:type="spellEnd"/>
      <w:r w:rsidRPr="00582FD5">
        <w:rPr>
          <w:rFonts w:ascii="Times New Roman" w:eastAsia="Times New Roman" w:hAnsi="Times New Roman" w:cs="Times New Roman"/>
          <w:sz w:val="28"/>
          <w:szCs w:val="28"/>
          <w:lang w:eastAsia="ru-RU"/>
        </w:rPr>
        <w:t xml:space="preserve">,  ремонт дороги по  </w:t>
      </w:r>
      <w:r w:rsidR="00060EE8" w:rsidRPr="00582FD5">
        <w:rPr>
          <w:rFonts w:ascii="Times New Roman" w:eastAsia="Times New Roman" w:hAnsi="Times New Roman" w:cs="Times New Roman"/>
          <w:sz w:val="28"/>
          <w:szCs w:val="28"/>
          <w:lang w:eastAsia="ru-RU"/>
        </w:rPr>
        <w:t>ул. Перспективная с. Юкаменское</w:t>
      </w:r>
      <w:r w:rsidR="006F2832" w:rsidRPr="00582FD5">
        <w:rPr>
          <w:rFonts w:ascii="Times New Roman" w:eastAsia="Times New Roman" w:hAnsi="Times New Roman" w:cs="Times New Roman"/>
          <w:sz w:val="28"/>
          <w:szCs w:val="28"/>
          <w:lang w:eastAsia="ru-RU"/>
        </w:rPr>
        <w:t xml:space="preserve">. </w:t>
      </w:r>
      <w:proofErr w:type="gramEnd"/>
    </w:p>
    <w:p w:rsidR="00D713B3" w:rsidRPr="00F14616" w:rsidRDefault="00D713B3" w:rsidP="00D713B3">
      <w:pPr>
        <w:spacing w:after="0" w:line="240" w:lineRule="auto"/>
        <w:ind w:firstLine="54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lastRenderedPageBreak/>
        <w:t>В рамках подготовки к зиме приобретены и установлены 2 котла в котельную с. Верх-</w:t>
      </w:r>
      <w:proofErr w:type="spellStart"/>
      <w:r w:rsidRPr="00582FD5">
        <w:rPr>
          <w:rFonts w:ascii="Times New Roman" w:eastAsia="Times New Roman" w:hAnsi="Times New Roman" w:cs="Times New Roman"/>
          <w:sz w:val="28"/>
          <w:szCs w:val="28"/>
          <w:lang w:eastAsia="ru-RU"/>
        </w:rPr>
        <w:t>Уни</w:t>
      </w:r>
      <w:proofErr w:type="spellEnd"/>
      <w:r w:rsidRPr="00582FD5">
        <w:rPr>
          <w:rFonts w:ascii="Times New Roman" w:eastAsia="Times New Roman" w:hAnsi="Times New Roman" w:cs="Times New Roman"/>
          <w:sz w:val="28"/>
          <w:szCs w:val="28"/>
          <w:lang w:eastAsia="ru-RU"/>
        </w:rPr>
        <w:t>, проведен капитальный ремонт тепловых сетей в с. Верх-</w:t>
      </w:r>
      <w:proofErr w:type="spellStart"/>
      <w:r w:rsidRPr="00582FD5">
        <w:rPr>
          <w:rFonts w:ascii="Times New Roman" w:eastAsia="Times New Roman" w:hAnsi="Times New Roman" w:cs="Times New Roman"/>
          <w:sz w:val="28"/>
          <w:szCs w:val="28"/>
          <w:lang w:eastAsia="ru-RU"/>
        </w:rPr>
        <w:t>Уни</w:t>
      </w:r>
      <w:proofErr w:type="spellEnd"/>
      <w:r w:rsidRPr="00582FD5">
        <w:rPr>
          <w:rFonts w:ascii="Times New Roman" w:eastAsia="Times New Roman" w:hAnsi="Times New Roman" w:cs="Times New Roman"/>
          <w:sz w:val="28"/>
          <w:szCs w:val="28"/>
          <w:lang w:eastAsia="ru-RU"/>
        </w:rPr>
        <w:t xml:space="preserve">, капитальный ремонт 2-х артезианских скважин в с. Юкаменское, капитальный ремонт сетей водоснабжения в с. </w:t>
      </w:r>
      <w:proofErr w:type="spellStart"/>
      <w:r w:rsidRPr="00582FD5">
        <w:rPr>
          <w:rFonts w:ascii="Times New Roman" w:eastAsia="Times New Roman" w:hAnsi="Times New Roman" w:cs="Times New Roman"/>
          <w:sz w:val="28"/>
          <w:szCs w:val="28"/>
          <w:lang w:eastAsia="ru-RU"/>
        </w:rPr>
        <w:t>Пышкет</w:t>
      </w:r>
      <w:proofErr w:type="spellEnd"/>
      <w:r w:rsidRPr="00582FD5">
        <w:rPr>
          <w:rFonts w:ascii="Times New Roman" w:eastAsia="Times New Roman" w:hAnsi="Times New Roman" w:cs="Times New Roman"/>
          <w:sz w:val="28"/>
          <w:szCs w:val="28"/>
          <w:lang w:eastAsia="ru-RU"/>
        </w:rPr>
        <w:t xml:space="preserve"> и в </w:t>
      </w:r>
      <w:r w:rsidR="00261AE4">
        <w:rPr>
          <w:rFonts w:ascii="Times New Roman" w:eastAsia="Times New Roman" w:hAnsi="Times New Roman" w:cs="Times New Roman"/>
          <w:sz w:val="28"/>
          <w:szCs w:val="28"/>
          <w:lang w:eastAsia="ru-RU"/>
        </w:rPr>
        <w:t>с</w:t>
      </w:r>
      <w:r w:rsidR="00F14616">
        <w:rPr>
          <w:rFonts w:ascii="Times New Roman" w:eastAsia="Times New Roman" w:hAnsi="Times New Roman" w:cs="Times New Roman"/>
          <w:sz w:val="28"/>
          <w:szCs w:val="28"/>
          <w:lang w:eastAsia="ru-RU"/>
        </w:rPr>
        <w:t>. Юкаменское по ул. Пионерская. По итогам проведенных работ в 2014 году муниципальное образование «</w:t>
      </w:r>
      <w:proofErr w:type="spellStart"/>
      <w:r w:rsidR="00F14616">
        <w:rPr>
          <w:rFonts w:ascii="Times New Roman" w:eastAsia="Times New Roman" w:hAnsi="Times New Roman" w:cs="Times New Roman"/>
          <w:sz w:val="28"/>
          <w:szCs w:val="28"/>
          <w:lang w:eastAsia="ru-RU"/>
        </w:rPr>
        <w:t>Юкаменский</w:t>
      </w:r>
      <w:proofErr w:type="spellEnd"/>
      <w:r w:rsidR="00F14616">
        <w:rPr>
          <w:rFonts w:ascii="Times New Roman" w:eastAsia="Times New Roman" w:hAnsi="Times New Roman" w:cs="Times New Roman"/>
          <w:sz w:val="28"/>
          <w:szCs w:val="28"/>
          <w:lang w:eastAsia="ru-RU"/>
        </w:rPr>
        <w:t xml:space="preserve"> район» приняло участие в республиканском конкурсе по подготовке жилищно-коммунального хозяйства к отопительному периоду 2014-2015</w:t>
      </w:r>
      <w:r w:rsidR="002754B9">
        <w:rPr>
          <w:rFonts w:ascii="Times New Roman" w:eastAsia="Times New Roman" w:hAnsi="Times New Roman" w:cs="Times New Roman"/>
          <w:sz w:val="28"/>
          <w:szCs w:val="28"/>
          <w:lang w:eastAsia="ru-RU"/>
        </w:rPr>
        <w:t xml:space="preserve"> </w:t>
      </w:r>
      <w:proofErr w:type="spellStart"/>
      <w:r w:rsidR="002754B9">
        <w:rPr>
          <w:rFonts w:ascii="Times New Roman" w:eastAsia="Times New Roman" w:hAnsi="Times New Roman" w:cs="Times New Roman"/>
          <w:sz w:val="28"/>
          <w:szCs w:val="28"/>
          <w:lang w:eastAsia="ru-RU"/>
        </w:rPr>
        <w:t>г.г</w:t>
      </w:r>
      <w:proofErr w:type="spellEnd"/>
      <w:r w:rsidR="002754B9">
        <w:rPr>
          <w:rFonts w:ascii="Times New Roman" w:eastAsia="Times New Roman" w:hAnsi="Times New Roman" w:cs="Times New Roman"/>
          <w:sz w:val="28"/>
          <w:szCs w:val="28"/>
          <w:lang w:eastAsia="ru-RU"/>
        </w:rPr>
        <w:t>.</w:t>
      </w:r>
      <w:r w:rsidR="00F14616">
        <w:rPr>
          <w:rFonts w:ascii="Times New Roman" w:eastAsia="Times New Roman" w:hAnsi="Times New Roman" w:cs="Times New Roman"/>
          <w:sz w:val="28"/>
          <w:szCs w:val="28"/>
          <w:lang w:eastAsia="ru-RU"/>
        </w:rPr>
        <w:t xml:space="preserve"> на территории Юкаменского района, заняв </w:t>
      </w:r>
      <w:r w:rsidR="00F14616">
        <w:rPr>
          <w:rFonts w:ascii="Times New Roman" w:eastAsia="Times New Roman" w:hAnsi="Times New Roman" w:cs="Times New Roman"/>
          <w:sz w:val="28"/>
          <w:szCs w:val="28"/>
          <w:lang w:val="en-US" w:eastAsia="ru-RU"/>
        </w:rPr>
        <w:t>I</w:t>
      </w:r>
      <w:r w:rsidR="00F14616">
        <w:rPr>
          <w:rFonts w:ascii="Times New Roman" w:eastAsia="Times New Roman" w:hAnsi="Times New Roman" w:cs="Times New Roman"/>
          <w:sz w:val="28"/>
          <w:szCs w:val="28"/>
          <w:lang w:eastAsia="ru-RU"/>
        </w:rPr>
        <w:t xml:space="preserve"> место и получив субсидию в размере 750,0 тыс. руб. на приобретение спецтехники и оборудования.</w:t>
      </w:r>
    </w:p>
    <w:p w:rsidR="00A64C1A" w:rsidRDefault="00A64C1A" w:rsidP="00261AE4">
      <w:pPr>
        <w:spacing w:after="0" w:line="240" w:lineRule="auto"/>
        <w:jc w:val="both"/>
        <w:rPr>
          <w:rFonts w:ascii="Times New Roman" w:eastAsia="Times New Roman" w:hAnsi="Times New Roman" w:cs="Times New Roman"/>
          <w:b/>
          <w:sz w:val="28"/>
          <w:szCs w:val="28"/>
          <w:lang w:eastAsia="ru-RU"/>
        </w:rPr>
      </w:pPr>
    </w:p>
    <w:p w:rsidR="00261AE4" w:rsidRPr="00261AE4" w:rsidRDefault="004C3F82" w:rsidP="00261AE4">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16</w:t>
      </w:r>
    </w:p>
    <w:p w:rsidR="00D713B3" w:rsidRPr="00582FD5" w:rsidRDefault="00D713B3" w:rsidP="00D713B3">
      <w:pPr>
        <w:spacing w:after="0" w:line="240" w:lineRule="auto"/>
        <w:ind w:firstLine="540"/>
        <w:jc w:val="both"/>
        <w:rPr>
          <w:rFonts w:ascii="Times New Roman" w:eastAsia="Times New Roman" w:hAnsi="Times New Roman" w:cs="Times New Roman"/>
          <w:sz w:val="28"/>
          <w:szCs w:val="28"/>
          <w:lang w:eastAsia="ru-RU"/>
        </w:rPr>
      </w:pPr>
      <w:proofErr w:type="gramStart"/>
      <w:r w:rsidRPr="00582FD5">
        <w:rPr>
          <w:rFonts w:ascii="Times New Roman" w:eastAsia="Times New Roman" w:hAnsi="Times New Roman" w:cs="Times New Roman"/>
          <w:sz w:val="28"/>
          <w:szCs w:val="28"/>
          <w:lang w:eastAsia="ru-RU"/>
        </w:rPr>
        <w:t>В рамках подготовки к пров</w:t>
      </w:r>
      <w:r w:rsidR="00F96BDD" w:rsidRPr="00582FD5">
        <w:rPr>
          <w:rFonts w:ascii="Times New Roman" w:eastAsia="Times New Roman" w:hAnsi="Times New Roman" w:cs="Times New Roman"/>
          <w:sz w:val="28"/>
          <w:szCs w:val="28"/>
          <w:lang w:eastAsia="ru-RU"/>
        </w:rPr>
        <w:t xml:space="preserve">едению </w:t>
      </w:r>
      <w:r w:rsidR="006F2832" w:rsidRPr="00582FD5">
        <w:rPr>
          <w:rFonts w:ascii="Times New Roman" w:eastAsia="Times New Roman" w:hAnsi="Times New Roman" w:cs="Times New Roman"/>
          <w:sz w:val="28"/>
          <w:szCs w:val="28"/>
          <w:lang w:eastAsia="ru-RU"/>
        </w:rPr>
        <w:t xml:space="preserve">21 </w:t>
      </w:r>
      <w:r w:rsidR="00F96BDD" w:rsidRPr="00582FD5">
        <w:rPr>
          <w:rFonts w:ascii="Times New Roman" w:eastAsia="Times New Roman" w:hAnsi="Times New Roman" w:cs="Times New Roman"/>
          <w:sz w:val="28"/>
          <w:szCs w:val="28"/>
          <w:lang w:eastAsia="ru-RU"/>
        </w:rPr>
        <w:t>республиканских зимних спортивных</w:t>
      </w:r>
      <w:r w:rsidR="00185082" w:rsidRPr="00582FD5">
        <w:rPr>
          <w:rFonts w:ascii="Times New Roman" w:eastAsia="Times New Roman" w:hAnsi="Times New Roman" w:cs="Times New Roman"/>
          <w:sz w:val="28"/>
          <w:szCs w:val="28"/>
          <w:lang w:eastAsia="ru-RU"/>
        </w:rPr>
        <w:t xml:space="preserve"> </w:t>
      </w:r>
      <w:r w:rsidR="006F2832" w:rsidRPr="00582FD5">
        <w:rPr>
          <w:rFonts w:ascii="Times New Roman" w:eastAsia="Times New Roman" w:hAnsi="Times New Roman" w:cs="Times New Roman"/>
          <w:sz w:val="28"/>
          <w:szCs w:val="28"/>
          <w:lang w:eastAsia="ru-RU"/>
        </w:rPr>
        <w:t xml:space="preserve">сельских </w:t>
      </w:r>
      <w:r w:rsidR="00185082" w:rsidRPr="00582FD5">
        <w:rPr>
          <w:rFonts w:ascii="Times New Roman" w:eastAsia="Times New Roman" w:hAnsi="Times New Roman" w:cs="Times New Roman"/>
          <w:sz w:val="28"/>
          <w:szCs w:val="28"/>
          <w:lang w:eastAsia="ru-RU"/>
        </w:rPr>
        <w:t>игр в</w:t>
      </w:r>
      <w:r w:rsidR="006F2832" w:rsidRPr="00582FD5">
        <w:rPr>
          <w:rFonts w:ascii="Times New Roman" w:eastAsia="Times New Roman" w:hAnsi="Times New Roman" w:cs="Times New Roman"/>
          <w:sz w:val="28"/>
          <w:szCs w:val="28"/>
          <w:lang w:eastAsia="ru-RU"/>
        </w:rPr>
        <w:t xml:space="preserve"> </w:t>
      </w:r>
      <w:r w:rsidR="00185082" w:rsidRPr="00582FD5">
        <w:rPr>
          <w:rFonts w:ascii="Times New Roman" w:eastAsia="Times New Roman" w:hAnsi="Times New Roman" w:cs="Times New Roman"/>
          <w:sz w:val="28"/>
          <w:szCs w:val="28"/>
          <w:lang w:eastAsia="ru-RU"/>
        </w:rPr>
        <w:t xml:space="preserve">с. Юкаменское проведен </w:t>
      </w:r>
      <w:r w:rsidRPr="00582FD5">
        <w:rPr>
          <w:rFonts w:ascii="Times New Roman" w:eastAsia="Times New Roman" w:hAnsi="Times New Roman" w:cs="Times New Roman"/>
          <w:sz w:val="28"/>
          <w:szCs w:val="28"/>
          <w:lang w:eastAsia="ru-RU"/>
        </w:rPr>
        <w:t>капитальный ремонт крыш детского сада «Солнышко»</w:t>
      </w:r>
      <w:r w:rsidR="00185082" w:rsidRPr="00582FD5">
        <w:rPr>
          <w:rFonts w:ascii="Times New Roman" w:eastAsia="Times New Roman" w:hAnsi="Times New Roman" w:cs="Times New Roman"/>
          <w:sz w:val="28"/>
          <w:szCs w:val="28"/>
          <w:lang w:eastAsia="ru-RU"/>
        </w:rPr>
        <w:t xml:space="preserve">, </w:t>
      </w:r>
      <w:r w:rsidR="002754B9">
        <w:rPr>
          <w:rFonts w:ascii="Times New Roman" w:eastAsia="Times New Roman" w:hAnsi="Times New Roman" w:cs="Times New Roman"/>
          <w:sz w:val="28"/>
          <w:szCs w:val="28"/>
          <w:lang w:eastAsia="ru-RU"/>
        </w:rPr>
        <w:t>«</w:t>
      </w:r>
      <w:r w:rsidR="00185082" w:rsidRPr="00582FD5">
        <w:rPr>
          <w:rFonts w:ascii="Times New Roman" w:eastAsia="Times New Roman" w:hAnsi="Times New Roman" w:cs="Times New Roman"/>
          <w:sz w:val="28"/>
          <w:szCs w:val="28"/>
          <w:lang w:eastAsia="ru-RU"/>
        </w:rPr>
        <w:t>Ладушки»</w:t>
      </w:r>
      <w:r w:rsidRPr="00582FD5">
        <w:rPr>
          <w:rFonts w:ascii="Times New Roman" w:eastAsia="Times New Roman" w:hAnsi="Times New Roman" w:cs="Times New Roman"/>
          <w:sz w:val="28"/>
          <w:szCs w:val="28"/>
          <w:lang w:eastAsia="ru-RU"/>
        </w:rPr>
        <w:t xml:space="preserve">, интерната </w:t>
      </w:r>
      <w:proofErr w:type="spellStart"/>
      <w:r w:rsidRPr="00582FD5">
        <w:rPr>
          <w:rFonts w:ascii="Times New Roman" w:eastAsia="Times New Roman" w:hAnsi="Times New Roman" w:cs="Times New Roman"/>
          <w:sz w:val="28"/>
          <w:szCs w:val="28"/>
          <w:lang w:eastAsia="ru-RU"/>
        </w:rPr>
        <w:t>Юкаменской</w:t>
      </w:r>
      <w:proofErr w:type="spellEnd"/>
      <w:r w:rsidRPr="00582FD5">
        <w:rPr>
          <w:rFonts w:ascii="Times New Roman" w:eastAsia="Times New Roman" w:hAnsi="Times New Roman" w:cs="Times New Roman"/>
          <w:sz w:val="28"/>
          <w:szCs w:val="28"/>
          <w:lang w:eastAsia="ru-RU"/>
        </w:rPr>
        <w:t xml:space="preserve"> школы, </w:t>
      </w:r>
      <w:r w:rsidR="002754B9">
        <w:rPr>
          <w:rFonts w:ascii="Times New Roman" w:eastAsia="Times New Roman" w:hAnsi="Times New Roman" w:cs="Times New Roman"/>
          <w:sz w:val="28"/>
          <w:szCs w:val="28"/>
          <w:lang w:eastAsia="ru-RU"/>
        </w:rPr>
        <w:t xml:space="preserve">Детского дома творчества, </w:t>
      </w:r>
      <w:r w:rsidR="00F96BDD" w:rsidRPr="00582FD5">
        <w:rPr>
          <w:rFonts w:ascii="Times New Roman" w:eastAsia="Times New Roman" w:hAnsi="Times New Roman" w:cs="Times New Roman"/>
          <w:sz w:val="28"/>
          <w:szCs w:val="28"/>
          <w:lang w:eastAsia="ru-RU"/>
        </w:rPr>
        <w:t>РДК «Октябрьский», также отремонтирован спорт</w:t>
      </w:r>
      <w:r w:rsidR="006F2832" w:rsidRPr="00582FD5">
        <w:rPr>
          <w:rFonts w:ascii="Times New Roman" w:eastAsia="Times New Roman" w:hAnsi="Times New Roman" w:cs="Times New Roman"/>
          <w:sz w:val="28"/>
          <w:szCs w:val="28"/>
          <w:lang w:eastAsia="ru-RU"/>
        </w:rPr>
        <w:t xml:space="preserve">ивный зал при РДК «Октябрьский», </w:t>
      </w:r>
      <w:r w:rsidR="006B7A69" w:rsidRPr="00582FD5">
        <w:rPr>
          <w:rFonts w:ascii="Times New Roman" w:eastAsia="Times New Roman" w:hAnsi="Times New Roman" w:cs="Times New Roman"/>
          <w:sz w:val="28"/>
          <w:szCs w:val="28"/>
          <w:lang w:eastAsia="ru-RU"/>
        </w:rPr>
        <w:t xml:space="preserve">проведен косметический ремонт в зданиях </w:t>
      </w:r>
      <w:r w:rsidR="00E7179F" w:rsidRPr="00582FD5">
        <w:rPr>
          <w:rFonts w:ascii="Times New Roman" w:eastAsia="Times New Roman" w:hAnsi="Times New Roman" w:cs="Times New Roman"/>
          <w:sz w:val="28"/>
          <w:szCs w:val="28"/>
          <w:lang w:eastAsia="ru-RU"/>
        </w:rPr>
        <w:t xml:space="preserve">социально-культурного значения, </w:t>
      </w:r>
      <w:r w:rsidR="006F2832" w:rsidRPr="00582FD5">
        <w:rPr>
          <w:rFonts w:ascii="Times New Roman" w:eastAsia="Times New Roman" w:hAnsi="Times New Roman" w:cs="Times New Roman"/>
          <w:sz w:val="28"/>
          <w:szCs w:val="28"/>
          <w:lang w:eastAsia="ru-RU"/>
        </w:rPr>
        <w:t>построены лыжная база с освещенной трассой</w:t>
      </w:r>
      <w:r w:rsidR="00E7179F" w:rsidRPr="00582FD5">
        <w:rPr>
          <w:rFonts w:ascii="Times New Roman" w:eastAsia="Times New Roman" w:hAnsi="Times New Roman" w:cs="Times New Roman"/>
          <w:sz w:val="28"/>
          <w:szCs w:val="28"/>
          <w:lang w:eastAsia="ru-RU"/>
        </w:rPr>
        <w:t xml:space="preserve"> и</w:t>
      </w:r>
      <w:r w:rsidR="006F2832" w:rsidRPr="00582FD5">
        <w:rPr>
          <w:rFonts w:ascii="Times New Roman" w:eastAsia="Times New Roman" w:hAnsi="Times New Roman" w:cs="Times New Roman"/>
          <w:sz w:val="28"/>
          <w:szCs w:val="28"/>
          <w:lang w:eastAsia="ru-RU"/>
        </w:rPr>
        <w:t xml:space="preserve"> хоккейная коробка.</w:t>
      </w:r>
      <w:proofErr w:type="gramEnd"/>
    </w:p>
    <w:p w:rsidR="00261AE4" w:rsidRDefault="00261AE4" w:rsidP="00D713B3">
      <w:pPr>
        <w:spacing w:after="0" w:line="240" w:lineRule="auto"/>
        <w:jc w:val="both"/>
        <w:rPr>
          <w:rFonts w:ascii="Times New Roman" w:eastAsia="Times New Roman" w:hAnsi="Times New Roman" w:cs="Times New Roman"/>
          <w:b/>
          <w:sz w:val="28"/>
          <w:szCs w:val="28"/>
          <w:lang w:eastAsia="ru-RU"/>
        </w:rPr>
      </w:pPr>
    </w:p>
    <w:p w:rsidR="00D713B3" w:rsidRPr="00582FD5" w:rsidRDefault="004C3F82" w:rsidP="00D713B3">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17</w:t>
      </w:r>
    </w:p>
    <w:p w:rsidR="00261AE4" w:rsidRDefault="00D713B3" w:rsidP="00D713B3">
      <w:pPr>
        <w:spacing w:after="0" w:line="240" w:lineRule="auto"/>
        <w:ind w:firstLine="54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В 2014 году в рамках благоустройства проведен ремонт опор уличного освещения, устройство наружного уличного ос</w:t>
      </w:r>
      <w:r w:rsidR="00F96BDD" w:rsidRPr="00582FD5">
        <w:rPr>
          <w:rFonts w:ascii="Times New Roman" w:eastAsia="Times New Roman" w:hAnsi="Times New Roman" w:cs="Times New Roman"/>
          <w:sz w:val="28"/>
          <w:szCs w:val="28"/>
          <w:lang w:eastAsia="ru-RU"/>
        </w:rPr>
        <w:t xml:space="preserve">вещения и светильников, проведено </w:t>
      </w:r>
      <w:r w:rsidRPr="00582FD5">
        <w:rPr>
          <w:rFonts w:ascii="Times New Roman" w:eastAsia="Times New Roman" w:hAnsi="Times New Roman" w:cs="Times New Roman"/>
          <w:sz w:val="28"/>
          <w:szCs w:val="28"/>
          <w:lang w:eastAsia="ru-RU"/>
        </w:rPr>
        <w:t xml:space="preserve">строительство пешеходных тротуаров, </w:t>
      </w:r>
      <w:r w:rsidR="002754B9">
        <w:rPr>
          <w:rFonts w:ascii="Times New Roman" w:eastAsia="Times New Roman" w:hAnsi="Times New Roman" w:cs="Times New Roman"/>
          <w:sz w:val="28"/>
          <w:szCs w:val="28"/>
          <w:lang w:eastAsia="ru-RU"/>
        </w:rPr>
        <w:t xml:space="preserve">установлены знаки дорожного движения, </w:t>
      </w:r>
      <w:r w:rsidRPr="00582FD5">
        <w:rPr>
          <w:rFonts w:ascii="Times New Roman" w:eastAsia="Times New Roman" w:hAnsi="Times New Roman" w:cs="Times New Roman"/>
          <w:sz w:val="28"/>
          <w:szCs w:val="28"/>
          <w:lang w:eastAsia="ru-RU"/>
        </w:rPr>
        <w:t xml:space="preserve">построена детская площадка в д. </w:t>
      </w:r>
      <w:proofErr w:type="gramStart"/>
      <w:r w:rsidRPr="00582FD5">
        <w:rPr>
          <w:rFonts w:ascii="Times New Roman" w:eastAsia="Times New Roman" w:hAnsi="Times New Roman" w:cs="Times New Roman"/>
          <w:sz w:val="28"/>
          <w:szCs w:val="28"/>
          <w:lang w:eastAsia="ru-RU"/>
        </w:rPr>
        <w:t>Ново-Елово</w:t>
      </w:r>
      <w:proofErr w:type="gramEnd"/>
      <w:r w:rsidR="006F2832" w:rsidRPr="00582FD5">
        <w:rPr>
          <w:rFonts w:ascii="Times New Roman" w:eastAsia="Times New Roman" w:hAnsi="Times New Roman" w:cs="Times New Roman"/>
          <w:sz w:val="28"/>
          <w:szCs w:val="28"/>
          <w:lang w:eastAsia="ru-RU"/>
        </w:rPr>
        <w:t xml:space="preserve"> и в </w:t>
      </w:r>
      <w:r w:rsidR="00135CB9" w:rsidRPr="00582FD5">
        <w:rPr>
          <w:rFonts w:ascii="Times New Roman" w:eastAsia="Times New Roman" w:hAnsi="Times New Roman" w:cs="Times New Roman"/>
          <w:sz w:val="28"/>
          <w:szCs w:val="28"/>
          <w:lang w:eastAsia="ru-RU"/>
        </w:rPr>
        <w:t>микрорайоне «Запад-А»</w:t>
      </w:r>
      <w:r w:rsidRPr="00582FD5">
        <w:rPr>
          <w:rFonts w:ascii="Times New Roman" w:eastAsia="Times New Roman" w:hAnsi="Times New Roman" w:cs="Times New Roman"/>
          <w:sz w:val="28"/>
          <w:szCs w:val="28"/>
          <w:lang w:eastAsia="ru-RU"/>
        </w:rPr>
        <w:t>. Также в рам</w:t>
      </w:r>
      <w:r w:rsidR="002754B9">
        <w:rPr>
          <w:rFonts w:ascii="Times New Roman" w:eastAsia="Times New Roman" w:hAnsi="Times New Roman" w:cs="Times New Roman"/>
          <w:sz w:val="28"/>
          <w:szCs w:val="28"/>
          <w:lang w:eastAsia="ru-RU"/>
        </w:rPr>
        <w:t xml:space="preserve">ках благоустройства осуществлен </w:t>
      </w:r>
      <w:r w:rsidRPr="00582FD5">
        <w:rPr>
          <w:rFonts w:ascii="Times New Roman" w:eastAsia="Times New Roman" w:hAnsi="Times New Roman" w:cs="Times New Roman"/>
          <w:sz w:val="28"/>
          <w:szCs w:val="28"/>
          <w:lang w:eastAsia="ru-RU"/>
        </w:rPr>
        <w:t xml:space="preserve">ремонт мемориальной доски в д. </w:t>
      </w:r>
      <w:proofErr w:type="spellStart"/>
      <w:r w:rsidRPr="00582FD5">
        <w:rPr>
          <w:rFonts w:ascii="Times New Roman" w:eastAsia="Times New Roman" w:hAnsi="Times New Roman" w:cs="Times New Roman"/>
          <w:sz w:val="28"/>
          <w:szCs w:val="28"/>
          <w:lang w:eastAsia="ru-RU"/>
        </w:rPr>
        <w:t>Шамардан</w:t>
      </w:r>
      <w:proofErr w:type="spellEnd"/>
      <w:r w:rsidRPr="00582FD5">
        <w:rPr>
          <w:rFonts w:ascii="Times New Roman" w:eastAsia="Times New Roman" w:hAnsi="Times New Roman" w:cs="Times New Roman"/>
          <w:sz w:val="28"/>
          <w:szCs w:val="28"/>
          <w:lang w:eastAsia="ru-RU"/>
        </w:rPr>
        <w:t xml:space="preserve">, ремонт родника </w:t>
      </w:r>
      <w:r w:rsidR="002754B9">
        <w:rPr>
          <w:rFonts w:ascii="Times New Roman" w:eastAsia="Times New Roman" w:hAnsi="Times New Roman" w:cs="Times New Roman"/>
          <w:sz w:val="28"/>
          <w:szCs w:val="28"/>
          <w:lang w:eastAsia="ru-RU"/>
        </w:rPr>
        <w:t xml:space="preserve">в д. </w:t>
      </w:r>
      <w:proofErr w:type="spellStart"/>
      <w:r w:rsidR="002754B9">
        <w:rPr>
          <w:rFonts w:ascii="Times New Roman" w:eastAsia="Times New Roman" w:hAnsi="Times New Roman" w:cs="Times New Roman"/>
          <w:sz w:val="28"/>
          <w:szCs w:val="28"/>
          <w:lang w:eastAsia="ru-RU"/>
        </w:rPr>
        <w:t>Колбенки</w:t>
      </w:r>
      <w:proofErr w:type="spellEnd"/>
      <w:r w:rsidR="002754B9">
        <w:rPr>
          <w:rFonts w:ascii="Times New Roman" w:eastAsia="Times New Roman" w:hAnsi="Times New Roman" w:cs="Times New Roman"/>
          <w:sz w:val="28"/>
          <w:szCs w:val="28"/>
          <w:lang w:eastAsia="ru-RU"/>
        </w:rPr>
        <w:t xml:space="preserve">, </w:t>
      </w:r>
      <w:proofErr w:type="spellStart"/>
      <w:r w:rsidR="002754B9">
        <w:rPr>
          <w:rFonts w:ascii="Times New Roman" w:eastAsia="Times New Roman" w:hAnsi="Times New Roman" w:cs="Times New Roman"/>
          <w:sz w:val="28"/>
          <w:szCs w:val="28"/>
          <w:lang w:eastAsia="ru-RU"/>
        </w:rPr>
        <w:t>Тылыс</w:t>
      </w:r>
      <w:proofErr w:type="spellEnd"/>
      <w:r w:rsidR="002754B9">
        <w:rPr>
          <w:rFonts w:ascii="Times New Roman" w:eastAsia="Times New Roman" w:hAnsi="Times New Roman" w:cs="Times New Roman"/>
          <w:sz w:val="28"/>
          <w:szCs w:val="28"/>
          <w:lang w:eastAsia="ru-RU"/>
        </w:rPr>
        <w:t xml:space="preserve">, </w:t>
      </w:r>
      <w:proofErr w:type="spellStart"/>
      <w:r w:rsidR="002754B9">
        <w:rPr>
          <w:rFonts w:ascii="Times New Roman" w:eastAsia="Times New Roman" w:hAnsi="Times New Roman" w:cs="Times New Roman"/>
          <w:sz w:val="28"/>
          <w:szCs w:val="28"/>
          <w:lang w:eastAsia="ru-RU"/>
        </w:rPr>
        <w:t>Палагай</w:t>
      </w:r>
      <w:proofErr w:type="spellEnd"/>
      <w:r w:rsidR="002754B9">
        <w:rPr>
          <w:rFonts w:ascii="Times New Roman" w:eastAsia="Times New Roman" w:hAnsi="Times New Roman" w:cs="Times New Roman"/>
          <w:sz w:val="28"/>
          <w:szCs w:val="28"/>
          <w:lang w:eastAsia="ru-RU"/>
        </w:rPr>
        <w:t xml:space="preserve"> и с. Юкаменское</w:t>
      </w:r>
      <w:r w:rsidR="00261AE4">
        <w:rPr>
          <w:rFonts w:ascii="Times New Roman" w:eastAsia="Times New Roman" w:hAnsi="Times New Roman" w:cs="Times New Roman"/>
          <w:sz w:val="28"/>
          <w:szCs w:val="28"/>
          <w:lang w:eastAsia="ru-RU"/>
        </w:rPr>
        <w:t>.</w:t>
      </w:r>
    </w:p>
    <w:p w:rsidR="00D713B3" w:rsidRPr="00582FD5" w:rsidRDefault="00F20639" w:rsidP="00D713B3">
      <w:pPr>
        <w:spacing w:after="0" w:line="240" w:lineRule="auto"/>
        <w:ind w:firstLine="54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В период проведения месячника </w:t>
      </w:r>
      <w:proofErr w:type="gramStart"/>
      <w:r w:rsidR="00D713B3" w:rsidRPr="00582FD5">
        <w:rPr>
          <w:rFonts w:ascii="Times New Roman" w:eastAsia="Times New Roman" w:hAnsi="Times New Roman" w:cs="Times New Roman"/>
          <w:sz w:val="28"/>
          <w:szCs w:val="28"/>
          <w:lang w:eastAsia="ru-RU"/>
        </w:rPr>
        <w:t>в</w:t>
      </w:r>
      <w:proofErr w:type="gramEnd"/>
      <w:r w:rsidR="00135CB9" w:rsidRPr="00582FD5">
        <w:rPr>
          <w:rFonts w:ascii="Times New Roman" w:eastAsia="Times New Roman" w:hAnsi="Times New Roman" w:cs="Times New Roman"/>
          <w:sz w:val="28"/>
          <w:szCs w:val="28"/>
          <w:lang w:eastAsia="ru-RU"/>
        </w:rPr>
        <w:t xml:space="preserve"> </w:t>
      </w:r>
      <w:proofErr w:type="gramStart"/>
      <w:r w:rsidR="00D713B3" w:rsidRPr="00582FD5">
        <w:rPr>
          <w:rFonts w:ascii="Times New Roman" w:eastAsia="Times New Roman" w:hAnsi="Times New Roman" w:cs="Times New Roman"/>
          <w:sz w:val="28"/>
          <w:szCs w:val="28"/>
          <w:lang w:eastAsia="ru-RU"/>
        </w:rPr>
        <w:t>с</w:t>
      </w:r>
      <w:proofErr w:type="gramEnd"/>
      <w:r w:rsidR="00D713B3" w:rsidRPr="00582FD5">
        <w:rPr>
          <w:rFonts w:ascii="Times New Roman" w:eastAsia="Times New Roman" w:hAnsi="Times New Roman" w:cs="Times New Roman"/>
          <w:sz w:val="28"/>
          <w:szCs w:val="28"/>
          <w:lang w:eastAsia="ru-RU"/>
        </w:rPr>
        <w:t>. Юкаменское под эгидой Партии «ЕДИНАЯ РОССИЯ» и по инициативе секретаря местного отделения Б.В. Вострикова была проведена экологическая акция «Чистый берег» по уборке берега пруда</w:t>
      </w:r>
      <w:r w:rsidR="00135CB9" w:rsidRPr="00582FD5">
        <w:rPr>
          <w:rFonts w:ascii="Times New Roman" w:eastAsia="Times New Roman" w:hAnsi="Times New Roman" w:cs="Times New Roman"/>
          <w:sz w:val="28"/>
          <w:szCs w:val="28"/>
          <w:lang w:eastAsia="ru-RU"/>
        </w:rPr>
        <w:t xml:space="preserve">, </w:t>
      </w:r>
      <w:r w:rsidRPr="00582FD5">
        <w:rPr>
          <w:rFonts w:ascii="Times New Roman" w:eastAsia="Times New Roman" w:hAnsi="Times New Roman" w:cs="Times New Roman"/>
          <w:sz w:val="28"/>
          <w:szCs w:val="28"/>
          <w:lang w:eastAsia="ru-RU"/>
        </w:rPr>
        <w:t xml:space="preserve">а позже и </w:t>
      </w:r>
      <w:proofErr w:type="spellStart"/>
      <w:r w:rsidR="00135CB9" w:rsidRPr="00582FD5">
        <w:rPr>
          <w:rFonts w:ascii="Times New Roman" w:eastAsia="Times New Roman" w:hAnsi="Times New Roman" w:cs="Times New Roman"/>
          <w:sz w:val="28"/>
          <w:szCs w:val="28"/>
          <w:lang w:eastAsia="ru-RU"/>
        </w:rPr>
        <w:t>Пышкетского</w:t>
      </w:r>
      <w:proofErr w:type="spellEnd"/>
      <w:r w:rsidR="00135CB9" w:rsidRPr="00582FD5">
        <w:rPr>
          <w:rFonts w:ascii="Times New Roman" w:eastAsia="Times New Roman" w:hAnsi="Times New Roman" w:cs="Times New Roman"/>
          <w:sz w:val="28"/>
          <w:szCs w:val="28"/>
          <w:lang w:eastAsia="ru-RU"/>
        </w:rPr>
        <w:t xml:space="preserve"> парка</w:t>
      </w:r>
      <w:r w:rsidR="00D713B3" w:rsidRPr="00582FD5">
        <w:rPr>
          <w:rFonts w:ascii="Times New Roman" w:eastAsia="Times New Roman" w:hAnsi="Times New Roman" w:cs="Times New Roman"/>
          <w:sz w:val="28"/>
          <w:szCs w:val="28"/>
          <w:lang w:eastAsia="ru-RU"/>
        </w:rPr>
        <w:t xml:space="preserve">. </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p>
    <w:p w:rsidR="00641410" w:rsidRDefault="004C3F82" w:rsidP="0064141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18</w:t>
      </w:r>
    </w:p>
    <w:p w:rsidR="00D713B3" w:rsidRPr="00582FD5" w:rsidRDefault="00131F15" w:rsidP="00131F15">
      <w:pPr>
        <w:spacing w:after="0" w:line="240" w:lineRule="auto"/>
        <w:jc w:val="center"/>
        <w:rPr>
          <w:rFonts w:ascii="Times New Roman" w:eastAsia="Times New Roman" w:hAnsi="Times New Roman" w:cs="Times New Roman"/>
          <w:b/>
          <w:sz w:val="28"/>
          <w:szCs w:val="28"/>
          <w:lang w:eastAsia="ru-RU"/>
        </w:rPr>
      </w:pPr>
      <w:r w:rsidRPr="00582FD5">
        <w:rPr>
          <w:rFonts w:ascii="Times New Roman" w:eastAsia="Times New Roman" w:hAnsi="Times New Roman" w:cs="Times New Roman"/>
          <w:b/>
          <w:sz w:val="28"/>
          <w:szCs w:val="28"/>
          <w:lang w:eastAsia="ru-RU"/>
        </w:rPr>
        <w:t>Бюджет</w:t>
      </w:r>
    </w:p>
    <w:p w:rsidR="00D713B3" w:rsidRPr="006617BB" w:rsidRDefault="00F96BDD" w:rsidP="00D713B3">
      <w:pPr>
        <w:spacing w:after="0" w:line="240" w:lineRule="auto"/>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        </w:t>
      </w:r>
      <w:r w:rsidRPr="006617BB">
        <w:rPr>
          <w:rFonts w:ascii="Times New Roman" w:eastAsia="Times New Roman" w:hAnsi="Times New Roman" w:cs="Times New Roman"/>
          <w:sz w:val="28"/>
          <w:szCs w:val="28"/>
          <w:lang w:eastAsia="ru-RU"/>
        </w:rPr>
        <w:t xml:space="preserve">По итогам </w:t>
      </w:r>
      <w:r w:rsidR="00D713B3" w:rsidRPr="006617BB">
        <w:rPr>
          <w:rFonts w:ascii="Times New Roman" w:eastAsia="Times New Roman" w:hAnsi="Times New Roman" w:cs="Times New Roman"/>
          <w:sz w:val="28"/>
          <w:szCs w:val="28"/>
          <w:lang w:eastAsia="ru-RU"/>
        </w:rPr>
        <w:t>2014 года в консолидированный бюджет Юкаменского района посту</w:t>
      </w:r>
      <w:r w:rsidR="006617BB" w:rsidRPr="006617BB">
        <w:rPr>
          <w:rFonts w:ascii="Times New Roman" w:eastAsia="Times New Roman" w:hAnsi="Times New Roman" w:cs="Times New Roman"/>
          <w:sz w:val="28"/>
          <w:szCs w:val="28"/>
          <w:lang w:eastAsia="ru-RU"/>
        </w:rPr>
        <w:t>пило доходов всего в сумме 347,4</w:t>
      </w:r>
      <w:r w:rsidR="00D713B3" w:rsidRPr="006617BB">
        <w:rPr>
          <w:rFonts w:ascii="Times New Roman" w:eastAsia="Times New Roman" w:hAnsi="Times New Roman" w:cs="Times New Roman"/>
          <w:sz w:val="28"/>
          <w:szCs w:val="28"/>
          <w:lang w:eastAsia="ru-RU"/>
        </w:rPr>
        <w:t xml:space="preserve"> млн. руб.</w:t>
      </w:r>
    </w:p>
    <w:p w:rsidR="00D713B3" w:rsidRPr="006617BB"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Налоговые и неналоговые</w:t>
      </w:r>
      <w:r w:rsidR="006617BB" w:rsidRPr="006617BB">
        <w:rPr>
          <w:rFonts w:ascii="Times New Roman" w:eastAsia="Times New Roman" w:hAnsi="Times New Roman" w:cs="Times New Roman"/>
          <w:sz w:val="28"/>
          <w:szCs w:val="28"/>
          <w:lang w:eastAsia="ru-RU"/>
        </w:rPr>
        <w:t xml:space="preserve"> доходы выросли и составили 53,2</w:t>
      </w:r>
      <w:r w:rsidRPr="006617BB">
        <w:rPr>
          <w:rFonts w:ascii="Times New Roman" w:eastAsia="Times New Roman" w:hAnsi="Times New Roman" w:cs="Times New Roman"/>
          <w:sz w:val="28"/>
          <w:szCs w:val="28"/>
          <w:lang w:eastAsia="ru-RU"/>
        </w:rPr>
        <w:t xml:space="preserve"> млн. руб. Доля налоговых и н</w:t>
      </w:r>
      <w:r w:rsidR="00F96BDD" w:rsidRPr="006617BB">
        <w:rPr>
          <w:rFonts w:ascii="Times New Roman" w:eastAsia="Times New Roman" w:hAnsi="Times New Roman" w:cs="Times New Roman"/>
          <w:sz w:val="28"/>
          <w:szCs w:val="28"/>
          <w:lang w:eastAsia="ru-RU"/>
        </w:rPr>
        <w:t>е</w:t>
      </w:r>
      <w:r w:rsidR="006617BB" w:rsidRPr="006617BB">
        <w:rPr>
          <w:rFonts w:ascii="Times New Roman" w:eastAsia="Times New Roman" w:hAnsi="Times New Roman" w:cs="Times New Roman"/>
          <w:sz w:val="28"/>
          <w:szCs w:val="28"/>
          <w:lang w:eastAsia="ru-RU"/>
        </w:rPr>
        <w:t>налоговых доходов составила 15,3</w:t>
      </w:r>
      <w:r w:rsidRPr="006617BB">
        <w:rPr>
          <w:rFonts w:ascii="Times New Roman" w:eastAsia="Times New Roman" w:hAnsi="Times New Roman" w:cs="Times New Roman"/>
          <w:sz w:val="28"/>
          <w:szCs w:val="28"/>
          <w:lang w:eastAsia="ru-RU"/>
        </w:rPr>
        <w:t xml:space="preserve"> в общей сумме доходов.  Традиционно наибольший удельный вес в собственных доходах составляет нал</w:t>
      </w:r>
      <w:r w:rsidR="006617BB" w:rsidRPr="006617BB">
        <w:rPr>
          <w:rFonts w:ascii="Times New Roman" w:eastAsia="Times New Roman" w:hAnsi="Times New Roman" w:cs="Times New Roman"/>
          <w:sz w:val="28"/>
          <w:szCs w:val="28"/>
          <w:lang w:eastAsia="ru-RU"/>
        </w:rPr>
        <w:t xml:space="preserve">ог на доходы физических лиц 72,3 </w:t>
      </w:r>
      <w:r w:rsidRPr="006617BB">
        <w:rPr>
          <w:rFonts w:ascii="Times New Roman" w:eastAsia="Times New Roman" w:hAnsi="Times New Roman" w:cs="Times New Roman"/>
          <w:sz w:val="28"/>
          <w:szCs w:val="28"/>
          <w:lang w:eastAsia="ru-RU"/>
        </w:rPr>
        <w:t>%.</w:t>
      </w:r>
    </w:p>
    <w:p w:rsidR="00D713B3" w:rsidRPr="006617BB"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Безвозмездных пост</w:t>
      </w:r>
      <w:r w:rsidR="006617BB" w:rsidRPr="006617BB">
        <w:rPr>
          <w:rFonts w:ascii="Times New Roman" w:eastAsia="Times New Roman" w:hAnsi="Times New Roman" w:cs="Times New Roman"/>
          <w:sz w:val="28"/>
          <w:szCs w:val="28"/>
          <w:lang w:eastAsia="ru-RU"/>
        </w:rPr>
        <w:t xml:space="preserve">уплений получено в сумме 294,2 млн. руб. или 84,7 </w:t>
      </w:r>
      <w:r w:rsidRPr="006617BB">
        <w:rPr>
          <w:rFonts w:ascii="Times New Roman" w:eastAsia="Times New Roman" w:hAnsi="Times New Roman" w:cs="Times New Roman"/>
          <w:sz w:val="28"/>
          <w:szCs w:val="28"/>
          <w:lang w:eastAsia="ru-RU"/>
        </w:rPr>
        <w:t xml:space="preserve">% от общего объема доходов. </w:t>
      </w:r>
    </w:p>
    <w:p w:rsidR="00D713B3" w:rsidRPr="006617BB"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 xml:space="preserve">В отчетном году в целях  увеличения поступления доходов и снижения недоимки по платежам в бюджет </w:t>
      </w:r>
      <w:r w:rsidR="00F96BDD" w:rsidRPr="006617BB">
        <w:rPr>
          <w:rFonts w:ascii="Times New Roman" w:eastAsia="Times New Roman" w:hAnsi="Times New Roman" w:cs="Times New Roman"/>
          <w:sz w:val="28"/>
          <w:szCs w:val="28"/>
          <w:lang w:eastAsia="ru-RU"/>
        </w:rPr>
        <w:t xml:space="preserve">ежеквартально </w:t>
      </w:r>
      <w:r w:rsidRPr="006617BB">
        <w:rPr>
          <w:rFonts w:ascii="Times New Roman" w:eastAsia="Times New Roman" w:hAnsi="Times New Roman" w:cs="Times New Roman"/>
          <w:sz w:val="28"/>
          <w:szCs w:val="28"/>
          <w:lang w:eastAsia="ru-RU"/>
        </w:rPr>
        <w:t>проводились заседания комиссии. Однако, несмотря на проводимую работу,  недоимка в 2014 году по ср</w:t>
      </w:r>
      <w:r w:rsidR="00F96BDD" w:rsidRPr="006617BB">
        <w:rPr>
          <w:rFonts w:ascii="Times New Roman" w:eastAsia="Times New Roman" w:hAnsi="Times New Roman" w:cs="Times New Roman"/>
          <w:sz w:val="28"/>
          <w:szCs w:val="28"/>
          <w:lang w:eastAsia="ru-RU"/>
        </w:rPr>
        <w:t>ав</w:t>
      </w:r>
      <w:r w:rsidR="00582FD5" w:rsidRPr="006617BB">
        <w:rPr>
          <w:rFonts w:ascii="Times New Roman" w:eastAsia="Times New Roman" w:hAnsi="Times New Roman" w:cs="Times New Roman"/>
          <w:sz w:val="28"/>
          <w:szCs w:val="28"/>
          <w:lang w:eastAsia="ru-RU"/>
        </w:rPr>
        <w:t xml:space="preserve">нению с 2013 годом увеличилась </w:t>
      </w:r>
      <w:r w:rsidR="006617BB" w:rsidRPr="006617BB">
        <w:rPr>
          <w:rFonts w:ascii="Times New Roman" w:eastAsia="Times New Roman" w:hAnsi="Times New Roman" w:cs="Times New Roman"/>
          <w:sz w:val="28"/>
          <w:szCs w:val="28"/>
          <w:lang w:eastAsia="ru-RU"/>
        </w:rPr>
        <w:t xml:space="preserve">на 0,4 млн. руб. и составила 1,8 </w:t>
      </w:r>
      <w:r w:rsidRPr="006617BB">
        <w:rPr>
          <w:rFonts w:ascii="Times New Roman" w:eastAsia="Times New Roman" w:hAnsi="Times New Roman" w:cs="Times New Roman"/>
          <w:sz w:val="28"/>
          <w:szCs w:val="28"/>
          <w:lang w:eastAsia="ru-RU"/>
        </w:rPr>
        <w:t xml:space="preserve">млн. руб. В структуре недоимки выросла задолженность по налогу на доходы физических лиц по акту </w:t>
      </w:r>
      <w:r w:rsidR="00F96BDD" w:rsidRPr="006617BB">
        <w:rPr>
          <w:rFonts w:ascii="Times New Roman" w:eastAsia="Times New Roman" w:hAnsi="Times New Roman" w:cs="Times New Roman"/>
          <w:sz w:val="28"/>
          <w:szCs w:val="28"/>
          <w:lang w:eastAsia="ru-RU"/>
        </w:rPr>
        <w:t>проверок налоговой инспекции</w:t>
      </w:r>
      <w:r w:rsidR="006617BB" w:rsidRPr="006617BB">
        <w:rPr>
          <w:rFonts w:ascii="Times New Roman" w:eastAsia="Times New Roman" w:hAnsi="Times New Roman" w:cs="Times New Roman"/>
          <w:sz w:val="28"/>
          <w:szCs w:val="28"/>
          <w:lang w:eastAsia="ru-RU"/>
        </w:rPr>
        <w:t xml:space="preserve"> (754,0</w:t>
      </w:r>
      <w:r w:rsidRPr="006617BB">
        <w:rPr>
          <w:rFonts w:ascii="Times New Roman" w:eastAsia="Times New Roman" w:hAnsi="Times New Roman" w:cs="Times New Roman"/>
          <w:sz w:val="28"/>
          <w:szCs w:val="28"/>
          <w:lang w:eastAsia="ru-RU"/>
        </w:rPr>
        <w:t xml:space="preserve"> тыс</w:t>
      </w:r>
      <w:r w:rsidR="00F96BDD" w:rsidRPr="006617BB">
        <w:rPr>
          <w:rFonts w:ascii="Times New Roman" w:eastAsia="Times New Roman" w:hAnsi="Times New Roman" w:cs="Times New Roman"/>
          <w:sz w:val="28"/>
          <w:szCs w:val="28"/>
          <w:lang w:eastAsia="ru-RU"/>
        </w:rPr>
        <w:t xml:space="preserve">. руб.), </w:t>
      </w:r>
      <w:r w:rsidR="006617BB" w:rsidRPr="006617BB">
        <w:rPr>
          <w:rFonts w:ascii="Times New Roman" w:eastAsia="Times New Roman" w:hAnsi="Times New Roman" w:cs="Times New Roman"/>
          <w:sz w:val="28"/>
          <w:szCs w:val="28"/>
          <w:lang w:eastAsia="ru-RU"/>
        </w:rPr>
        <w:t xml:space="preserve">по </w:t>
      </w:r>
      <w:r w:rsidR="00F96BDD" w:rsidRPr="006617BB">
        <w:rPr>
          <w:rFonts w:ascii="Times New Roman" w:eastAsia="Times New Roman" w:hAnsi="Times New Roman" w:cs="Times New Roman"/>
          <w:sz w:val="28"/>
          <w:szCs w:val="28"/>
          <w:lang w:eastAsia="ru-RU"/>
        </w:rPr>
        <w:lastRenderedPageBreak/>
        <w:t>земельному налогу</w:t>
      </w:r>
      <w:r w:rsidR="006617BB" w:rsidRPr="006617BB">
        <w:rPr>
          <w:rFonts w:ascii="Times New Roman" w:eastAsia="Times New Roman" w:hAnsi="Times New Roman" w:cs="Times New Roman"/>
          <w:sz w:val="28"/>
          <w:szCs w:val="28"/>
          <w:lang w:eastAsia="ru-RU"/>
        </w:rPr>
        <w:t xml:space="preserve"> (122,0</w:t>
      </w:r>
      <w:r w:rsidRPr="006617BB">
        <w:rPr>
          <w:rFonts w:ascii="Times New Roman" w:eastAsia="Times New Roman" w:hAnsi="Times New Roman" w:cs="Times New Roman"/>
          <w:sz w:val="28"/>
          <w:szCs w:val="28"/>
          <w:lang w:eastAsia="ru-RU"/>
        </w:rPr>
        <w:t xml:space="preserve"> тыс. руб.).</w:t>
      </w:r>
      <w:r w:rsidR="006617BB" w:rsidRPr="006617BB">
        <w:rPr>
          <w:rFonts w:ascii="Times New Roman" w:eastAsia="Times New Roman" w:hAnsi="Times New Roman" w:cs="Times New Roman"/>
          <w:sz w:val="28"/>
          <w:szCs w:val="28"/>
          <w:lang w:eastAsia="ru-RU"/>
        </w:rPr>
        <w:t xml:space="preserve"> По налогу на имущество физических лиц недоимка снизилась на 394,0 тыс. руб.</w:t>
      </w:r>
    </w:p>
    <w:p w:rsidR="00D713B3" w:rsidRPr="006617BB" w:rsidRDefault="004C3F82" w:rsidP="00BE42BB">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Слайд 19</w:t>
      </w:r>
    </w:p>
    <w:p w:rsidR="00D713B3" w:rsidRPr="006617BB"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Расходы бюджета за</w:t>
      </w:r>
      <w:r w:rsidR="006617BB" w:rsidRPr="006617BB">
        <w:rPr>
          <w:rFonts w:ascii="Times New Roman" w:eastAsia="Times New Roman" w:hAnsi="Times New Roman" w:cs="Times New Roman"/>
          <w:sz w:val="28"/>
          <w:szCs w:val="28"/>
          <w:lang w:eastAsia="ru-RU"/>
        </w:rPr>
        <w:t xml:space="preserve"> отчетный период составили 376,4</w:t>
      </w:r>
      <w:r w:rsidRPr="006617BB">
        <w:rPr>
          <w:rFonts w:ascii="Times New Roman" w:eastAsia="Times New Roman" w:hAnsi="Times New Roman" w:cs="Times New Roman"/>
          <w:sz w:val="28"/>
          <w:szCs w:val="28"/>
          <w:lang w:eastAsia="ru-RU"/>
        </w:rPr>
        <w:t xml:space="preserve"> млн. руб. Как и в предыдущие </w:t>
      </w:r>
      <w:proofErr w:type="gramStart"/>
      <w:r w:rsidRPr="006617BB">
        <w:rPr>
          <w:rFonts w:ascii="Times New Roman" w:eastAsia="Times New Roman" w:hAnsi="Times New Roman" w:cs="Times New Roman"/>
          <w:sz w:val="28"/>
          <w:szCs w:val="28"/>
          <w:lang w:eastAsia="ru-RU"/>
        </w:rPr>
        <w:t>годы</w:t>
      </w:r>
      <w:proofErr w:type="gramEnd"/>
      <w:r w:rsidRPr="006617BB">
        <w:rPr>
          <w:rFonts w:ascii="Times New Roman" w:eastAsia="Times New Roman" w:hAnsi="Times New Roman" w:cs="Times New Roman"/>
          <w:sz w:val="28"/>
          <w:szCs w:val="28"/>
          <w:lang w:eastAsia="ru-RU"/>
        </w:rPr>
        <w:t xml:space="preserve"> бюджет района сохраняет социальную направленность.</w:t>
      </w:r>
    </w:p>
    <w:p w:rsidR="00D713B3" w:rsidRPr="006617BB"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Расходы на</w:t>
      </w:r>
      <w:r w:rsidR="006617BB" w:rsidRPr="006617BB">
        <w:rPr>
          <w:rFonts w:ascii="Times New Roman" w:eastAsia="Times New Roman" w:hAnsi="Times New Roman" w:cs="Times New Roman"/>
          <w:sz w:val="28"/>
          <w:szCs w:val="28"/>
          <w:lang w:eastAsia="ru-RU"/>
        </w:rPr>
        <w:t xml:space="preserve"> социальную сферу составили 76,3</w:t>
      </w:r>
      <w:r w:rsidRPr="006617BB">
        <w:rPr>
          <w:rFonts w:ascii="Times New Roman" w:eastAsia="Times New Roman" w:hAnsi="Times New Roman" w:cs="Times New Roman"/>
          <w:sz w:val="28"/>
          <w:szCs w:val="28"/>
          <w:lang w:eastAsia="ru-RU"/>
        </w:rPr>
        <w:t xml:space="preserve"> %, в том числе:</w:t>
      </w:r>
    </w:p>
    <w:p w:rsidR="00D713B3" w:rsidRPr="006617BB" w:rsidRDefault="006617BB"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образование – 47,8</w:t>
      </w:r>
      <w:r w:rsidR="00D713B3" w:rsidRPr="006617BB">
        <w:rPr>
          <w:rFonts w:ascii="Times New Roman" w:eastAsia="Times New Roman" w:hAnsi="Times New Roman" w:cs="Times New Roman"/>
          <w:sz w:val="28"/>
          <w:szCs w:val="28"/>
          <w:lang w:eastAsia="ru-RU"/>
        </w:rPr>
        <w:t xml:space="preserve"> %,</w:t>
      </w:r>
    </w:p>
    <w:p w:rsidR="00D713B3" w:rsidRPr="006617BB" w:rsidRDefault="006617BB"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здравоохранение и спорт – 11,9</w:t>
      </w:r>
      <w:r w:rsidR="00D713B3" w:rsidRPr="006617BB">
        <w:rPr>
          <w:rFonts w:ascii="Times New Roman" w:eastAsia="Times New Roman" w:hAnsi="Times New Roman" w:cs="Times New Roman"/>
          <w:sz w:val="28"/>
          <w:szCs w:val="28"/>
          <w:lang w:eastAsia="ru-RU"/>
        </w:rPr>
        <w:t xml:space="preserve"> %,</w:t>
      </w:r>
    </w:p>
    <w:p w:rsidR="00D713B3" w:rsidRPr="006617BB" w:rsidRDefault="006617BB"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социальная политика – 4,2</w:t>
      </w:r>
      <w:r w:rsidR="00D713B3" w:rsidRPr="006617BB">
        <w:rPr>
          <w:rFonts w:ascii="Times New Roman" w:eastAsia="Times New Roman" w:hAnsi="Times New Roman" w:cs="Times New Roman"/>
          <w:sz w:val="28"/>
          <w:szCs w:val="28"/>
          <w:lang w:eastAsia="ru-RU"/>
        </w:rPr>
        <w:t xml:space="preserve"> %,</w:t>
      </w:r>
    </w:p>
    <w:p w:rsidR="00D713B3" w:rsidRPr="006617BB" w:rsidRDefault="006617BB"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культура – 12,3</w:t>
      </w:r>
      <w:r w:rsidR="00D713B3" w:rsidRPr="006617BB">
        <w:rPr>
          <w:rFonts w:ascii="Times New Roman" w:eastAsia="Times New Roman" w:hAnsi="Times New Roman" w:cs="Times New Roman"/>
          <w:sz w:val="28"/>
          <w:szCs w:val="28"/>
          <w:lang w:eastAsia="ru-RU"/>
        </w:rPr>
        <w:t xml:space="preserve"> %.</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6617BB">
        <w:rPr>
          <w:rFonts w:ascii="Times New Roman" w:eastAsia="Times New Roman" w:hAnsi="Times New Roman" w:cs="Times New Roman"/>
          <w:sz w:val="28"/>
          <w:szCs w:val="28"/>
          <w:lang w:eastAsia="ru-RU"/>
        </w:rPr>
        <w:t xml:space="preserve">Большое влияние на бюджет оказывает и демографическая обстановка в районе, так как формирование бюджета производится на основе </w:t>
      </w:r>
      <w:proofErr w:type="spellStart"/>
      <w:r w:rsidRPr="006617BB">
        <w:rPr>
          <w:rFonts w:ascii="Times New Roman" w:eastAsia="Times New Roman" w:hAnsi="Times New Roman" w:cs="Times New Roman"/>
          <w:sz w:val="28"/>
          <w:szCs w:val="28"/>
          <w:lang w:eastAsia="ru-RU"/>
        </w:rPr>
        <w:t>подушевого</w:t>
      </w:r>
      <w:proofErr w:type="spellEnd"/>
      <w:r w:rsidRPr="006617BB">
        <w:rPr>
          <w:rFonts w:ascii="Times New Roman" w:eastAsia="Times New Roman" w:hAnsi="Times New Roman" w:cs="Times New Roman"/>
          <w:sz w:val="28"/>
          <w:szCs w:val="28"/>
          <w:lang w:eastAsia="ru-RU"/>
        </w:rPr>
        <w:t xml:space="preserve"> принципа.</w:t>
      </w:r>
    </w:p>
    <w:p w:rsidR="00BE42BB" w:rsidRPr="004B362D" w:rsidRDefault="004C3F82" w:rsidP="00BE42B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20</w:t>
      </w:r>
    </w:p>
    <w:p w:rsidR="00131F15" w:rsidRPr="00582FD5" w:rsidRDefault="00131F15" w:rsidP="00131F15">
      <w:pPr>
        <w:spacing w:after="0" w:line="240" w:lineRule="auto"/>
        <w:ind w:firstLine="600"/>
        <w:jc w:val="center"/>
        <w:rPr>
          <w:rFonts w:ascii="Times New Roman" w:eastAsia="Times New Roman" w:hAnsi="Times New Roman" w:cs="Times New Roman"/>
          <w:b/>
          <w:sz w:val="28"/>
          <w:szCs w:val="28"/>
          <w:lang w:eastAsia="ru-RU"/>
        </w:rPr>
      </w:pPr>
      <w:r w:rsidRPr="00582FD5">
        <w:rPr>
          <w:rFonts w:ascii="Times New Roman" w:eastAsia="Times New Roman" w:hAnsi="Times New Roman" w:cs="Times New Roman"/>
          <w:b/>
          <w:sz w:val="28"/>
          <w:szCs w:val="28"/>
          <w:lang w:eastAsia="ru-RU"/>
        </w:rPr>
        <w:t>Демография</w:t>
      </w:r>
    </w:p>
    <w:p w:rsidR="00F876EB" w:rsidRPr="00582FD5" w:rsidRDefault="00F20639"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Несмотря на </w:t>
      </w:r>
      <w:r w:rsidR="002E707F" w:rsidRPr="00582FD5">
        <w:rPr>
          <w:rFonts w:ascii="Times New Roman" w:eastAsia="Times New Roman" w:hAnsi="Times New Roman" w:cs="Times New Roman"/>
          <w:sz w:val="28"/>
          <w:szCs w:val="28"/>
          <w:lang w:eastAsia="ru-RU"/>
        </w:rPr>
        <w:t xml:space="preserve">ежегодную </w:t>
      </w:r>
      <w:r w:rsidRPr="00582FD5">
        <w:rPr>
          <w:rFonts w:ascii="Times New Roman" w:eastAsia="Times New Roman" w:hAnsi="Times New Roman" w:cs="Times New Roman"/>
          <w:sz w:val="28"/>
          <w:szCs w:val="28"/>
          <w:lang w:eastAsia="ru-RU"/>
        </w:rPr>
        <w:t>целенаправленную работу Администрации муниципального образования «Юкаменский район» по улучшению качества жизни населения в</w:t>
      </w:r>
      <w:r w:rsidR="00D713B3" w:rsidRPr="00582FD5">
        <w:rPr>
          <w:rFonts w:ascii="Times New Roman" w:eastAsia="Times New Roman" w:hAnsi="Times New Roman" w:cs="Times New Roman"/>
          <w:sz w:val="28"/>
          <w:szCs w:val="28"/>
          <w:lang w:eastAsia="ru-RU"/>
        </w:rPr>
        <w:t xml:space="preserve"> районе наблюдается сложная демографическая обстановка, смертность превышает рождаемость.</w:t>
      </w:r>
      <w:r w:rsidR="00135CB9" w:rsidRPr="00582FD5">
        <w:rPr>
          <w:rFonts w:ascii="Times New Roman" w:eastAsia="Times New Roman" w:hAnsi="Times New Roman" w:cs="Times New Roman"/>
          <w:sz w:val="28"/>
          <w:szCs w:val="28"/>
          <w:lang w:eastAsia="ru-RU"/>
        </w:rPr>
        <w:t xml:space="preserve"> </w:t>
      </w:r>
    </w:p>
    <w:p w:rsidR="00417ACE" w:rsidRPr="00582FD5" w:rsidRDefault="00417ACE" w:rsidP="00417ACE">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По данным поселений численность постоянно проживающего населения на территории муниципального образования «Юкаменский район» на 01.01.2015 года составляет 9368 человек, что на 3% ниже показателя прошлого года.</w:t>
      </w:r>
    </w:p>
    <w:p w:rsidR="00417ACE" w:rsidRPr="00582FD5" w:rsidRDefault="00417ACE" w:rsidP="002E707F">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По данным Министерства здравоохранения на 1000 человек населения Юкаменского района в 2014 году родилось 143 ребенка</w:t>
      </w:r>
      <w:r w:rsidR="007D5FA8" w:rsidRPr="00582FD5">
        <w:rPr>
          <w:rFonts w:ascii="Times New Roman" w:eastAsia="Times New Roman" w:hAnsi="Times New Roman" w:cs="Times New Roman"/>
          <w:sz w:val="28"/>
          <w:szCs w:val="28"/>
          <w:lang w:eastAsia="ru-RU"/>
        </w:rPr>
        <w:t xml:space="preserve"> (в 2013 году данный показатель составлял 160 детей)</w:t>
      </w:r>
      <w:r w:rsidRPr="00582FD5">
        <w:rPr>
          <w:rFonts w:ascii="Times New Roman" w:eastAsia="Times New Roman" w:hAnsi="Times New Roman" w:cs="Times New Roman"/>
          <w:sz w:val="28"/>
          <w:szCs w:val="28"/>
          <w:lang w:eastAsia="ru-RU"/>
        </w:rPr>
        <w:t xml:space="preserve">, смертность </w:t>
      </w:r>
      <w:r w:rsidR="007D5FA8" w:rsidRPr="00582FD5">
        <w:rPr>
          <w:rFonts w:ascii="Times New Roman" w:eastAsia="Times New Roman" w:hAnsi="Times New Roman" w:cs="Times New Roman"/>
          <w:sz w:val="28"/>
          <w:szCs w:val="28"/>
          <w:lang w:eastAsia="ru-RU"/>
        </w:rPr>
        <w:t xml:space="preserve">в 2014 </w:t>
      </w:r>
      <w:r w:rsidRPr="00582FD5">
        <w:rPr>
          <w:rFonts w:ascii="Times New Roman" w:eastAsia="Times New Roman" w:hAnsi="Times New Roman" w:cs="Times New Roman"/>
          <w:sz w:val="28"/>
          <w:szCs w:val="28"/>
          <w:lang w:eastAsia="ru-RU"/>
        </w:rPr>
        <w:t xml:space="preserve">составила </w:t>
      </w:r>
      <w:r w:rsidR="007D5FA8" w:rsidRPr="00582FD5">
        <w:rPr>
          <w:rFonts w:ascii="Times New Roman" w:eastAsia="Times New Roman" w:hAnsi="Times New Roman" w:cs="Times New Roman"/>
          <w:sz w:val="28"/>
          <w:szCs w:val="28"/>
          <w:lang w:eastAsia="ru-RU"/>
        </w:rPr>
        <w:t>144 человека при показателе в 2013 году 167 человек. Таким образом, показатель естественного роста в 2013 году составлял -0,7%, а уже в 2014 году сит</w:t>
      </w:r>
      <w:r w:rsidR="00D5592C">
        <w:rPr>
          <w:rFonts w:ascii="Times New Roman" w:eastAsia="Times New Roman" w:hAnsi="Times New Roman" w:cs="Times New Roman"/>
          <w:sz w:val="28"/>
          <w:szCs w:val="28"/>
          <w:lang w:eastAsia="ru-RU"/>
        </w:rPr>
        <w:t>у</w:t>
      </w:r>
      <w:r w:rsidR="007D5FA8" w:rsidRPr="00582FD5">
        <w:rPr>
          <w:rFonts w:ascii="Times New Roman" w:eastAsia="Times New Roman" w:hAnsi="Times New Roman" w:cs="Times New Roman"/>
          <w:sz w:val="28"/>
          <w:szCs w:val="28"/>
          <w:lang w:eastAsia="ru-RU"/>
        </w:rPr>
        <w:t>ация меняется в лучшую сторону и показатель составил - 0,1%.</w:t>
      </w:r>
    </w:p>
    <w:p w:rsidR="007D5FA8" w:rsidRPr="00582FD5" w:rsidRDefault="007D5FA8" w:rsidP="004C6A84">
      <w:pPr>
        <w:spacing w:after="0" w:line="240" w:lineRule="auto"/>
        <w:ind w:firstLine="600"/>
        <w:jc w:val="both"/>
        <w:rPr>
          <w:rFonts w:ascii="Times New Roman" w:eastAsia="Times New Roman" w:hAnsi="Times New Roman" w:cs="Times New Roman"/>
          <w:sz w:val="28"/>
          <w:szCs w:val="28"/>
          <w:lang w:eastAsia="ru-RU"/>
        </w:rPr>
      </w:pPr>
      <w:proofErr w:type="gramStart"/>
      <w:r w:rsidRPr="00582FD5">
        <w:rPr>
          <w:rFonts w:ascii="Times New Roman" w:eastAsia="Times New Roman" w:hAnsi="Times New Roman" w:cs="Times New Roman"/>
          <w:sz w:val="28"/>
          <w:szCs w:val="28"/>
          <w:lang w:eastAsia="ru-RU"/>
        </w:rPr>
        <w:t>Анализируя демографические показатели в общем рейтинге районов Удмуртской Республики</w:t>
      </w:r>
      <w:r w:rsidR="004C6A84" w:rsidRPr="00582FD5">
        <w:rPr>
          <w:rFonts w:ascii="Times New Roman" w:eastAsia="Times New Roman" w:hAnsi="Times New Roman" w:cs="Times New Roman"/>
          <w:sz w:val="28"/>
          <w:szCs w:val="28"/>
          <w:lang w:eastAsia="ru-RU"/>
        </w:rPr>
        <w:t xml:space="preserve">, следует отметить, что Юкаменский район в 2013 году по показателю рождаемости </w:t>
      </w:r>
      <w:r w:rsidR="00D1769F" w:rsidRPr="00582FD5">
        <w:rPr>
          <w:rFonts w:ascii="Times New Roman" w:eastAsia="Times New Roman" w:hAnsi="Times New Roman" w:cs="Times New Roman"/>
          <w:sz w:val="28"/>
          <w:szCs w:val="28"/>
          <w:lang w:eastAsia="ru-RU"/>
        </w:rPr>
        <w:t xml:space="preserve">на 1000 населения </w:t>
      </w:r>
      <w:r w:rsidR="004C6A84" w:rsidRPr="00582FD5">
        <w:rPr>
          <w:rFonts w:ascii="Times New Roman" w:eastAsia="Times New Roman" w:hAnsi="Times New Roman" w:cs="Times New Roman"/>
          <w:sz w:val="28"/>
          <w:szCs w:val="28"/>
          <w:lang w:eastAsia="ru-RU"/>
        </w:rPr>
        <w:t>занимал 10 позицию</w:t>
      </w:r>
      <w:r w:rsidR="00D1769F" w:rsidRPr="00582FD5">
        <w:rPr>
          <w:rFonts w:ascii="Times New Roman" w:eastAsia="Times New Roman" w:hAnsi="Times New Roman" w:cs="Times New Roman"/>
          <w:sz w:val="28"/>
          <w:szCs w:val="28"/>
          <w:lang w:eastAsia="ru-RU"/>
        </w:rPr>
        <w:t xml:space="preserve"> (17 детей)</w:t>
      </w:r>
      <w:r w:rsidR="004C6A84" w:rsidRPr="00582FD5">
        <w:rPr>
          <w:rFonts w:ascii="Times New Roman" w:eastAsia="Times New Roman" w:hAnsi="Times New Roman" w:cs="Times New Roman"/>
          <w:sz w:val="28"/>
          <w:szCs w:val="28"/>
          <w:lang w:eastAsia="ru-RU"/>
        </w:rPr>
        <w:t xml:space="preserve">, по итогам 2014 года спустился до 15 </w:t>
      </w:r>
      <w:r w:rsidR="00D1769F" w:rsidRPr="00582FD5">
        <w:rPr>
          <w:rFonts w:ascii="Times New Roman" w:eastAsia="Times New Roman" w:hAnsi="Times New Roman" w:cs="Times New Roman"/>
          <w:sz w:val="28"/>
          <w:szCs w:val="28"/>
          <w:lang w:eastAsia="ru-RU"/>
        </w:rPr>
        <w:t xml:space="preserve">– 15 детей </w:t>
      </w:r>
      <w:r w:rsidR="004C6A84" w:rsidRPr="00582FD5">
        <w:rPr>
          <w:rFonts w:ascii="Times New Roman" w:eastAsia="Times New Roman" w:hAnsi="Times New Roman" w:cs="Times New Roman"/>
          <w:sz w:val="28"/>
          <w:szCs w:val="28"/>
          <w:lang w:eastAsia="ru-RU"/>
        </w:rPr>
        <w:t xml:space="preserve">(лидирующие позиции занимают  </w:t>
      </w:r>
      <w:proofErr w:type="spellStart"/>
      <w:r w:rsidR="004C6A84" w:rsidRPr="00582FD5">
        <w:rPr>
          <w:rFonts w:ascii="Times New Roman" w:eastAsia="Times New Roman" w:hAnsi="Times New Roman" w:cs="Times New Roman"/>
          <w:sz w:val="28"/>
          <w:szCs w:val="28"/>
          <w:lang w:eastAsia="ru-RU"/>
        </w:rPr>
        <w:t>Селтинский</w:t>
      </w:r>
      <w:proofErr w:type="spellEnd"/>
      <w:r w:rsidR="007C254F" w:rsidRPr="00582FD5">
        <w:rPr>
          <w:rFonts w:ascii="Times New Roman" w:eastAsia="Times New Roman" w:hAnsi="Times New Roman" w:cs="Times New Roman"/>
          <w:sz w:val="28"/>
          <w:szCs w:val="28"/>
          <w:lang w:eastAsia="ru-RU"/>
        </w:rPr>
        <w:t xml:space="preserve">, </w:t>
      </w:r>
      <w:proofErr w:type="spellStart"/>
      <w:r w:rsidR="00D1769F" w:rsidRPr="00582FD5">
        <w:rPr>
          <w:rFonts w:ascii="Times New Roman" w:eastAsia="Times New Roman" w:hAnsi="Times New Roman" w:cs="Times New Roman"/>
          <w:sz w:val="28"/>
          <w:szCs w:val="28"/>
          <w:lang w:eastAsia="ru-RU"/>
        </w:rPr>
        <w:t>Шарканский</w:t>
      </w:r>
      <w:proofErr w:type="spellEnd"/>
      <w:r w:rsidR="00D1769F" w:rsidRPr="00582FD5">
        <w:rPr>
          <w:rFonts w:ascii="Times New Roman" w:eastAsia="Times New Roman" w:hAnsi="Times New Roman" w:cs="Times New Roman"/>
          <w:sz w:val="28"/>
          <w:szCs w:val="28"/>
          <w:lang w:eastAsia="ru-RU"/>
        </w:rPr>
        <w:t xml:space="preserve"> </w:t>
      </w:r>
      <w:r w:rsidR="004C6A84" w:rsidRPr="00582FD5">
        <w:rPr>
          <w:rFonts w:ascii="Times New Roman" w:eastAsia="Times New Roman" w:hAnsi="Times New Roman" w:cs="Times New Roman"/>
          <w:sz w:val="28"/>
          <w:szCs w:val="28"/>
          <w:lang w:eastAsia="ru-RU"/>
        </w:rPr>
        <w:t>и</w:t>
      </w:r>
      <w:r w:rsidR="00D1769F" w:rsidRPr="00582FD5">
        <w:rPr>
          <w:rFonts w:ascii="Times New Roman" w:eastAsia="Times New Roman" w:hAnsi="Times New Roman" w:cs="Times New Roman"/>
          <w:sz w:val="28"/>
          <w:szCs w:val="28"/>
          <w:lang w:eastAsia="ru-RU"/>
        </w:rPr>
        <w:t xml:space="preserve"> Як-</w:t>
      </w:r>
      <w:proofErr w:type="spellStart"/>
      <w:r w:rsidR="00D1769F" w:rsidRPr="00582FD5">
        <w:rPr>
          <w:rFonts w:ascii="Times New Roman" w:eastAsia="Times New Roman" w:hAnsi="Times New Roman" w:cs="Times New Roman"/>
          <w:sz w:val="28"/>
          <w:szCs w:val="28"/>
          <w:lang w:eastAsia="ru-RU"/>
        </w:rPr>
        <w:t>Бодьинский</w:t>
      </w:r>
      <w:proofErr w:type="spellEnd"/>
      <w:r w:rsidR="004C6A84" w:rsidRPr="00582FD5">
        <w:rPr>
          <w:rFonts w:ascii="Times New Roman" w:eastAsia="Times New Roman" w:hAnsi="Times New Roman" w:cs="Times New Roman"/>
          <w:sz w:val="28"/>
          <w:szCs w:val="28"/>
          <w:lang w:eastAsia="ru-RU"/>
        </w:rPr>
        <w:t xml:space="preserve"> районы </w:t>
      </w:r>
      <w:r w:rsidR="00D1769F" w:rsidRPr="00582FD5">
        <w:rPr>
          <w:rFonts w:ascii="Times New Roman" w:eastAsia="Times New Roman" w:hAnsi="Times New Roman" w:cs="Times New Roman"/>
          <w:sz w:val="28"/>
          <w:szCs w:val="28"/>
          <w:lang w:eastAsia="ru-RU"/>
        </w:rPr>
        <w:t>(</w:t>
      </w:r>
      <w:r w:rsidR="007C254F" w:rsidRPr="00582FD5">
        <w:rPr>
          <w:rFonts w:ascii="Times New Roman" w:eastAsia="Times New Roman" w:hAnsi="Times New Roman" w:cs="Times New Roman"/>
          <w:sz w:val="28"/>
          <w:szCs w:val="28"/>
          <w:lang w:eastAsia="ru-RU"/>
        </w:rPr>
        <w:t xml:space="preserve">более </w:t>
      </w:r>
      <w:r w:rsidR="00D1769F" w:rsidRPr="00582FD5">
        <w:rPr>
          <w:rFonts w:ascii="Times New Roman" w:eastAsia="Times New Roman" w:hAnsi="Times New Roman" w:cs="Times New Roman"/>
          <w:sz w:val="28"/>
          <w:szCs w:val="28"/>
          <w:lang w:eastAsia="ru-RU"/>
        </w:rPr>
        <w:t>20</w:t>
      </w:r>
      <w:r w:rsidR="004C6A84" w:rsidRPr="00582FD5">
        <w:rPr>
          <w:rFonts w:ascii="Times New Roman" w:eastAsia="Times New Roman" w:hAnsi="Times New Roman" w:cs="Times New Roman"/>
          <w:sz w:val="28"/>
          <w:szCs w:val="28"/>
          <w:lang w:eastAsia="ru-RU"/>
        </w:rPr>
        <w:t xml:space="preserve"> детей), по показателю смертности </w:t>
      </w:r>
      <w:r w:rsidR="007C254F" w:rsidRPr="00582FD5">
        <w:rPr>
          <w:rFonts w:ascii="Times New Roman" w:eastAsia="Times New Roman" w:hAnsi="Times New Roman" w:cs="Times New Roman"/>
          <w:sz w:val="28"/>
          <w:szCs w:val="28"/>
          <w:lang w:eastAsia="ru-RU"/>
        </w:rPr>
        <w:t>Юкаменский райо</w:t>
      </w:r>
      <w:r w:rsidR="00FF6F09" w:rsidRPr="00582FD5">
        <w:rPr>
          <w:rFonts w:ascii="Times New Roman" w:eastAsia="Times New Roman" w:hAnsi="Times New Roman" w:cs="Times New Roman"/>
          <w:sz w:val="28"/>
          <w:szCs w:val="28"/>
          <w:lang w:eastAsia="ru-RU"/>
        </w:rPr>
        <w:t>н в 2013 году занимал 5 место (18</w:t>
      </w:r>
      <w:proofErr w:type="gramEnd"/>
      <w:r w:rsidR="00FF6F09" w:rsidRPr="00582FD5">
        <w:rPr>
          <w:rFonts w:ascii="Times New Roman" w:eastAsia="Times New Roman" w:hAnsi="Times New Roman" w:cs="Times New Roman"/>
          <w:sz w:val="28"/>
          <w:szCs w:val="28"/>
          <w:lang w:eastAsia="ru-RU"/>
        </w:rPr>
        <w:t xml:space="preserve"> человек на 1000 населения), в 2014 году ситуация улучшилась  и район занял 9 место (16 человек на 1000 населения), высокий показатель смертности оказался в Красногорском</w:t>
      </w:r>
      <w:r w:rsidR="00284A74" w:rsidRPr="00582FD5">
        <w:rPr>
          <w:rFonts w:ascii="Times New Roman" w:eastAsia="Times New Roman" w:hAnsi="Times New Roman" w:cs="Times New Roman"/>
          <w:sz w:val="28"/>
          <w:szCs w:val="28"/>
          <w:lang w:eastAsia="ru-RU"/>
        </w:rPr>
        <w:t xml:space="preserve">, </w:t>
      </w:r>
      <w:proofErr w:type="spellStart"/>
      <w:r w:rsidR="00284A74" w:rsidRPr="00582FD5">
        <w:rPr>
          <w:rFonts w:ascii="Times New Roman" w:eastAsia="Times New Roman" w:hAnsi="Times New Roman" w:cs="Times New Roman"/>
          <w:sz w:val="28"/>
          <w:szCs w:val="28"/>
          <w:lang w:eastAsia="ru-RU"/>
        </w:rPr>
        <w:t>Сюмсинском</w:t>
      </w:r>
      <w:proofErr w:type="spellEnd"/>
      <w:r w:rsidR="00284A74" w:rsidRPr="00582FD5">
        <w:rPr>
          <w:rFonts w:ascii="Times New Roman" w:eastAsia="Times New Roman" w:hAnsi="Times New Roman" w:cs="Times New Roman"/>
          <w:sz w:val="28"/>
          <w:szCs w:val="28"/>
          <w:lang w:eastAsia="ru-RU"/>
        </w:rPr>
        <w:t xml:space="preserve"> и </w:t>
      </w:r>
      <w:proofErr w:type="spellStart"/>
      <w:r w:rsidR="00284A74" w:rsidRPr="00582FD5">
        <w:rPr>
          <w:rFonts w:ascii="Times New Roman" w:eastAsia="Times New Roman" w:hAnsi="Times New Roman" w:cs="Times New Roman"/>
          <w:sz w:val="28"/>
          <w:szCs w:val="28"/>
          <w:lang w:eastAsia="ru-RU"/>
        </w:rPr>
        <w:t>Ярском</w:t>
      </w:r>
      <w:proofErr w:type="spellEnd"/>
      <w:r w:rsidR="00284A74" w:rsidRPr="00582FD5">
        <w:rPr>
          <w:rFonts w:ascii="Times New Roman" w:eastAsia="Times New Roman" w:hAnsi="Times New Roman" w:cs="Times New Roman"/>
          <w:sz w:val="28"/>
          <w:szCs w:val="28"/>
          <w:lang w:eastAsia="ru-RU"/>
        </w:rPr>
        <w:t xml:space="preserve"> районах.</w:t>
      </w:r>
    </w:p>
    <w:p w:rsidR="00D713B3" w:rsidRPr="00582FD5" w:rsidRDefault="003E641D" w:rsidP="00641410">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В 2014 году з</w:t>
      </w:r>
      <w:r w:rsidR="00086C74" w:rsidRPr="00582FD5">
        <w:rPr>
          <w:rFonts w:ascii="Times New Roman" w:eastAsia="Times New Roman" w:hAnsi="Times New Roman" w:cs="Times New Roman"/>
          <w:sz w:val="28"/>
          <w:szCs w:val="28"/>
          <w:lang w:eastAsia="ru-RU"/>
        </w:rPr>
        <w:t>арегистрирован</w:t>
      </w:r>
      <w:r w:rsidR="00135CB9" w:rsidRPr="00582FD5">
        <w:rPr>
          <w:rFonts w:ascii="Times New Roman" w:eastAsia="Times New Roman" w:hAnsi="Times New Roman" w:cs="Times New Roman"/>
          <w:sz w:val="28"/>
          <w:szCs w:val="28"/>
          <w:lang w:eastAsia="ru-RU"/>
        </w:rPr>
        <w:t>о</w:t>
      </w:r>
      <w:r w:rsidR="00086C74" w:rsidRPr="00582FD5">
        <w:rPr>
          <w:rFonts w:ascii="Times New Roman" w:eastAsia="Times New Roman" w:hAnsi="Times New Roman" w:cs="Times New Roman"/>
          <w:sz w:val="28"/>
          <w:szCs w:val="28"/>
          <w:lang w:eastAsia="ru-RU"/>
        </w:rPr>
        <w:t xml:space="preserve"> 50</w:t>
      </w:r>
      <w:r w:rsidR="00D713B3" w:rsidRPr="00582FD5">
        <w:rPr>
          <w:rFonts w:ascii="Times New Roman" w:eastAsia="Times New Roman" w:hAnsi="Times New Roman" w:cs="Times New Roman"/>
          <w:sz w:val="28"/>
          <w:szCs w:val="28"/>
          <w:lang w:eastAsia="ru-RU"/>
        </w:rPr>
        <w:t xml:space="preserve"> брак</w:t>
      </w:r>
      <w:r w:rsidR="00086C74" w:rsidRPr="00582FD5">
        <w:rPr>
          <w:rFonts w:ascii="Times New Roman" w:eastAsia="Times New Roman" w:hAnsi="Times New Roman" w:cs="Times New Roman"/>
          <w:sz w:val="28"/>
          <w:szCs w:val="28"/>
          <w:lang w:eastAsia="ru-RU"/>
        </w:rPr>
        <w:t>ов, 21 развод</w:t>
      </w:r>
      <w:r w:rsidR="00D713B3" w:rsidRPr="00582FD5">
        <w:rPr>
          <w:rFonts w:ascii="Times New Roman" w:eastAsia="Times New Roman" w:hAnsi="Times New Roman" w:cs="Times New Roman"/>
          <w:sz w:val="28"/>
          <w:szCs w:val="28"/>
          <w:lang w:eastAsia="ru-RU"/>
        </w:rPr>
        <w:t>. Смертность мужчин в трудоспособном возраст</w:t>
      </w:r>
      <w:r w:rsidR="00086C74" w:rsidRPr="00582FD5">
        <w:rPr>
          <w:rFonts w:ascii="Times New Roman" w:eastAsia="Times New Roman" w:hAnsi="Times New Roman" w:cs="Times New Roman"/>
          <w:sz w:val="28"/>
          <w:szCs w:val="28"/>
          <w:lang w:eastAsia="ru-RU"/>
        </w:rPr>
        <w:t>е (от 18 до 60 лет) составила 52</w:t>
      </w:r>
      <w:r w:rsidR="00D713B3" w:rsidRPr="00582FD5">
        <w:rPr>
          <w:rFonts w:ascii="Times New Roman" w:eastAsia="Times New Roman" w:hAnsi="Times New Roman" w:cs="Times New Roman"/>
          <w:sz w:val="28"/>
          <w:szCs w:val="28"/>
          <w:lang w:eastAsia="ru-RU"/>
        </w:rPr>
        <w:t>%. Среди женщин основная доля умерших приходитс</w:t>
      </w:r>
      <w:r w:rsidR="00086C74" w:rsidRPr="00582FD5">
        <w:rPr>
          <w:rFonts w:ascii="Times New Roman" w:eastAsia="Times New Roman" w:hAnsi="Times New Roman" w:cs="Times New Roman"/>
          <w:sz w:val="28"/>
          <w:szCs w:val="28"/>
          <w:lang w:eastAsia="ru-RU"/>
        </w:rPr>
        <w:t>я на возрастную группу старше 64 лет (</w:t>
      </w:r>
      <w:r w:rsidR="00D713B3" w:rsidRPr="00582FD5">
        <w:rPr>
          <w:rFonts w:ascii="Times New Roman" w:eastAsia="Times New Roman" w:hAnsi="Times New Roman" w:cs="Times New Roman"/>
          <w:sz w:val="28"/>
          <w:szCs w:val="28"/>
          <w:lang w:eastAsia="ru-RU"/>
        </w:rPr>
        <w:t>85%). Сре</w:t>
      </w:r>
      <w:r w:rsidR="00086C74" w:rsidRPr="00582FD5">
        <w:rPr>
          <w:rFonts w:ascii="Times New Roman" w:eastAsia="Times New Roman" w:hAnsi="Times New Roman" w:cs="Times New Roman"/>
          <w:sz w:val="28"/>
          <w:szCs w:val="28"/>
          <w:lang w:eastAsia="ru-RU"/>
        </w:rPr>
        <w:t>дний возраст умерших составил 67 лет (у мужчин -61, у женщин- 74</w:t>
      </w:r>
      <w:r w:rsidR="00F14616">
        <w:rPr>
          <w:rFonts w:ascii="Times New Roman" w:eastAsia="Times New Roman" w:hAnsi="Times New Roman" w:cs="Times New Roman"/>
          <w:sz w:val="28"/>
          <w:szCs w:val="28"/>
          <w:lang w:eastAsia="ru-RU"/>
        </w:rPr>
        <w:t xml:space="preserve">). Основная причина смерти – это </w:t>
      </w:r>
      <w:proofErr w:type="gramStart"/>
      <w:r w:rsidR="00F14616">
        <w:rPr>
          <w:rFonts w:ascii="Times New Roman" w:eastAsia="Times New Roman" w:hAnsi="Times New Roman" w:cs="Times New Roman"/>
          <w:sz w:val="28"/>
          <w:szCs w:val="28"/>
          <w:lang w:eastAsia="ru-RU"/>
        </w:rPr>
        <w:t>сердечно-сосудистые</w:t>
      </w:r>
      <w:proofErr w:type="gramEnd"/>
      <w:r w:rsidR="00D713B3" w:rsidRPr="00582FD5">
        <w:rPr>
          <w:rFonts w:ascii="Times New Roman" w:eastAsia="Times New Roman" w:hAnsi="Times New Roman" w:cs="Times New Roman"/>
          <w:sz w:val="28"/>
          <w:szCs w:val="28"/>
          <w:lang w:eastAsia="ru-RU"/>
        </w:rPr>
        <w:t xml:space="preserve"> заболевания</w:t>
      </w:r>
      <w:r w:rsidR="00641410">
        <w:rPr>
          <w:rFonts w:ascii="Times New Roman" w:eastAsia="Times New Roman" w:hAnsi="Times New Roman" w:cs="Times New Roman"/>
          <w:sz w:val="28"/>
          <w:szCs w:val="28"/>
          <w:lang w:eastAsia="ru-RU"/>
        </w:rPr>
        <w:t xml:space="preserve">. Поэтому, наверное, 2015 год </w:t>
      </w:r>
      <w:r w:rsidR="000C36DD">
        <w:rPr>
          <w:rFonts w:ascii="Times New Roman" w:eastAsia="Times New Roman" w:hAnsi="Times New Roman" w:cs="Times New Roman"/>
          <w:sz w:val="28"/>
          <w:szCs w:val="28"/>
          <w:lang w:eastAsia="ru-RU"/>
        </w:rPr>
        <w:t xml:space="preserve">в России </w:t>
      </w:r>
      <w:r w:rsidR="00641410">
        <w:rPr>
          <w:rFonts w:ascii="Times New Roman" w:eastAsia="Times New Roman" w:hAnsi="Times New Roman" w:cs="Times New Roman"/>
          <w:sz w:val="28"/>
          <w:szCs w:val="28"/>
          <w:lang w:eastAsia="ru-RU"/>
        </w:rPr>
        <w:t xml:space="preserve">объявлен годом профилактики </w:t>
      </w:r>
      <w:proofErr w:type="gramStart"/>
      <w:r w:rsidR="00641410">
        <w:rPr>
          <w:rFonts w:ascii="Times New Roman" w:eastAsia="Times New Roman" w:hAnsi="Times New Roman" w:cs="Times New Roman"/>
          <w:sz w:val="28"/>
          <w:szCs w:val="28"/>
          <w:lang w:eastAsia="ru-RU"/>
        </w:rPr>
        <w:t>сердечно-сосудисты</w:t>
      </w:r>
      <w:r w:rsidR="000C36DD">
        <w:rPr>
          <w:rFonts w:ascii="Times New Roman" w:eastAsia="Times New Roman" w:hAnsi="Times New Roman" w:cs="Times New Roman"/>
          <w:sz w:val="28"/>
          <w:szCs w:val="28"/>
          <w:lang w:eastAsia="ru-RU"/>
        </w:rPr>
        <w:t>х</w:t>
      </w:r>
      <w:proofErr w:type="gramEnd"/>
      <w:r w:rsidR="000C36DD">
        <w:rPr>
          <w:rFonts w:ascii="Times New Roman" w:eastAsia="Times New Roman" w:hAnsi="Times New Roman" w:cs="Times New Roman"/>
          <w:sz w:val="28"/>
          <w:szCs w:val="28"/>
          <w:lang w:eastAsia="ru-RU"/>
        </w:rPr>
        <w:t xml:space="preserve"> заболеваний</w:t>
      </w:r>
      <w:r w:rsidR="00641410">
        <w:rPr>
          <w:rFonts w:ascii="Times New Roman" w:eastAsia="Times New Roman" w:hAnsi="Times New Roman" w:cs="Times New Roman"/>
          <w:sz w:val="28"/>
          <w:szCs w:val="28"/>
          <w:lang w:eastAsia="ru-RU"/>
        </w:rPr>
        <w:t>.</w:t>
      </w:r>
    </w:p>
    <w:p w:rsidR="00D713B3" w:rsidRPr="00582FD5" w:rsidRDefault="00D713B3" w:rsidP="00D713B3">
      <w:pPr>
        <w:spacing w:before="100" w:beforeAutospacing="1" w:after="100" w:afterAutospacing="1"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Для </w:t>
      </w:r>
      <w:r w:rsidR="00086C74" w:rsidRPr="00582FD5">
        <w:rPr>
          <w:rFonts w:ascii="Times New Roman" w:eastAsia="Times New Roman" w:hAnsi="Times New Roman" w:cs="Times New Roman"/>
          <w:sz w:val="28"/>
          <w:szCs w:val="28"/>
          <w:lang w:eastAsia="ru-RU"/>
        </w:rPr>
        <w:t>того</w:t>
      </w:r>
      <w:r w:rsidRPr="00582FD5">
        <w:rPr>
          <w:rFonts w:ascii="Times New Roman" w:eastAsia="Times New Roman" w:hAnsi="Times New Roman" w:cs="Times New Roman"/>
          <w:sz w:val="28"/>
          <w:szCs w:val="28"/>
          <w:lang w:eastAsia="ru-RU"/>
        </w:rPr>
        <w:t xml:space="preserve"> чтобы преобразить и сделать более  привлек</w:t>
      </w:r>
      <w:r w:rsidR="00D5592C">
        <w:rPr>
          <w:rFonts w:ascii="Times New Roman" w:eastAsia="Times New Roman" w:hAnsi="Times New Roman" w:cs="Times New Roman"/>
          <w:sz w:val="28"/>
          <w:szCs w:val="28"/>
          <w:lang w:eastAsia="ru-RU"/>
        </w:rPr>
        <w:t xml:space="preserve">ательным сельский уклад жизни, </w:t>
      </w:r>
      <w:r w:rsidRPr="00582FD5">
        <w:rPr>
          <w:rFonts w:ascii="Times New Roman" w:eastAsia="Times New Roman" w:hAnsi="Times New Roman" w:cs="Times New Roman"/>
          <w:sz w:val="28"/>
          <w:szCs w:val="28"/>
          <w:lang w:eastAsia="ru-RU"/>
        </w:rPr>
        <w:t xml:space="preserve">сократить отток жителей, а в особенности молодежи, </w:t>
      </w:r>
      <w:r w:rsidRPr="00582FD5">
        <w:rPr>
          <w:rFonts w:ascii="Times New Roman" w:eastAsia="Times New Roman" w:hAnsi="Times New Roman" w:cs="Times New Roman"/>
          <w:sz w:val="28"/>
          <w:szCs w:val="28"/>
          <w:lang w:eastAsia="ru-RU"/>
        </w:rPr>
        <w:lastRenderedPageBreak/>
        <w:t xml:space="preserve">необходимо </w:t>
      </w:r>
      <w:r w:rsidR="00086C74" w:rsidRPr="00582FD5">
        <w:rPr>
          <w:rFonts w:ascii="Times New Roman" w:eastAsia="Times New Roman" w:hAnsi="Times New Roman" w:cs="Times New Roman"/>
          <w:sz w:val="28"/>
          <w:szCs w:val="28"/>
          <w:lang w:eastAsia="ru-RU"/>
        </w:rPr>
        <w:t xml:space="preserve">продолжать </w:t>
      </w:r>
      <w:r w:rsidRPr="00582FD5">
        <w:rPr>
          <w:rFonts w:ascii="Times New Roman" w:eastAsia="Times New Roman" w:hAnsi="Times New Roman" w:cs="Times New Roman"/>
          <w:sz w:val="28"/>
          <w:szCs w:val="28"/>
          <w:lang w:eastAsia="ru-RU"/>
        </w:rPr>
        <w:t xml:space="preserve">создавать необходимые условия для жизни и для работы, для образования и развития детей. Поэтому значительная часть бюджетных средств Юкаменского района, как и во всей республике, вкладывается именно в социальную сферу. </w:t>
      </w:r>
    </w:p>
    <w:p w:rsidR="00131F15" w:rsidRPr="00582FD5" w:rsidRDefault="004C3F82" w:rsidP="00BE42B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Слайд 21</w:t>
      </w:r>
    </w:p>
    <w:p w:rsidR="00D713B3" w:rsidRPr="00582FD5" w:rsidRDefault="00131F15" w:rsidP="00131F15">
      <w:pPr>
        <w:shd w:val="clear" w:color="auto" w:fill="FEFEFE"/>
        <w:spacing w:after="0" w:line="285" w:lineRule="atLeast"/>
        <w:ind w:firstLine="600"/>
        <w:jc w:val="center"/>
        <w:textAlignment w:val="baseline"/>
        <w:rPr>
          <w:rFonts w:ascii="Arial" w:eastAsia="Times New Roman" w:hAnsi="Arial" w:cs="Arial"/>
          <w:b/>
          <w:color w:val="333333"/>
          <w:sz w:val="28"/>
          <w:szCs w:val="28"/>
          <w:lang w:eastAsia="ru-RU"/>
        </w:rPr>
      </w:pPr>
      <w:r w:rsidRPr="00582FD5">
        <w:rPr>
          <w:rFonts w:ascii="Times New Roman" w:eastAsia="Times New Roman" w:hAnsi="Times New Roman" w:cs="Times New Roman"/>
          <w:b/>
          <w:sz w:val="28"/>
          <w:szCs w:val="28"/>
          <w:lang w:eastAsia="ru-RU"/>
        </w:rPr>
        <w:t>Образование</w:t>
      </w:r>
    </w:p>
    <w:p w:rsidR="00D713B3" w:rsidRPr="00582FD5" w:rsidRDefault="009C0AF1" w:rsidP="00C57006">
      <w:pPr>
        <w:spacing w:after="0" w:line="240" w:lineRule="auto"/>
        <w:ind w:firstLine="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 из важных отраслей</w:t>
      </w:r>
      <w:r w:rsidR="00C57006" w:rsidRPr="00582FD5">
        <w:rPr>
          <w:rFonts w:ascii="Times New Roman" w:eastAsia="Times New Roman" w:hAnsi="Times New Roman" w:cs="Times New Roman"/>
          <w:sz w:val="28"/>
          <w:szCs w:val="28"/>
          <w:lang w:eastAsia="ru-RU"/>
        </w:rPr>
        <w:t xml:space="preserve"> социальной сферы – образование и р</w:t>
      </w:r>
      <w:r w:rsidR="00C57006" w:rsidRPr="00582FD5">
        <w:rPr>
          <w:rFonts w:ascii="Times New Roman" w:eastAsia="Times New Roman" w:hAnsi="Times New Roman"/>
          <w:bCs/>
          <w:sz w:val="28"/>
          <w:szCs w:val="28"/>
          <w:lang w:eastAsia="ru-RU"/>
        </w:rPr>
        <w:t>азвитие муниципальной системы образования входит в число главных задач Администрации Юкаменского района.</w:t>
      </w:r>
    </w:p>
    <w:p w:rsidR="00C57006" w:rsidRDefault="00D713B3" w:rsidP="00C57006">
      <w:pPr>
        <w:spacing w:after="0" w:line="240" w:lineRule="auto"/>
        <w:ind w:firstLine="539"/>
        <w:jc w:val="both"/>
        <w:rPr>
          <w:rFonts w:ascii="Times New Roman" w:eastAsia="Calibri" w:hAnsi="Times New Roman" w:cs="Times New Roman"/>
          <w:sz w:val="28"/>
          <w:szCs w:val="28"/>
        </w:rPr>
      </w:pPr>
      <w:r w:rsidRPr="00582FD5">
        <w:rPr>
          <w:rFonts w:ascii="Times New Roman" w:eastAsia="Times New Roman" w:hAnsi="Times New Roman" w:cs="Times New Roman"/>
          <w:spacing w:val="-6"/>
          <w:sz w:val="28"/>
          <w:szCs w:val="28"/>
          <w:lang w:eastAsia="ru-RU"/>
        </w:rPr>
        <w:t>Система образования района представлена 26 учреждениями: 12</w:t>
      </w:r>
      <w:r w:rsidR="00135CB9" w:rsidRPr="00582FD5">
        <w:rPr>
          <w:rFonts w:ascii="Times New Roman" w:eastAsia="Times New Roman" w:hAnsi="Times New Roman" w:cs="Times New Roman"/>
          <w:spacing w:val="-6"/>
          <w:sz w:val="28"/>
          <w:szCs w:val="28"/>
          <w:lang w:eastAsia="ru-RU"/>
        </w:rPr>
        <w:t xml:space="preserve"> </w:t>
      </w:r>
      <w:r w:rsidRPr="00582FD5">
        <w:rPr>
          <w:rFonts w:ascii="Times New Roman" w:eastAsia="Times New Roman" w:hAnsi="Times New Roman" w:cs="Times New Roman"/>
          <w:spacing w:val="-6"/>
          <w:sz w:val="28"/>
          <w:szCs w:val="28"/>
          <w:lang w:eastAsia="ru-RU"/>
        </w:rPr>
        <w:t xml:space="preserve">дошкольными </w:t>
      </w:r>
      <w:r w:rsidRPr="00582FD5">
        <w:rPr>
          <w:rFonts w:ascii="Times New Roman" w:eastAsia="Times New Roman" w:hAnsi="Times New Roman" w:cs="Times New Roman"/>
          <w:sz w:val="28"/>
          <w:szCs w:val="28"/>
          <w:lang w:eastAsia="ru-RU"/>
        </w:rPr>
        <w:t xml:space="preserve">учреждениями, 12 общеобразовательными школами, 2 учреждениями дополнительного образования детей. </w:t>
      </w:r>
      <w:proofErr w:type="spellStart"/>
      <w:r w:rsidRPr="00582FD5">
        <w:rPr>
          <w:rFonts w:ascii="Times New Roman" w:eastAsia="Times New Roman" w:hAnsi="Times New Roman" w:cs="Times New Roman"/>
          <w:sz w:val="28"/>
          <w:szCs w:val="28"/>
          <w:lang w:eastAsia="ru-RU"/>
        </w:rPr>
        <w:t>Камковская</w:t>
      </w:r>
      <w:proofErr w:type="spellEnd"/>
      <w:r w:rsidRPr="00582FD5">
        <w:rPr>
          <w:rFonts w:ascii="Times New Roman" w:eastAsia="Times New Roman" w:hAnsi="Times New Roman" w:cs="Times New Roman"/>
          <w:sz w:val="28"/>
          <w:szCs w:val="28"/>
          <w:lang w:eastAsia="ru-RU"/>
        </w:rPr>
        <w:t xml:space="preserve"> начальная школа в виду отс</w:t>
      </w:r>
      <w:r w:rsidR="00C57006" w:rsidRPr="00582FD5">
        <w:rPr>
          <w:rFonts w:ascii="Times New Roman" w:eastAsia="Times New Roman" w:hAnsi="Times New Roman" w:cs="Times New Roman"/>
          <w:sz w:val="28"/>
          <w:szCs w:val="28"/>
          <w:lang w:eastAsia="ru-RU"/>
        </w:rPr>
        <w:t xml:space="preserve">утствия детей в стадии </w:t>
      </w:r>
      <w:r w:rsidR="00135CB9" w:rsidRPr="00582FD5">
        <w:rPr>
          <w:rFonts w:ascii="Times New Roman" w:eastAsia="Times New Roman" w:hAnsi="Times New Roman" w:cs="Times New Roman"/>
          <w:sz w:val="28"/>
          <w:szCs w:val="28"/>
          <w:lang w:eastAsia="ru-RU"/>
        </w:rPr>
        <w:t>ликвидации</w:t>
      </w:r>
      <w:r w:rsidRPr="00582FD5">
        <w:rPr>
          <w:rFonts w:ascii="Times New Roman" w:eastAsia="Times New Roman" w:hAnsi="Times New Roman" w:cs="Times New Roman"/>
          <w:sz w:val="28"/>
          <w:szCs w:val="28"/>
          <w:lang w:eastAsia="ru-RU"/>
        </w:rPr>
        <w:t>.</w:t>
      </w:r>
      <w:r w:rsidR="00C57006" w:rsidRPr="00582FD5">
        <w:rPr>
          <w:rFonts w:ascii="Times New Roman" w:eastAsia="Times New Roman" w:hAnsi="Times New Roman" w:cs="Times New Roman"/>
          <w:sz w:val="28"/>
          <w:szCs w:val="28"/>
          <w:lang w:eastAsia="ru-RU"/>
        </w:rPr>
        <w:t xml:space="preserve"> </w:t>
      </w:r>
      <w:r w:rsidR="00C57006" w:rsidRPr="00582FD5">
        <w:rPr>
          <w:rFonts w:ascii="Times New Roman" w:eastAsia="Calibri" w:hAnsi="Times New Roman" w:cs="Times New Roman"/>
          <w:sz w:val="28"/>
          <w:szCs w:val="28"/>
        </w:rPr>
        <w:t xml:space="preserve">В прошлом учебном году на территории района функционировало 3 пришкольных интерната, в которых проживало и обучалось 39 детей. В 2014-2015 учебном году приняли 19 школьников в 2 пришкольных интерната: при </w:t>
      </w:r>
      <w:proofErr w:type="spellStart"/>
      <w:r w:rsidR="00C57006" w:rsidRPr="00582FD5">
        <w:rPr>
          <w:rFonts w:ascii="Times New Roman" w:eastAsia="Calibri" w:hAnsi="Times New Roman" w:cs="Times New Roman"/>
          <w:sz w:val="28"/>
          <w:szCs w:val="28"/>
        </w:rPr>
        <w:t>Юкаменской</w:t>
      </w:r>
      <w:proofErr w:type="spellEnd"/>
      <w:r w:rsidR="00C57006" w:rsidRPr="00582FD5">
        <w:rPr>
          <w:rFonts w:ascii="Times New Roman" w:eastAsia="Calibri" w:hAnsi="Times New Roman" w:cs="Times New Roman"/>
          <w:sz w:val="28"/>
          <w:szCs w:val="28"/>
        </w:rPr>
        <w:t xml:space="preserve"> и </w:t>
      </w:r>
      <w:proofErr w:type="spellStart"/>
      <w:r w:rsidR="00C57006" w:rsidRPr="00582FD5">
        <w:rPr>
          <w:rFonts w:ascii="Times New Roman" w:eastAsia="Calibri" w:hAnsi="Times New Roman" w:cs="Times New Roman"/>
          <w:sz w:val="28"/>
          <w:szCs w:val="28"/>
        </w:rPr>
        <w:t>Починковской</w:t>
      </w:r>
      <w:proofErr w:type="spellEnd"/>
      <w:r w:rsidR="00C57006" w:rsidRPr="00582FD5">
        <w:rPr>
          <w:rFonts w:ascii="Times New Roman" w:eastAsia="Calibri" w:hAnsi="Times New Roman" w:cs="Times New Roman"/>
          <w:sz w:val="28"/>
          <w:szCs w:val="28"/>
        </w:rPr>
        <w:t xml:space="preserve"> школах. В связи с открытием школьного автобусного маршрута «д. </w:t>
      </w:r>
      <w:proofErr w:type="spellStart"/>
      <w:r w:rsidR="00C57006" w:rsidRPr="00582FD5">
        <w:rPr>
          <w:rFonts w:ascii="Times New Roman" w:eastAsia="Calibri" w:hAnsi="Times New Roman" w:cs="Times New Roman"/>
          <w:sz w:val="28"/>
          <w:szCs w:val="28"/>
        </w:rPr>
        <w:t>Палагай</w:t>
      </w:r>
      <w:proofErr w:type="spellEnd"/>
      <w:r w:rsidR="00C57006" w:rsidRPr="00582FD5">
        <w:rPr>
          <w:rFonts w:ascii="Times New Roman" w:eastAsia="Calibri" w:hAnsi="Times New Roman" w:cs="Times New Roman"/>
          <w:sz w:val="28"/>
          <w:szCs w:val="28"/>
        </w:rPr>
        <w:t xml:space="preserve"> – д. </w:t>
      </w:r>
      <w:proofErr w:type="spellStart"/>
      <w:r w:rsidR="00C57006" w:rsidRPr="00582FD5">
        <w:rPr>
          <w:rFonts w:ascii="Times New Roman" w:eastAsia="Calibri" w:hAnsi="Times New Roman" w:cs="Times New Roman"/>
          <w:sz w:val="28"/>
          <w:szCs w:val="28"/>
        </w:rPr>
        <w:t>Тутаево</w:t>
      </w:r>
      <w:proofErr w:type="spellEnd"/>
      <w:r w:rsidR="00C57006" w:rsidRPr="00582FD5">
        <w:rPr>
          <w:rFonts w:ascii="Times New Roman" w:eastAsia="Calibri" w:hAnsi="Times New Roman" w:cs="Times New Roman"/>
          <w:sz w:val="28"/>
          <w:szCs w:val="28"/>
        </w:rPr>
        <w:t xml:space="preserve">» закрыт интернат при </w:t>
      </w:r>
      <w:proofErr w:type="spellStart"/>
      <w:r w:rsidR="00C57006" w:rsidRPr="00582FD5">
        <w:rPr>
          <w:rFonts w:ascii="Times New Roman" w:eastAsia="Calibri" w:hAnsi="Times New Roman" w:cs="Times New Roman"/>
          <w:sz w:val="28"/>
          <w:szCs w:val="28"/>
        </w:rPr>
        <w:t>Палагайской</w:t>
      </w:r>
      <w:proofErr w:type="spellEnd"/>
      <w:r w:rsidR="00C57006" w:rsidRPr="00582FD5">
        <w:rPr>
          <w:rFonts w:ascii="Times New Roman" w:eastAsia="Calibri" w:hAnsi="Times New Roman" w:cs="Times New Roman"/>
          <w:sz w:val="28"/>
          <w:szCs w:val="28"/>
        </w:rPr>
        <w:t xml:space="preserve"> средней школе.</w:t>
      </w:r>
    </w:p>
    <w:p w:rsidR="00D713B3" w:rsidRPr="00582FD5" w:rsidRDefault="008774F8" w:rsidP="00D713B3">
      <w:pPr>
        <w:widowControl w:val="0"/>
        <w:spacing w:after="0" w:line="240" w:lineRule="auto"/>
        <w:ind w:firstLine="709"/>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По итогам 2014 года спрос </w:t>
      </w:r>
      <w:r w:rsidR="00D713B3" w:rsidRPr="00582FD5">
        <w:rPr>
          <w:rFonts w:ascii="Times New Roman" w:eastAsia="Times New Roman" w:hAnsi="Times New Roman" w:cs="Times New Roman"/>
          <w:sz w:val="28"/>
          <w:szCs w:val="28"/>
          <w:lang w:eastAsia="ru-RU"/>
        </w:rPr>
        <w:t xml:space="preserve">на услуги дошкольного образования согласно заявлений граждан  удовлетворен полностью, кроме д. </w:t>
      </w:r>
      <w:proofErr w:type="gramStart"/>
      <w:r w:rsidR="00D713B3" w:rsidRPr="00582FD5">
        <w:rPr>
          <w:rFonts w:ascii="Times New Roman" w:eastAsia="Times New Roman" w:hAnsi="Times New Roman" w:cs="Times New Roman"/>
          <w:sz w:val="28"/>
          <w:szCs w:val="28"/>
          <w:lang w:eastAsia="ru-RU"/>
        </w:rPr>
        <w:t>Ново-Елово</w:t>
      </w:r>
      <w:proofErr w:type="gramEnd"/>
      <w:r w:rsidR="00D713B3" w:rsidRPr="00582FD5">
        <w:rPr>
          <w:rFonts w:ascii="Times New Roman" w:eastAsia="Times New Roman" w:hAnsi="Times New Roman" w:cs="Times New Roman"/>
          <w:sz w:val="28"/>
          <w:szCs w:val="28"/>
          <w:lang w:eastAsia="ru-RU"/>
        </w:rPr>
        <w:t>.</w:t>
      </w:r>
      <w:r w:rsidR="00641410">
        <w:rPr>
          <w:rFonts w:ascii="Times New Roman" w:eastAsia="Times New Roman" w:hAnsi="Times New Roman" w:cs="Times New Roman"/>
          <w:sz w:val="28"/>
          <w:szCs w:val="28"/>
          <w:lang w:eastAsia="ru-RU"/>
        </w:rPr>
        <w:t xml:space="preserve"> На сегодняшний день в д. </w:t>
      </w:r>
      <w:proofErr w:type="spellStart"/>
      <w:r w:rsidR="00641410">
        <w:rPr>
          <w:rFonts w:ascii="Times New Roman" w:eastAsia="Times New Roman" w:hAnsi="Times New Roman" w:cs="Times New Roman"/>
          <w:sz w:val="28"/>
          <w:szCs w:val="28"/>
          <w:lang w:eastAsia="ru-RU"/>
        </w:rPr>
        <w:t>Новоелово</w:t>
      </w:r>
      <w:proofErr w:type="spellEnd"/>
      <w:r w:rsidR="00641410">
        <w:rPr>
          <w:rFonts w:ascii="Times New Roman" w:eastAsia="Times New Roman" w:hAnsi="Times New Roman" w:cs="Times New Roman"/>
          <w:sz w:val="28"/>
          <w:szCs w:val="28"/>
          <w:lang w:eastAsia="ru-RU"/>
        </w:rPr>
        <w:t xml:space="preserve"> ведутся строительные работы по реконструкции части здания под размещение детского сада</w:t>
      </w:r>
      <w:r w:rsidR="00810A5E">
        <w:rPr>
          <w:rFonts w:ascii="Times New Roman" w:eastAsia="Times New Roman" w:hAnsi="Times New Roman" w:cs="Times New Roman"/>
          <w:sz w:val="28"/>
          <w:szCs w:val="28"/>
          <w:lang w:eastAsia="ru-RU"/>
        </w:rPr>
        <w:t xml:space="preserve"> на 15 мест</w:t>
      </w:r>
      <w:r w:rsidR="00641410">
        <w:rPr>
          <w:rFonts w:ascii="Times New Roman" w:eastAsia="Times New Roman" w:hAnsi="Times New Roman" w:cs="Times New Roman"/>
          <w:sz w:val="28"/>
          <w:szCs w:val="28"/>
          <w:lang w:eastAsia="ru-RU"/>
        </w:rPr>
        <w:t>.</w:t>
      </w:r>
    </w:p>
    <w:p w:rsidR="00BE42BB" w:rsidRPr="00641410" w:rsidRDefault="004C3F82" w:rsidP="00BE42BB">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Слайд 22</w:t>
      </w:r>
    </w:p>
    <w:p w:rsidR="00D713B3" w:rsidRDefault="00D713B3" w:rsidP="00D713B3">
      <w:pPr>
        <w:spacing w:after="0" w:line="240" w:lineRule="auto"/>
        <w:ind w:firstLine="567"/>
        <w:jc w:val="both"/>
        <w:rPr>
          <w:rFonts w:ascii="Times New Roman" w:eastAsia="Times New Roman" w:hAnsi="Times New Roman" w:cs="Times New Roman"/>
          <w:sz w:val="28"/>
          <w:szCs w:val="28"/>
          <w:shd w:val="clear" w:color="auto" w:fill="FFFFFF"/>
          <w:lang w:eastAsia="ru-RU"/>
        </w:rPr>
      </w:pPr>
      <w:r w:rsidRPr="00582FD5">
        <w:rPr>
          <w:rFonts w:ascii="Times New Roman" w:eastAsia="Times New Roman" w:hAnsi="Times New Roman" w:cs="Times New Roman"/>
          <w:sz w:val="28"/>
          <w:szCs w:val="28"/>
          <w:shd w:val="clear" w:color="auto" w:fill="FFFFFF"/>
          <w:lang w:eastAsia="ru-RU"/>
        </w:rPr>
        <w:t xml:space="preserve">В целях профилактики дорожно-транспортных происшествий с участием детей школьного возраста организован подвоз школьников к </w:t>
      </w:r>
      <w:r w:rsidR="00C57006" w:rsidRPr="00582FD5">
        <w:rPr>
          <w:rFonts w:ascii="Times New Roman" w:eastAsia="Times New Roman" w:hAnsi="Times New Roman" w:cs="Times New Roman"/>
          <w:sz w:val="28"/>
          <w:szCs w:val="28"/>
          <w:shd w:val="clear" w:color="auto" w:fill="FFFFFF"/>
          <w:lang w:eastAsia="ru-RU"/>
        </w:rPr>
        <w:t xml:space="preserve">месту учебы. Всего в 2014-2015 учебном году действует </w:t>
      </w:r>
      <w:r w:rsidRPr="00582FD5">
        <w:rPr>
          <w:rFonts w:ascii="Times New Roman" w:eastAsia="Times New Roman" w:hAnsi="Times New Roman" w:cs="Times New Roman"/>
          <w:sz w:val="28"/>
          <w:szCs w:val="28"/>
          <w:shd w:val="clear" w:color="auto" w:fill="FFFFFF"/>
          <w:lang w:eastAsia="ru-RU"/>
        </w:rPr>
        <w:t xml:space="preserve"> 18 автобусных ш</w:t>
      </w:r>
      <w:r w:rsidR="00C57006" w:rsidRPr="00582FD5">
        <w:rPr>
          <w:rFonts w:ascii="Times New Roman" w:eastAsia="Times New Roman" w:hAnsi="Times New Roman" w:cs="Times New Roman"/>
          <w:sz w:val="28"/>
          <w:szCs w:val="28"/>
          <w:shd w:val="clear" w:color="auto" w:fill="FFFFFF"/>
          <w:lang w:eastAsia="ru-RU"/>
        </w:rPr>
        <w:t>кольных маршрутов. Осуществляется подвоз 177</w:t>
      </w:r>
      <w:r w:rsidRPr="00582FD5">
        <w:rPr>
          <w:rFonts w:ascii="Times New Roman" w:eastAsia="Times New Roman" w:hAnsi="Times New Roman" w:cs="Times New Roman"/>
          <w:sz w:val="28"/>
          <w:szCs w:val="28"/>
          <w:shd w:val="clear" w:color="auto" w:fill="FFFFFF"/>
          <w:lang w:eastAsia="ru-RU"/>
        </w:rPr>
        <w:t xml:space="preserve"> учащихся в 7 школ р</w:t>
      </w:r>
      <w:r w:rsidR="00C57006" w:rsidRPr="00582FD5">
        <w:rPr>
          <w:rFonts w:ascii="Times New Roman" w:eastAsia="Times New Roman" w:hAnsi="Times New Roman" w:cs="Times New Roman"/>
          <w:sz w:val="28"/>
          <w:szCs w:val="28"/>
          <w:shd w:val="clear" w:color="auto" w:fill="FFFFFF"/>
          <w:lang w:eastAsia="ru-RU"/>
        </w:rPr>
        <w:t>айона. В подвозе задействовано 8</w:t>
      </w:r>
      <w:r w:rsidRPr="00582FD5">
        <w:rPr>
          <w:rFonts w:ascii="Times New Roman" w:eastAsia="Times New Roman" w:hAnsi="Times New Roman" w:cs="Times New Roman"/>
          <w:sz w:val="28"/>
          <w:szCs w:val="28"/>
          <w:shd w:val="clear" w:color="auto" w:fill="FFFFFF"/>
          <w:lang w:eastAsia="ru-RU"/>
        </w:rPr>
        <w:t xml:space="preserve"> единиц техники. </w:t>
      </w:r>
    </w:p>
    <w:p w:rsidR="00641410" w:rsidRPr="00641410" w:rsidRDefault="00641410" w:rsidP="00641410">
      <w:pPr>
        <w:spacing w:after="0" w:line="240" w:lineRule="auto"/>
        <w:jc w:val="both"/>
        <w:rPr>
          <w:rFonts w:ascii="Times New Roman" w:eastAsia="Times New Roman" w:hAnsi="Times New Roman" w:cs="Times New Roman"/>
          <w:b/>
          <w:sz w:val="28"/>
          <w:szCs w:val="28"/>
          <w:shd w:val="clear" w:color="auto" w:fill="FFFFFF"/>
          <w:lang w:eastAsia="ru-RU"/>
        </w:rPr>
      </w:pPr>
      <w:r w:rsidRPr="00641410">
        <w:rPr>
          <w:rFonts w:ascii="Times New Roman" w:eastAsia="Times New Roman" w:hAnsi="Times New Roman" w:cs="Times New Roman"/>
          <w:b/>
          <w:sz w:val="28"/>
          <w:szCs w:val="28"/>
          <w:shd w:val="clear" w:color="auto" w:fill="FFFFFF"/>
          <w:lang w:eastAsia="ru-RU"/>
        </w:rPr>
        <w:t xml:space="preserve">Слайд </w:t>
      </w:r>
      <w:r w:rsidR="004C3F82">
        <w:rPr>
          <w:rFonts w:ascii="Times New Roman" w:eastAsia="Times New Roman" w:hAnsi="Times New Roman" w:cs="Times New Roman"/>
          <w:b/>
          <w:sz w:val="28"/>
          <w:szCs w:val="28"/>
          <w:shd w:val="clear" w:color="auto" w:fill="FFFFFF"/>
          <w:lang w:eastAsia="ru-RU"/>
        </w:rPr>
        <w:t>23</w:t>
      </w:r>
    </w:p>
    <w:p w:rsidR="00D713B3" w:rsidRPr="00582FD5" w:rsidRDefault="008774F8" w:rsidP="00D713B3">
      <w:pPr>
        <w:shd w:val="clear" w:color="auto" w:fill="FEFEFE"/>
        <w:spacing w:after="0" w:line="285" w:lineRule="atLeast"/>
        <w:ind w:firstLine="600"/>
        <w:jc w:val="both"/>
        <w:textAlignment w:val="baseline"/>
        <w:rPr>
          <w:rFonts w:ascii="Times New Roman" w:eastAsia="Times New Roman" w:hAnsi="Times New Roman" w:cs="Arial"/>
          <w:sz w:val="28"/>
          <w:szCs w:val="28"/>
          <w:lang w:eastAsia="ru-RU"/>
        </w:rPr>
      </w:pPr>
      <w:r w:rsidRPr="00582FD5">
        <w:rPr>
          <w:rFonts w:ascii="Times New Roman" w:eastAsia="Times New Roman" w:hAnsi="Times New Roman" w:cs="Times New Roman"/>
          <w:sz w:val="28"/>
          <w:szCs w:val="28"/>
          <w:lang w:eastAsia="ru-RU"/>
        </w:rPr>
        <w:t>В 2013-2014 учебном году количество учеников составляло 984 человека, в новом учебном году данный показатель составил 969 человек, что составляет 98% к прошлому году.</w:t>
      </w:r>
    </w:p>
    <w:p w:rsidR="00BE42BB" w:rsidRPr="00641410" w:rsidRDefault="00BE42BB" w:rsidP="00BE42BB">
      <w:pPr>
        <w:spacing w:after="0" w:line="240" w:lineRule="auto"/>
        <w:jc w:val="both"/>
        <w:rPr>
          <w:rFonts w:ascii="Times New Roman" w:eastAsia="Times New Roman" w:hAnsi="Times New Roman" w:cs="Times New Roman"/>
          <w:b/>
          <w:sz w:val="28"/>
          <w:szCs w:val="28"/>
          <w:shd w:val="clear" w:color="auto" w:fill="FFFFFF"/>
          <w:lang w:eastAsia="ru-RU"/>
        </w:rPr>
      </w:pPr>
      <w:bookmarkStart w:id="1" w:name="_Toc317167426"/>
      <w:r w:rsidRPr="00641410">
        <w:rPr>
          <w:rFonts w:ascii="Times New Roman" w:eastAsia="Times New Roman" w:hAnsi="Times New Roman" w:cs="Times New Roman"/>
          <w:b/>
          <w:sz w:val="28"/>
          <w:szCs w:val="28"/>
          <w:shd w:val="clear" w:color="auto" w:fill="FFFFFF"/>
          <w:lang w:eastAsia="ru-RU"/>
        </w:rPr>
        <w:t xml:space="preserve">Слайд </w:t>
      </w:r>
      <w:r w:rsidR="004C3F82">
        <w:rPr>
          <w:rFonts w:ascii="Times New Roman" w:eastAsia="Times New Roman" w:hAnsi="Times New Roman" w:cs="Times New Roman"/>
          <w:b/>
          <w:sz w:val="28"/>
          <w:szCs w:val="28"/>
          <w:shd w:val="clear" w:color="auto" w:fill="FFFFFF"/>
          <w:lang w:eastAsia="ru-RU"/>
        </w:rPr>
        <w:t>24</w:t>
      </w:r>
    </w:p>
    <w:p w:rsidR="00BE42BB" w:rsidRDefault="008774F8" w:rsidP="00D713B3">
      <w:pPr>
        <w:spacing w:after="0" w:line="240" w:lineRule="auto"/>
        <w:ind w:firstLine="600"/>
        <w:jc w:val="both"/>
        <w:rPr>
          <w:rFonts w:ascii="Times New Roman" w:hAnsi="Times New Roman"/>
          <w:sz w:val="28"/>
          <w:szCs w:val="28"/>
        </w:rPr>
      </w:pPr>
      <w:r w:rsidRPr="00582FD5">
        <w:rPr>
          <w:rFonts w:ascii="Times New Roman" w:eastAsia="Times New Roman" w:hAnsi="Times New Roman" w:cs="Times New Roman"/>
          <w:sz w:val="28"/>
          <w:szCs w:val="28"/>
          <w:lang w:eastAsia="ru-RU"/>
        </w:rPr>
        <w:t xml:space="preserve">Новшеством </w:t>
      </w:r>
      <w:r w:rsidRPr="00582FD5">
        <w:rPr>
          <w:rFonts w:ascii="Times New Roman" w:hAnsi="Times New Roman"/>
          <w:sz w:val="28"/>
          <w:szCs w:val="28"/>
        </w:rPr>
        <w:t>дошкольной системы образования является введение автоматизированной информационной системы «</w:t>
      </w:r>
      <w:r w:rsidRPr="00582FD5">
        <w:rPr>
          <w:rFonts w:ascii="Times New Roman" w:hAnsi="Times New Roman"/>
          <w:bCs/>
          <w:sz w:val="28"/>
          <w:szCs w:val="28"/>
        </w:rPr>
        <w:t>Электронный детский сад</w:t>
      </w:r>
      <w:r w:rsidRPr="00582FD5">
        <w:rPr>
          <w:rFonts w:ascii="Times New Roman" w:hAnsi="Times New Roman"/>
          <w:sz w:val="28"/>
          <w:szCs w:val="28"/>
        </w:rPr>
        <w:t xml:space="preserve">», предназначенной для  оказания населению услуг по зачислению в детские сады, ведению учета очередности в электронном виде. </w:t>
      </w:r>
    </w:p>
    <w:p w:rsidR="00D713B3" w:rsidRPr="00582FD5" w:rsidRDefault="008774F8" w:rsidP="00D713B3">
      <w:pPr>
        <w:spacing w:after="0" w:line="240" w:lineRule="auto"/>
        <w:ind w:firstLine="600"/>
        <w:jc w:val="both"/>
        <w:rPr>
          <w:rFonts w:ascii="Times New Roman" w:hAnsi="Times New Roman"/>
          <w:sz w:val="28"/>
          <w:szCs w:val="28"/>
        </w:rPr>
      </w:pPr>
      <w:r w:rsidRPr="00582FD5">
        <w:rPr>
          <w:rFonts w:ascii="Times New Roman" w:hAnsi="Times New Roman"/>
          <w:sz w:val="28"/>
          <w:szCs w:val="28"/>
        </w:rPr>
        <w:t>Данная система позволит сформировать единое информационное пространство для дошкольных образовательных учреждений района.  С 2014года данная услуга выведена на Региональный портал государственных и муниципальных услуг Удмуртской Республики.</w:t>
      </w:r>
    </w:p>
    <w:p w:rsidR="008774F8" w:rsidRPr="00582FD5" w:rsidRDefault="008774F8" w:rsidP="00D713B3">
      <w:pPr>
        <w:spacing w:after="0" w:line="240" w:lineRule="auto"/>
        <w:ind w:firstLine="600"/>
        <w:jc w:val="both"/>
        <w:rPr>
          <w:rFonts w:ascii="Times New Roman" w:eastAsia="Times New Roman" w:hAnsi="Times New Roman" w:cs="Times New Roman"/>
          <w:sz w:val="28"/>
          <w:szCs w:val="28"/>
          <w:lang w:eastAsia="ru-RU"/>
        </w:rPr>
      </w:pPr>
    </w:p>
    <w:p w:rsidR="00641410" w:rsidRDefault="00641410" w:rsidP="0064141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2</w:t>
      </w:r>
      <w:r w:rsidR="004C3F82">
        <w:rPr>
          <w:rFonts w:ascii="Times New Roman" w:eastAsia="Times New Roman" w:hAnsi="Times New Roman" w:cs="Times New Roman"/>
          <w:b/>
          <w:sz w:val="28"/>
          <w:szCs w:val="28"/>
          <w:lang w:eastAsia="ru-RU"/>
        </w:rPr>
        <w:t>5</w:t>
      </w:r>
    </w:p>
    <w:p w:rsidR="00D713B3" w:rsidRPr="00582FD5" w:rsidRDefault="00131F15" w:rsidP="00131F15">
      <w:pPr>
        <w:widowControl w:val="0"/>
        <w:autoSpaceDE w:val="0"/>
        <w:autoSpaceDN w:val="0"/>
        <w:adjustRightInd w:val="0"/>
        <w:spacing w:after="0" w:line="240" w:lineRule="auto"/>
        <w:ind w:firstLine="600"/>
        <w:jc w:val="center"/>
        <w:rPr>
          <w:rFonts w:ascii="Times New Roman" w:eastAsia="Times New Roman" w:hAnsi="Times New Roman" w:cs="Times New Roman"/>
          <w:b/>
          <w:sz w:val="28"/>
          <w:szCs w:val="28"/>
          <w:lang w:eastAsia="ru-RU"/>
        </w:rPr>
      </w:pPr>
      <w:r w:rsidRPr="00582FD5">
        <w:rPr>
          <w:rFonts w:ascii="Times New Roman" w:eastAsia="Times New Roman" w:hAnsi="Times New Roman" w:cs="Times New Roman"/>
          <w:b/>
          <w:sz w:val="28"/>
          <w:szCs w:val="28"/>
          <w:lang w:eastAsia="ru-RU"/>
        </w:rPr>
        <w:t>Спорт</w:t>
      </w:r>
    </w:p>
    <w:p w:rsidR="00D713B3" w:rsidRPr="00582FD5" w:rsidRDefault="00D713B3" w:rsidP="00D713B3">
      <w:pPr>
        <w:spacing w:after="0" w:line="240" w:lineRule="auto"/>
        <w:ind w:firstLine="567"/>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Успех в деле укрепления здоровья населения, профилактики болезней зависит от уровня развития физической культуры и спорта. </w:t>
      </w:r>
    </w:p>
    <w:p w:rsidR="00E47939" w:rsidRPr="00582FD5" w:rsidRDefault="00E47939" w:rsidP="00D713B3">
      <w:pPr>
        <w:spacing w:after="0" w:line="240" w:lineRule="auto"/>
        <w:ind w:firstLine="567"/>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lastRenderedPageBreak/>
        <w:t>В 2014 году Юкаменский район принял участие в более 40 межрайонных соревнованиях и более 40 республиканских и всероссийских.</w:t>
      </w:r>
    </w:p>
    <w:p w:rsidR="00D713B3" w:rsidRPr="00582FD5" w:rsidRDefault="0093344F" w:rsidP="00D713B3">
      <w:pPr>
        <w:spacing w:after="0" w:line="240" w:lineRule="auto"/>
        <w:ind w:firstLine="567"/>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В 2014 году </w:t>
      </w:r>
      <w:r w:rsidR="00D713B3" w:rsidRPr="00582FD5">
        <w:rPr>
          <w:rFonts w:ascii="Times New Roman" w:eastAsia="Times New Roman" w:hAnsi="Times New Roman" w:cs="Times New Roman"/>
          <w:sz w:val="28"/>
          <w:szCs w:val="28"/>
          <w:lang w:eastAsia="ru-RU"/>
        </w:rPr>
        <w:t>спортсмены успешно выступили на 20 Республиканских зимних сельских спортивных</w:t>
      </w:r>
      <w:r w:rsidRPr="00582FD5">
        <w:rPr>
          <w:rFonts w:ascii="Times New Roman" w:eastAsia="Times New Roman" w:hAnsi="Times New Roman" w:cs="Times New Roman"/>
          <w:sz w:val="28"/>
          <w:szCs w:val="28"/>
          <w:lang w:eastAsia="ru-RU"/>
        </w:rPr>
        <w:t xml:space="preserve"> играх в п. Балезино, заняв</w:t>
      </w:r>
      <w:r w:rsidR="00D713B3" w:rsidRPr="00582FD5">
        <w:rPr>
          <w:rFonts w:ascii="Times New Roman" w:eastAsia="Times New Roman" w:hAnsi="Times New Roman" w:cs="Times New Roman"/>
          <w:sz w:val="28"/>
          <w:szCs w:val="28"/>
          <w:lang w:eastAsia="ru-RU"/>
        </w:rPr>
        <w:t xml:space="preserve"> 4 мес</w:t>
      </w:r>
      <w:r w:rsidRPr="00582FD5">
        <w:rPr>
          <w:rFonts w:ascii="Times New Roman" w:eastAsia="Times New Roman" w:hAnsi="Times New Roman" w:cs="Times New Roman"/>
          <w:sz w:val="28"/>
          <w:szCs w:val="28"/>
          <w:lang w:eastAsia="ru-RU"/>
        </w:rPr>
        <w:t xml:space="preserve">то в своей подгруппе и завоевав </w:t>
      </w:r>
      <w:r w:rsidR="00D713B3" w:rsidRPr="00582FD5">
        <w:rPr>
          <w:rFonts w:ascii="Times New Roman" w:eastAsia="Times New Roman" w:hAnsi="Times New Roman" w:cs="Times New Roman"/>
          <w:sz w:val="28"/>
          <w:szCs w:val="28"/>
          <w:lang w:eastAsia="ru-RU"/>
        </w:rPr>
        <w:t>4 медали (2- золотые, 2 – бронзовые).</w:t>
      </w:r>
    </w:p>
    <w:p w:rsidR="00D713B3" w:rsidRPr="00582FD5" w:rsidRDefault="0093344F" w:rsidP="00D713B3">
      <w:pPr>
        <w:spacing w:after="0" w:line="240" w:lineRule="auto"/>
        <w:ind w:firstLine="567"/>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 Более успешным был результат по итогам Республиканских летних сельских спортивных игр, команда заняла 2 место в своей подгруппе, завоевав 4 золотые, 2 серебряные и 1 </w:t>
      </w:r>
      <w:proofErr w:type="gramStart"/>
      <w:r w:rsidRPr="00582FD5">
        <w:rPr>
          <w:rFonts w:ascii="Times New Roman" w:eastAsia="Times New Roman" w:hAnsi="Times New Roman" w:cs="Times New Roman"/>
          <w:sz w:val="28"/>
          <w:szCs w:val="28"/>
          <w:lang w:eastAsia="ru-RU"/>
        </w:rPr>
        <w:t>бронзовую</w:t>
      </w:r>
      <w:proofErr w:type="gramEnd"/>
      <w:r w:rsidRPr="00582FD5">
        <w:rPr>
          <w:rFonts w:ascii="Times New Roman" w:eastAsia="Times New Roman" w:hAnsi="Times New Roman" w:cs="Times New Roman"/>
          <w:sz w:val="28"/>
          <w:szCs w:val="28"/>
          <w:lang w:eastAsia="ru-RU"/>
        </w:rPr>
        <w:t xml:space="preserve"> медали.</w:t>
      </w:r>
    </w:p>
    <w:p w:rsidR="00E47939" w:rsidRPr="00582FD5" w:rsidRDefault="00E47939" w:rsidP="00D713B3">
      <w:pPr>
        <w:spacing w:after="0" w:line="240" w:lineRule="auto"/>
        <w:ind w:firstLine="567"/>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 Напомним, что н</w:t>
      </w:r>
      <w:r w:rsidR="00D713B3" w:rsidRPr="00582FD5">
        <w:rPr>
          <w:rFonts w:ascii="Times New Roman" w:eastAsia="Times New Roman" w:hAnsi="Times New Roman" w:cs="Times New Roman"/>
          <w:sz w:val="28"/>
          <w:szCs w:val="28"/>
          <w:lang w:eastAsia="ru-RU"/>
        </w:rPr>
        <w:t xml:space="preserve">а 10 всероссийских летних сельских спортивных играх в г. Воронеж спортсмены </w:t>
      </w:r>
      <w:r w:rsidRPr="00582FD5">
        <w:rPr>
          <w:rFonts w:ascii="Times New Roman" w:eastAsia="Times New Roman" w:hAnsi="Times New Roman" w:cs="Times New Roman"/>
          <w:sz w:val="28"/>
          <w:szCs w:val="28"/>
          <w:lang w:eastAsia="ru-RU"/>
        </w:rPr>
        <w:t xml:space="preserve">нашего района, для </w:t>
      </w:r>
      <w:r w:rsidR="00D713B3" w:rsidRPr="00582FD5">
        <w:rPr>
          <w:rFonts w:ascii="Times New Roman" w:eastAsia="Times New Roman" w:hAnsi="Times New Roman" w:cs="Times New Roman"/>
          <w:sz w:val="28"/>
          <w:szCs w:val="28"/>
          <w:lang w:eastAsia="ru-RU"/>
        </w:rPr>
        <w:t>команды Удмуртской Республики завоевали 2 золотые медали</w:t>
      </w:r>
      <w:r w:rsidRPr="00582FD5">
        <w:rPr>
          <w:rFonts w:ascii="Times New Roman" w:eastAsia="Times New Roman" w:hAnsi="Times New Roman" w:cs="Times New Roman"/>
          <w:sz w:val="28"/>
          <w:szCs w:val="28"/>
          <w:lang w:eastAsia="ru-RU"/>
        </w:rPr>
        <w:t>.</w:t>
      </w:r>
    </w:p>
    <w:p w:rsidR="00D713B3" w:rsidRPr="00582FD5" w:rsidRDefault="00E47939" w:rsidP="00D713B3">
      <w:pPr>
        <w:spacing w:after="0" w:line="240" w:lineRule="auto"/>
        <w:ind w:firstLine="567"/>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Развивается спорт одновременно среди подрастающего поколения и трудовых коллективов, в отчетном году проведены сп</w:t>
      </w:r>
      <w:r w:rsidR="00641410">
        <w:rPr>
          <w:rFonts w:ascii="Times New Roman" w:eastAsia="Times New Roman" w:hAnsi="Times New Roman" w:cs="Times New Roman"/>
          <w:sz w:val="28"/>
          <w:szCs w:val="28"/>
          <w:lang w:eastAsia="ru-RU"/>
        </w:rPr>
        <w:t>артакиады среди детских садов (</w:t>
      </w:r>
      <w:r w:rsidRPr="00582FD5">
        <w:rPr>
          <w:rFonts w:ascii="Times New Roman" w:eastAsia="Times New Roman" w:hAnsi="Times New Roman" w:cs="Times New Roman"/>
          <w:sz w:val="28"/>
          <w:szCs w:val="28"/>
          <w:lang w:eastAsia="ru-RU"/>
        </w:rPr>
        <w:t>1 место – д/с Солнышко), коллекти</w:t>
      </w:r>
      <w:r w:rsidR="00641410">
        <w:rPr>
          <w:rFonts w:ascii="Times New Roman" w:eastAsia="Times New Roman" w:hAnsi="Times New Roman" w:cs="Times New Roman"/>
          <w:sz w:val="28"/>
          <w:szCs w:val="28"/>
          <w:lang w:eastAsia="ru-RU"/>
        </w:rPr>
        <w:t>вов организаций и предприятий (</w:t>
      </w:r>
      <w:r w:rsidRPr="00582FD5">
        <w:rPr>
          <w:rFonts w:ascii="Times New Roman" w:eastAsia="Times New Roman" w:hAnsi="Times New Roman" w:cs="Times New Roman"/>
          <w:sz w:val="28"/>
          <w:szCs w:val="28"/>
          <w:lang w:eastAsia="ru-RU"/>
        </w:rPr>
        <w:t xml:space="preserve">1 место </w:t>
      </w:r>
      <w:r w:rsidR="00641410">
        <w:rPr>
          <w:rFonts w:ascii="Times New Roman" w:eastAsia="Times New Roman" w:hAnsi="Times New Roman" w:cs="Times New Roman"/>
          <w:sz w:val="28"/>
          <w:szCs w:val="28"/>
          <w:lang w:eastAsia="ru-RU"/>
        </w:rPr>
        <w:t xml:space="preserve">среди сельхозпредприятий </w:t>
      </w:r>
      <w:r w:rsidRPr="00582FD5">
        <w:rPr>
          <w:rFonts w:ascii="Times New Roman" w:eastAsia="Times New Roman" w:hAnsi="Times New Roman" w:cs="Times New Roman"/>
          <w:sz w:val="28"/>
          <w:szCs w:val="28"/>
          <w:lang w:eastAsia="ru-RU"/>
        </w:rPr>
        <w:t>– ООО «Родина»</w:t>
      </w:r>
      <w:r w:rsidR="00641410">
        <w:rPr>
          <w:rFonts w:ascii="Times New Roman" w:eastAsia="Times New Roman" w:hAnsi="Times New Roman" w:cs="Times New Roman"/>
          <w:sz w:val="28"/>
          <w:szCs w:val="28"/>
          <w:lang w:eastAsia="ru-RU"/>
        </w:rPr>
        <w:t>, среди организаций – Администрация муниципального образования «Юкаменский район»</w:t>
      </w:r>
      <w:r w:rsidRPr="00582FD5">
        <w:rPr>
          <w:rFonts w:ascii="Times New Roman" w:eastAsia="Times New Roman" w:hAnsi="Times New Roman" w:cs="Times New Roman"/>
          <w:sz w:val="28"/>
          <w:szCs w:val="28"/>
          <w:lang w:eastAsia="ru-RU"/>
        </w:rPr>
        <w:t xml:space="preserve">). </w:t>
      </w:r>
    </w:p>
    <w:p w:rsidR="00D713B3" w:rsidRPr="00582FD5" w:rsidRDefault="00D713B3" w:rsidP="00D713B3">
      <w:pPr>
        <w:spacing w:after="0" w:line="240" w:lineRule="auto"/>
        <w:ind w:firstLine="600"/>
        <w:jc w:val="both"/>
        <w:rPr>
          <w:rFonts w:ascii="Times New Roman" w:eastAsia="Times New Roman" w:hAnsi="Times New Roman" w:cs="Times New Roman"/>
          <w:sz w:val="28"/>
          <w:szCs w:val="28"/>
          <w:lang w:eastAsia="ru-RU"/>
        </w:rPr>
      </w:pPr>
    </w:p>
    <w:p w:rsidR="00641410" w:rsidRDefault="00641410" w:rsidP="0064141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Слайд </w:t>
      </w:r>
      <w:r w:rsidR="004C3F82">
        <w:rPr>
          <w:rFonts w:ascii="Times New Roman" w:eastAsia="Times New Roman" w:hAnsi="Times New Roman" w:cs="Times New Roman"/>
          <w:b/>
          <w:sz w:val="28"/>
          <w:szCs w:val="28"/>
          <w:lang w:eastAsia="ru-RU"/>
        </w:rPr>
        <w:t>26</w:t>
      </w:r>
    </w:p>
    <w:p w:rsidR="00D713B3" w:rsidRPr="00582FD5" w:rsidRDefault="00131F15" w:rsidP="00131F15">
      <w:pPr>
        <w:spacing w:after="0" w:line="240" w:lineRule="auto"/>
        <w:jc w:val="center"/>
        <w:rPr>
          <w:rFonts w:ascii="Times New Roman" w:eastAsia="Times New Roman" w:hAnsi="Times New Roman" w:cs="Times New Roman"/>
          <w:b/>
          <w:sz w:val="28"/>
          <w:szCs w:val="28"/>
          <w:lang w:eastAsia="ru-RU"/>
        </w:rPr>
      </w:pPr>
      <w:r w:rsidRPr="00582FD5">
        <w:rPr>
          <w:rFonts w:ascii="Times New Roman" w:eastAsia="Times New Roman" w:hAnsi="Times New Roman" w:cs="Times New Roman"/>
          <w:b/>
          <w:sz w:val="28"/>
          <w:szCs w:val="28"/>
          <w:lang w:eastAsia="ru-RU"/>
        </w:rPr>
        <w:t>Культура</w:t>
      </w:r>
    </w:p>
    <w:p w:rsidR="00E47939" w:rsidRPr="00582FD5" w:rsidRDefault="00E47939"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2014 год был объявлен Годом культуры.</w:t>
      </w:r>
    </w:p>
    <w:p w:rsidR="00D713B3" w:rsidRPr="00582FD5" w:rsidRDefault="00E47939"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Соответственно</w:t>
      </w:r>
      <w:r w:rsidR="003320E4" w:rsidRPr="00582FD5">
        <w:rPr>
          <w:rFonts w:ascii="Times New Roman" w:eastAsia="Times New Roman" w:hAnsi="Times New Roman" w:cs="Times New Roman"/>
          <w:sz w:val="28"/>
          <w:szCs w:val="28"/>
          <w:lang w:eastAsia="ru-RU"/>
        </w:rPr>
        <w:t>, одним из основных напра</w:t>
      </w:r>
      <w:r w:rsidR="00055784" w:rsidRPr="00582FD5">
        <w:rPr>
          <w:rFonts w:ascii="Times New Roman" w:eastAsia="Times New Roman" w:hAnsi="Times New Roman" w:cs="Times New Roman"/>
          <w:sz w:val="28"/>
          <w:szCs w:val="28"/>
          <w:lang w:eastAsia="ru-RU"/>
        </w:rPr>
        <w:t xml:space="preserve">влений работы учреждений </w:t>
      </w:r>
      <w:r w:rsidR="003320E4" w:rsidRPr="00582FD5">
        <w:rPr>
          <w:rFonts w:ascii="Times New Roman" w:eastAsia="Times New Roman" w:hAnsi="Times New Roman" w:cs="Times New Roman"/>
          <w:sz w:val="28"/>
          <w:szCs w:val="28"/>
          <w:lang w:eastAsia="ru-RU"/>
        </w:rPr>
        <w:t xml:space="preserve">была организация и проведение мероприятий в рамках Года культуры. </w:t>
      </w:r>
    </w:p>
    <w:p w:rsidR="00D713B3" w:rsidRPr="00582FD5" w:rsidRDefault="003320E4"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Специалисты библиотек успешно приняли участие в республиканском конкурсе социальных проектов по организации проведения комплекса антинаркотических мероприятий, выиграв гран в размере 5,0 тыс. руб.</w:t>
      </w:r>
      <w:r w:rsidR="00C468AA" w:rsidRPr="00582FD5">
        <w:rPr>
          <w:rFonts w:ascii="Times New Roman" w:eastAsia="Times New Roman" w:hAnsi="Times New Roman" w:cs="Times New Roman"/>
          <w:sz w:val="28"/>
          <w:szCs w:val="28"/>
          <w:lang w:eastAsia="ru-RU"/>
        </w:rPr>
        <w:t xml:space="preserve"> в течение года проводились конкурсы, акции, марафоны, викторины, приуроченные к различным датам и событиям. Особо запомнились населению такие мероприятия, как </w:t>
      </w:r>
      <w:r w:rsidR="005E01E5" w:rsidRPr="00582FD5">
        <w:rPr>
          <w:rFonts w:ascii="Times New Roman" w:eastAsia="Times New Roman" w:hAnsi="Times New Roman" w:cs="Times New Roman"/>
          <w:sz w:val="28"/>
          <w:szCs w:val="28"/>
          <w:lang w:eastAsia="ru-RU"/>
        </w:rPr>
        <w:t xml:space="preserve">вокальный конкурс </w:t>
      </w:r>
      <w:r w:rsidR="00C468AA" w:rsidRPr="00582FD5">
        <w:rPr>
          <w:rFonts w:ascii="Times New Roman" w:eastAsia="Times New Roman" w:hAnsi="Times New Roman" w:cs="Times New Roman"/>
          <w:sz w:val="28"/>
          <w:szCs w:val="28"/>
          <w:lang w:eastAsia="ru-RU"/>
        </w:rPr>
        <w:t>«Две звезды», 3 межрайонный туристический слет молодежи «Мы вместе!»</w:t>
      </w:r>
      <w:r w:rsidR="005E01E5" w:rsidRPr="00582FD5">
        <w:rPr>
          <w:rFonts w:ascii="Times New Roman" w:eastAsia="Times New Roman" w:hAnsi="Times New Roman" w:cs="Times New Roman"/>
          <w:sz w:val="28"/>
          <w:szCs w:val="28"/>
          <w:lang w:eastAsia="ru-RU"/>
        </w:rPr>
        <w:t xml:space="preserve"> с участием команды </w:t>
      </w:r>
      <w:proofErr w:type="spellStart"/>
      <w:r w:rsidR="005E01E5" w:rsidRPr="00582FD5">
        <w:rPr>
          <w:rFonts w:ascii="Times New Roman" w:eastAsia="Times New Roman" w:hAnsi="Times New Roman" w:cs="Times New Roman"/>
          <w:sz w:val="28"/>
          <w:szCs w:val="28"/>
          <w:lang w:eastAsia="ru-RU"/>
        </w:rPr>
        <w:t>Ярского</w:t>
      </w:r>
      <w:proofErr w:type="spellEnd"/>
      <w:r w:rsidR="005E01E5" w:rsidRPr="00582FD5">
        <w:rPr>
          <w:rFonts w:ascii="Times New Roman" w:eastAsia="Times New Roman" w:hAnsi="Times New Roman" w:cs="Times New Roman"/>
          <w:sz w:val="28"/>
          <w:szCs w:val="28"/>
          <w:lang w:eastAsia="ru-RU"/>
        </w:rPr>
        <w:t xml:space="preserve"> района</w:t>
      </w:r>
      <w:r w:rsidR="00C468AA" w:rsidRPr="00582FD5">
        <w:rPr>
          <w:rFonts w:ascii="Times New Roman" w:eastAsia="Times New Roman" w:hAnsi="Times New Roman" w:cs="Times New Roman"/>
          <w:sz w:val="28"/>
          <w:szCs w:val="28"/>
          <w:lang w:eastAsia="ru-RU"/>
        </w:rPr>
        <w:t xml:space="preserve">, межрайонный праздник-конкурс для молодежи «Юкаменский лед – 2014», а в летний период «Рыбалка </w:t>
      </w:r>
      <w:proofErr w:type="spellStart"/>
      <w:r w:rsidR="00C468AA" w:rsidRPr="00582FD5">
        <w:rPr>
          <w:rFonts w:ascii="Times New Roman" w:eastAsia="Times New Roman" w:hAnsi="Times New Roman" w:cs="Times New Roman"/>
          <w:sz w:val="28"/>
          <w:szCs w:val="28"/>
          <w:lang w:eastAsia="ru-RU"/>
        </w:rPr>
        <w:t>по-Ю</w:t>
      </w:r>
      <w:r w:rsidR="000F5EC7">
        <w:rPr>
          <w:rFonts w:ascii="Times New Roman" w:eastAsia="Times New Roman" w:hAnsi="Times New Roman" w:cs="Times New Roman"/>
          <w:sz w:val="28"/>
          <w:szCs w:val="28"/>
          <w:lang w:eastAsia="ru-RU"/>
        </w:rPr>
        <w:t>каменски</w:t>
      </w:r>
      <w:proofErr w:type="spellEnd"/>
      <w:r w:rsidR="000F5EC7">
        <w:rPr>
          <w:rFonts w:ascii="Times New Roman" w:eastAsia="Times New Roman" w:hAnsi="Times New Roman" w:cs="Times New Roman"/>
          <w:sz w:val="28"/>
          <w:szCs w:val="28"/>
          <w:lang w:eastAsia="ru-RU"/>
        </w:rPr>
        <w:t>», продолжается конкурс «Битва хоров».</w:t>
      </w:r>
    </w:p>
    <w:p w:rsidR="00C468AA" w:rsidRPr="00582FD5" w:rsidRDefault="00C468AA"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С целью привлечения внимания к детям, детскому творчеству впервые в 2014 году был организован детский районный праздник «АРТ-Авангард», где были отмечены самые активные и талантливые дети, проявившие себя в различных сферах. По итогам 2014 года в конкурсах различного уровня приняли уча</w:t>
      </w:r>
      <w:r w:rsidR="00AD26AE" w:rsidRPr="00582FD5">
        <w:rPr>
          <w:rFonts w:ascii="Times New Roman" w:eastAsia="Times New Roman" w:hAnsi="Times New Roman" w:cs="Times New Roman"/>
          <w:sz w:val="28"/>
          <w:szCs w:val="28"/>
          <w:lang w:eastAsia="ru-RU"/>
        </w:rPr>
        <w:t>стие 91 учащийся школы искусств, в том числе 48 призовых мест.</w:t>
      </w:r>
    </w:p>
    <w:p w:rsidR="00AD26AE" w:rsidRDefault="00AD26AE"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В 2014 году детская школа иску</w:t>
      </w:r>
      <w:proofErr w:type="gramStart"/>
      <w:r w:rsidRPr="00582FD5">
        <w:rPr>
          <w:rFonts w:ascii="Times New Roman" w:eastAsia="Times New Roman" w:hAnsi="Times New Roman" w:cs="Times New Roman"/>
          <w:sz w:val="28"/>
          <w:szCs w:val="28"/>
          <w:lang w:eastAsia="ru-RU"/>
        </w:rPr>
        <w:t>сств пр</w:t>
      </w:r>
      <w:proofErr w:type="gramEnd"/>
      <w:r w:rsidRPr="00582FD5">
        <w:rPr>
          <w:rFonts w:ascii="Times New Roman" w:eastAsia="Times New Roman" w:hAnsi="Times New Roman" w:cs="Times New Roman"/>
          <w:sz w:val="28"/>
          <w:szCs w:val="28"/>
          <w:lang w:eastAsia="ru-RU"/>
        </w:rPr>
        <w:t>иняла участие в республиканском конкурсе на лучшее сельское учреждение культуры и выиграла грант в размере 100,0 тыс. руб., на который приобретены музыкальные инструменты и техническое оборудование. Также в 2014 году учреждением получен</w:t>
      </w:r>
      <w:r w:rsidR="00137CA1">
        <w:rPr>
          <w:rFonts w:ascii="Times New Roman" w:eastAsia="Times New Roman" w:hAnsi="Times New Roman" w:cs="Times New Roman"/>
          <w:sz w:val="28"/>
          <w:szCs w:val="28"/>
          <w:lang w:eastAsia="ru-RU"/>
        </w:rPr>
        <w:t>а субсидия</w:t>
      </w:r>
      <w:r w:rsidRPr="00582FD5">
        <w:rPr>
          <w:rFonts w:ascii="Times New Roman" w:eastAsia="Times New Roman" w:hAnsi="Times New Roman" w:cs="Times New Roman"/>
          <w:sz w:val="28"/>
          <w:szCs w:val="28"/>
          <w:lang w:eastAsia="ru-RU"/>
        </w:rPr>
        <w:t xml:space="preserve"> в размере 750,0 тыс. руб., средства были направлены на приобретение музыкальных инструментов.</w:t>
      </w:r>
    </w:p>
    <w:p w:rsidR="00137CA1" w:rsidRPr="00137CA1" w:rsidRDefault="00137CA1" w:rsidP="00137CA1">
      <w:pPr>
        <w:spacing w:after="0" w:line="240" w:lineRule="auto"/>
        <w:jc w:val="both"/>
        <w:rPr>
          <w:rFonts w:ascii="Times New Roman" w:eastAsia="Times New Roman" w:hAnsi="Times New Roman" w:cs="Times New Roman"/>
          <w:b/>
          <w:sz w:val="28"/>
          <w:szCs w:val="28"/>
          <w:lang w:eastAsia="ru-RU"/>
        </w:rPr>
      </w:pPr>
      <w:r w:rsidRPr="00137CA1">
        <w:rPr>
          <w:rFonts w:ascii="Times New Roman" w:eastAsia="Times New Roman" w:hAnsi="Times New Roman" w:cs="Times New Roman"/>
          <w:b/>
          <w:sz w:val="28"/>
          <w:szCs w:val="28"/>
          <w:lang w:eastAsia="ru-RU"/>
        </w:rPr>
        <w:t xml:space="preserve">Слайд </w:t>
      </w:r>
      <w:r w:rsidR="004C3F82">
        <w:rPr>
          <w:rFonts w:ascii="Times New Roman" w:eastAsia="Times New Roman" w:hAnsi="Times New Roman" w:cs="Times New Roman"/>
          <w:b/>
          <w:sz w:val="28"/>
          <w:szCs w:val="28"/>
          <w:lang w:eastAsia="ru-RU"/>
        </w:rPr>
        <w:t>27</w:t>
      </w:r>
    </w:p>
    <w:p w:rsidR="00AD26AE" w:rsidRPr="00582FD5" w:rsidRDefault="0069399F"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Не остается без внимания и возрождение, сохранение и развитие традиционных культур, проживающих на территории района. Центры национальной культуры также в течение года принимали участие в </w:t>
      </w:r>
      <w:r w:rsidRPr="00582FD5">
        <w:rPr>
          <w:rFonts w:ascii="Times New Roman" w:eastAsia="Times New Roman" w:hAnsi="Times New Roman" w:cs="Times New Roman"/>
          <w:sz w:val="28"/>
          <w:szCs w:val="28"/>
          <w:lang w:eastAsia="ru-RU"/>
        </w:rPr>
        <w:lastRenderedPageBreak/>
        <w:t xml:space="preserve">различных мероприятиях республиканского и районного значения, по итогам которых была вручена премия хормейстеру </w:t>
      </w:r>
      <w:proofErr w:type="spellStart"/>
      <w:r w:rsidRPr="00582FD5">
        <w:rPr>
          <w:rFonts w:ascii="Times New Roman" w:eastAsia="Times New Roman" w:hAnsi="Times New Roman" w:cs="Times New Roman"/>
          <w:sz w:val="28"/>
          <w:szCs w:val="28"/>
          <w:lang w:eastAsia="ru-RU"/>
        </w:rPr>
        <w:t>бесермянского</w:t>
      </w:r>
      <w:proofErr w:type="spellEnd"/>
      <w:r w:rsidRPr="00582FD5">
        <w:rPr>
          <w:rFonts w:ascii="Times New Roman" w:eastAsia="Times New Roman" w:hAnsi="Times New Roman" w:cs="Times New Roman"/>
          <w:sz w:val="28"/>
          <w:szCs w:val="28"/>
          <w:lang w:eastAsia="ru-RU"/>
        </w:rPr>
        <w:t xml:space="preserve"> ансамбля в размере 50,0 тыс. руб., получен диплом в номинации «Лучший ансамбль гармонистов» коллективу центра удмуртской культуры. </w:t>
      </w:r>
    </w:p>
    <w:p w:rsidR="0069399F" w:rsidRPr="00582FD5" w:rsidRDefault="00953A91"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Началом духовного оживления жителей района в 2014 году стало освещение купели вблизи д. </w:t>
      </w:r>
      <w:proofErr w:type="spellStart"/>
      <w:r w:rsidRPr="00582FD5">
        <w:rPr>
          <w:rFonts w:ascii="Times New Roman" w:eastAsia="Times New Roman" w:hAnsi="Times New Roman" w:cs="Times New Roman"/>
          <w:sz w:val="28"/>
          <w:szCs w:val="28"/>
          <w:lang w:eastAsia="ru-RU"/>
        </w:rPr>
        <w:t>Тылыс</w:t>
      </w:r>
      <w:proofErr w:type="spellEnd"/>
      <w:r w:rsidRPr="00582FD5">
        <w:rPr>
          <w:rFonts w:ascii="Times New Roman" w:eastAsia="Times New Roman" w:hAnsi="Times New Roman" w:cs="Times New Roman"/>
          <w:sz w:val="28"/>
          <w:szCs w:val="28"/>
          <w:lang w:eastAsia="ru-RU"/>
        </w:rPr>
        <w:t>, входящий в проект действующего экологического маршрута «Тайны родников Юкаменского района». Пользовался спросом в отчетном го</w:t>
      </w:r>
      <w:r w:rsidR="00D5592C">
        <w:rPr>
          <w:rFonts w:ascii="Times New Roman" w:eastAsia="Times New Roman" w:hAnsi="Times New Roman" w:cs="Times New Roman"/>
          <w:sz w:val="28"/>
          <w:szCs w:val="28"/>
          <w:lang w:eastAsia="ru-RU"/>
        </w:rPr>
        <w:t xml:space="preserve">ду и другой этнокультурный </w:t>
      </w:r>
      <w:r w:rsidRPr="00582FD5">
        <w:rPr>
          <w:rFonts w:ascii="Times New Roman" w:eastAsia="Times New Roman" w:hAnsi="Times New Roman" w:cs="Times New Roman"/>
          <w:sz w:val="28"/>
          <w:szCs w:val="28"/>
          <w:lang w:eastAsia="ru-RU"/>
        </w:rPr>
        <w:t xml:space="preserve">познавательный маршрут «Наследие </w:t>
      </w:r>
      <w:proofErr w:type="spellStart"/>
      <w:r w:rsidRPr="00582FD5">
        <w:rPr>
          <w:rFonts w:ascii="Times New Roman" w:eastAsia="Times New Roman" w:hAnsi="Times New Roman" w:cs="Times New Roman"/>
          <w:sz w:val="28"/>
          <w:szCs w:val="28"/>
          <w:lang w:eastAsia="ru-RU"/>
        </w:rPr>
        <w:t>бесермян</w:t>
      </w:r>
      <w:proofErr w:type="spellEnd"/>
      <w:r w:rsidRPr="00582FD5">
        <w:rPr>
          <w:rFonts w:ascii="Times New Roman" w:eastAsia="Times New Roman" w:hAnsi="Times New Roman" w:cs="Times New Roman"/>
          <w:sz w:val="28"/>
          <w:szCs w:val="28"/>
          <w:lang w:eastAsia="ru-RU"/>
        </w:rPr>
        <w:t>»</w:t>
      </w:r>
      <w:r w:rsidR="005E01E5" w:rsidRPr="00582FD5">
        <w:rPr>
          <w:rFonts w:ascii="Times New Roman" w:eastAsia="Times New Roman" w:hAnsi="Times New Roman" w:cs="Times New Roman"/>
          <w:sz w:val="28"/>
          <w:szCs w:val="28"/>
          <w:lang w:eastAsia="ru-RU"/>
        </w:rPr>
        <w:t>, выручка составила 47,5 тыс. руб., что в 6 раз превышает показатель 2013 года.</w:t>
      </w:r>
    </w:p>
    <w:p w:rsidR="00E7179F" w:rsidRPr="00582FD5" w:rsidRDefault="00E7179F" w:rsidP="00D713B3">
      <w:pPr>
        <w:spacing w:after="0" w:line="240" w:lineRule="auto"/>
        <w:ind w:firstLine="600"/>
        <w:jc w:val="both"/>
        <w:rPr>
          <w:rFonts w:ascii="Times New Roman" w:eastAsia="Times New Roman" w:hAnsi="Times New Roman" w:cs="Times New Roman"/>
          <w:sz w:val="28"/>
          <w:szCs w:val="28"/>
          <w:lang w:eastAsia="ru-RU"/>
        </w:rPr>
      </w:pPr>
      <w:r w:rsidRPr="00582FD5">
        <w:rPr>
          <w:rFonts w:ascii="Times New Roman" w:eastAsia="Times New Roman" w:hAnsi="Times New Roman" w:cs="Times New Roman"/>
          <w:sz w:val="28"/>
          <w:szCs w:val="28"/>
          <w:lang w:eastAsia="ru-RU"/>
        </w:rPr>
        <w:t xml:space="preserve">В </w:t>
      </w:r>
      <w:r w:rsidR="00A566E5" w:rsidRPr="00582FD5">
        <w:rPr>
          <w:rFonts w:ascii="Times New Roman" w:eastAsia="Times New Roman" w:hAnsi="Times New Roman" w:cs="Times New Roman"/>
          <w:sz w:val="28"/>
          <w:szCs w:val="28"/>
          <w:lang w:eastAsia="ru-RU"/>
        </w:rPr>
        <w:t>течение</w:t>
      </w:r>
      <w:r w:rsidRPr="00582FD5">
        <w:rPr>
          <w:rFonts w:ascii="Times New Roman" w:eastAsia="Times New Roman" w:hAnsi="Times New Roman" w:cs="Times New Roman"/>
          <w:sz w:val="28"/>
          <w:szCs w:val="28"/>
          <w:lang w:eastAsia="ru-RU"/>
        </w:rPr>
        <w:t xml:space="preserve"> всего года специалисты и работники всех учреждений культуры плодотворно трудились над подготовкой </w:t>
      </w:r>
      <w:r w:rsidR="00A566E5" w:rsidRPr="00582FD5">
        <w:rPr>
          <w:rFonts w:ascii="Times New Roman" w:eastAsia="Times New Roman" w:hAnsi="Times New Roman" w:cs="Times New Roman"/>
          <w:sz w:val="28"/>
          <w:szCs w:val="28"/>
          <w:lang w:eastAsia="ru-RU"/>
        </w:rPr>
        <w:t xml:space="preserve">церемонии открытия и закрытия игр, </w:t>
      </w:r>
      <w:r w:rsidR="00D5592C">
        <w:rPr>
          <w:rFonts w:ascii="Times New Roman" w:eastAsia="Times New Roman" w:hAnsi="Times New Roman" w:cs="Times New Roman"/>
          <w:sz w:val="28"/>
          <w:szCs w:val="28"/>
          <w:lang w:eastAsia="ru-RU"/>
        </w:rPr>
        <w:t>культурно-массовых и</w:t>
      </w:r>
      <w:r w:rsidRPr="00582FD5">
        <w:rPr>
          <w:rFonts w:ascii="Times New Roman" w:eastAsia="Times New Roman" w:hAnsi="Times New Roman" w:cs="Times New Roman"/>
          <w:sz w:val="28"/>
          <w:szCs w:val="28"/>
          <w:lang w:eastAsia="ru-RU"/>
        </w:rPr>
        <w:t xml:space="preserve"> развлекательны</w:t>
      </w:r>
      <w:r w:rsidR="00137CA1">
        <w:rPr>
          <w:rFonts w:ascii="Times New Roman" w:eastAsia="Times New Roman" w:hAnsi="Times New Roman" w:cs="Times New Roman"/>
          <w:sz w:val="28"/>
          <w:szCs w:val="28"/>
          <w:lang w:eastAsia="ru-RU"/>
        </w:rPr>
        <w:t>х мероприятий</w:t>
      </w:r>
      <w:r w:rsidRPr="00582FD5">
        <w:rPr>
          <w:rFonts w:ascii="Times New Roman" w:eastAsia="Times New Roman" w:hAnsi="Times New Roman" w:cs="Times New Roman"/>
          <w:sz w:val="28"/>
          <w:szCs w:val="28"/>
          <w:lang w:eastAsia="ru-RU"/>
        </w:rPr>
        <w:t xml:space="preserve">. Нельзя не отметить и тот факт, что жители всего района также активно откликнулись на участие в </w:t>
      </w:r>
      <w:r w:rsidR="00A566E5" w:rsidRPr="00582FD5">
        <w:rPr>
          <w:rFonts w:ascii="Times New Roman" w:eastAsia="Times New Roman" w:hAnsi="Times New Roman" w:cs="Times New Roman"/>
          <w:sz w:val="28"/>
          <w:szCs w:val="28"/>
          <w:lang w:eastAsia="ru-RU"/>
        </w:rPr>
        <w:t>подготовке яркого и впечатлившего всех гостей и самих жителей района открытия спортивно-культурного праздника.</w:t>
      </w:r>
    </w:p>
    <w:p w:rsidR="00C468AA" w:rsidRPr="00582FD5" w:rsidRDefault="00BE42BB" w:rsidP="00BE42BB">
      <w:pPr>
        <w:spacing w:after="0" w:line="240" w:lineRule="auto"/>
        <w:jc w:val="both"/>
        <w:rPr>
          <w:rFonts w:ascii="Times New Roman" w:eastAsia="Times New Roman" w:hAnsi="Times New Roman" w:cs="Times New Roman"/>
          <w:sz w:val="28"/>
          <w:szCs w:val="28"/>
          <w:lang w:eastAsia="ru-RU"/>
        </w:rPr>
      </w:pPr>
      <w:r w:rsidRPr="00641410">
        <w:rPr>
          <w:rFonts w:ascii="Times New Roman" w:eastAsia="Times New Roman" w:hAnsi="Times New Roman" w:cs="Times New Roman"/>
          <w:b/>
          <w:sz w:val="28"/>
          <w:szCs w:val="28"/>
          <w:shd w:val="clear" w:color="auto" w:fill="FFFFFF"/>
          <w:lang w:eastAsia="ru-RU"/>
        </w:rPr>
        <w:t xml:space="preserve">Слайд </w:t>
      </w:r>
      <w:r w:rsidR="004C3F82">
        <w:rPr>
          <w:rFonts w:ascii="Times New Roman" w:eastAsia="Times New Roman" w:hAnsi="Times New Roman" w:cs="Times New Roman"/>
          <w:b/>
          <w:sz w:val="28"/>
          <w:szCs w:val="28"/>
          <w:shd w:val="clear" w:color="auto" w:fill="FFFFFF"/>
          <w:lang w:eastAsia="ru-RU"/>
        </w:rPr>
        <w:t>28</w:t>
      </w:r>
    </w:p>
    <w:p w:rsidR="00D713B3" w:rsidRPr="00225BA2" w:rsidRDefault="00D713B3" w:rsidP="00D713B3">
      <w:pPr>
        <w:spacing w:after="0" w:line="240" w:lineRule="auto"/>
        <w:ind w:firstLine="600"/>
        <w:jc w:val="both"/>
        <w:rPr>
          <w:rFonts w:ascii="Times New Roman" w:eastAsia="Times New Roman" w:hAnsi="Times New Roman" w:cs="Times New Roman"/>
          <w:sz w:val="28"/>
          <w:szCs w:val="28"/>
          <w:lang w:eastAsia="ru-RU"/>
        </w:rPr>
      </w:pPr>
      <w:r w:rsidRPr="00225BA2">
        <w:rPr>
          <w:rFonts w:ascii="Times New Roman" w:eastAsia="Times New Roman" w:hAnsi="Times New Roman" w:cs="Times New Roman"/>
          <w:sz w:val="28"/>
          <w:szCs w:val="28"/>
          <w:lang w:eastAsia="ru-RU"/>
        </w:rPr>
        <w:t>Проведенные мероприятия доказывают, что в селе можно интересно жить, иметь семьи и р</w:t>
      </w:r>
      <w:r w:rsidR="00225BA2" w:rsidRPr="00225BA2">
        <w:rPr>
          <w:rFonts w:ascii="Times New Roman" w:eastAsia="Times New Roman" w:hAnsi="Times New Roman" w:cs="Times New Roman"/>
          <w:sz w:val="28"/>
          <w:szCs w:val="28"/>
          <w:lang w:eastAsia="ru-RU"/>
        </w:rPr>
        <w:t>астить детей, развивать производство.</w:t>
      </w:r>
    </w:p>
    <w:bookmarkEnd w:id="1"/>
    <w:p w:rsidR="00D713B3" w:rsidRPr="00225BA2" w:rsidRDefault="00D713B3" w:rsidP="00D713B3">
      <w:pPr>
        <w:spacing w:after="0" w:line="240" w:lineRule="auto"/>
        <w:ind w:right="-1" w:firstLine="600"/>
        <w:jc w:val="both"/>
        <w:rPr>
          <w:rFonts w:ascii="Times New Roman" w:eastAsia="Times New Roman" w:hAnsi="Times New Roman" w:cs="Times New Roman"/>
          <w:color w:val="030000"/>
          <w:sz w:val="28"/>
          <w:szCs w:val="28"/>
          <w:lang w:eastAsia="ru-RU"/>
        </w:rPr>
      </w:pPr>
      <w:r w:rsidRPr="00225BA2">
        <w:rPr>
          <w:rFonts w:ascii="Times New Roman" w:eastAsia="Times New Roman" w:hAnsi="Times New Roman" w:cs="Times New Roman"/>
          <w:color w:val="000000"/>
          <w:sz w:val="28"/>
          <w:szCs w:val="28"/>
          <w:lang w:eastAsia="ru-RU"/>
        </w:rPr>
        <w:t xml:space="preserve">Уважаемые депутаты! Нами проведена большая работа по созданию комфортных условий для проживания граждан. Выражаю уверенность, что совместными усилиями нам удастся продвинуть развитие района на шаг вперед. Главная задача всей команды муниципального района не только сохранить, но </w:t>
      </w:r>
      <w:r w:rsidR="00225BA2" w:rsidRPr="00225BA2">
        <w:rPr>
          <w:rFonts w:ascii="Times New Roman" w:eastAsia="Times New Roman" w:hAnsi="Times New Roman" w:cs="Times New Roman"/>
          <w:color w:val="000000"/>
          <w:sz w:val="28"/>
          <w:szCs w:val="28"/>
          <w:lang w:eastAsia="ru-RU"/>
        </w:rPr>
        <w:t>развивать и приумножа</w:t>
      </w:r>
      <w:r w:rsidRPr="00225BA2">
        <w:rPr>
          <w:rFonts w:ascii="Times New Roman" w:eastAsia="Times New Roman" w:hAnsi="Times New Roman" w:cs="Times New Roman"/>
          <w:color w:val="000000"/>
          <w:sz w:val="28"/>
          <w:szCs w:val="28"/>
          <w:lang w:eastAsia="ru-RU"/>
        </w:rPr>
        <w:t>ть то, что было сделано за эти годы!</w:t>
      </w:r>
    </w:p>
    <w:p w:rsidR="00D713B3" w:rsidRPr="00D045C1" w:rsidRDefault="00D713B3" w:rsidP="00D713B3">
      <w:pPr>
        <w:spacing w:after="0" w:line="240" w:lineRule="auto"/>
        <w:ind w:left="300" w:right="300" w:firstLine="600"/>
        <w:jc w:val="both"/>
        <w:rPr>
          <w:rFonts w:ascii="Times New Roman" w:eastAsia="Times New Roman" w:hAnsi="Times New Roman" w:cs="Times New Roman"/>
          <w:color w:val="030000"/>
          <w:sz w:val="28"/>
          <w:szCs w:val="28"/>
          <w:lang w:eastAsia="ru-RU"/>
        </w:rPr>
      </w:pPr>
      <w:r w:rsidRPr="00225BA2">
        <w:rPr>
          <w:rFonts w:ascii="Times New Roman" w:eastAsia="Times New Roman" w:hAnsi="Times New Roman" w:cs="Times New Roman"/>
          <w:color w:val="000000"/>
          <w:sz w:val="28"/>
          <w:szCs w:val="28"/>
          <w:lang w:eastAsia="ru-RU"/>
        </w:rPr>
        <w:t>Благодарю за внимание.</w:t>
      </w:r>
    </w:p>
    <w:p w:rsidR="00D713B3" w:rsidRPr="00D045C1" w:rsidRDefault="00D713B3" w:rsidP="00D713B3">
      <w:pPr>
        <w:spacing w:after="0" w:line="240" w:lineRule="auto"/>
        <w:ind w:firstLine="540"/>
        <w:jc w:val="both"/>
        <w:rPr>
          <w:rFonts w:ascii="Times New Roman" w:eastAsia="Times New Roman" w:hAnsi="Times New Roman" w:cs="Times New Roman"/>
          <w:sz w:val="28"/>
          <w:szCs w:val="28"/>
          <w:lang w:eastAsia="ru-RU"/>
        </w:rPr>
      </w:pPr>
    </w:p>
    <w:p w:rsidR="003E37FB" w:rsidRPr="00D045C1" w:rsidRDefault="003E37FB" w:rsidP="003E37FB">
      <w:pPr>
        <w:spacing w:after="0"/>
        <w:jc w:val="both"/>
        <w:rPr>
          <w:rFonts w:ascii="Times New Roman" w:hAnsi="Times New Roman" w:cs="Times New Roman"/>
          <w:sz w:val="28"/>
          <w:szCs w:val="28"/>
        </w:rPr>
      </w:pPr>
    </w:p>
    <w:sectPr w:rsidR="003E37FB" w:rsidRPr="00D045C1" w:rsidSect="00D91A17">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F0DDD"/>
    <w:rsid w:val="00021F57"/>
    <w:rsid w:val="00022720"/>
    <w:rsid w:val="00027CC6"/>
    <w:rsid w:val="00055784"/>
    <w:rsid w:val="00056E0C"/>
    <w:rsid w:val="00060EE8"/>
    <w:rsid w:val="00086C74"/>
    <w:rsid w:val="000C36DD"/>
    <w:rsid w:val="000F5EC7"/>
    <w:rsid w:val="001007AE"/>
    <w:rsid w:val="00131F15"/>
    <w:rsid w:val="00135CB9"/>
    <w:rsid w:val="00137CA1"/>
    <w:rsid w:val="00185082"/>
    <w:rsid w:val="001A5A1E"/>
    <w:rsid w:val="00213931"/>
    <w:rsid w:val="00225BA2"/>
    <w:rsid w:val="00255D60"/>
    <w:rsid w:val="00261AE4"/>
    <w:rsid w:val="002754B9"/>
    <w:rsid w:val="00284A74"/>
    <w:rsid w:val="002B1BAB"/>
    <w:rsid w:val="002E707F"/>
    <w:rsid w:val="002F0878"/>
    <w:rsid w:val="00322D5D"/>
    <w:rsid w:val="003320E4"/>
    <w:rsid w:val="003A463D"/>
    <w:rsid w:val="003E37FB"/>
    <w:rsid w:val="003E641D"/>
    <w:rsid w:val="003F0DDD"/>
    <w:rsid w:val="004102D0"/>
    <w:rsid w:val="004160D9"/>
    <w:rsid w:val="00417ACE"/>
    <w:rsid w:val="004A236A"/>
    <w:rsid w:val="004A77A1"/>
    <w:rsid w:val="004B362D"/>
    <w:rsid w:val="004C3F82"/>
    <w:rsid w:val="004C6A84"/>
    <w:rsid w:val="004D5CC9"/>
    <w:rsid w:val="004F53E5"/>
    <w:rsid w:val="00531CB7"/>
    <w:rsid w:val="00537439"/>
    <w:rsid w:val="00564AD0"/>
    <w:rsid w:val="00582FD5"/>
    <w:rsid w:val="00585A4C"/>
    <w:rsid w:val="005E01E5"/>
    <w:rsid w:val="0063591B"/>
    <w:rsid w:val="00641410"/>
    <w:rsid w:val="00644C39"/>
    <w:rsid w:val="006617BB"/>
    <w:rsid w:val="006817B4"/>
    <w:rsid w:val="0069399F"/>
    <w:rsid w:val="006B21D3"/>
    <w:rsid w:val="006B7A69"/>
    <w:rsid w:val="006D6ACB"/>
    <w:rsid w:val="006F2832"/>
    <w:rsid w:val="00701AFB"/>
    <w:rsid w:val="00712891"/>
    <w:rsid w:val="00753AF0"/>
    <w:rsid w:val="007914DB"/>
    <w:rsid w:val="007A6BF7"/>
    <w:rsid w:val="007C254F"/>
    <w:rsid w:val="007C335B"/>
    <w:rsid w:val="007D5FA8"/>
    <w:rsid w:val="007E60BE"/>
    <w:rsid w:val="00803DAE"/>
    <w:rsid w:val="00810A5E"/>
    <w:rsid w:val="0082354C"/>
    <w:rsid w:val="00850609"/>
    <w:rsid w:val="008774F8"/>
    <w:rsid w:val="00887101"/>
    <w:rsid w:val="008A13D7"/>
    <w:rsid w:val="0093344F"/>
    <w:rsid w:val="00953A91"/>
    <w:rsid w:val="009652AF"/>
    <w:rsid w:val="009C0AF1"/>
    <w:rsid w:val="009C38BB"/>
    <w:rsid w:val="009D7EE6"/>
    <w:rsid w:val="009E4013"/>
    <w:rsid w:val="00A04C3B"/>
    <w:rsid w:val="00A566E5"/>
    <w:rsid w:val="00A64C1A"/>
    <w:rsid w:val="00A67637"/>
    <w:rsid w:val="00A67EAA"/>
    <w:rsid w:val="00AB4BCA"/>
    <w:rsid w:val="00AD26AE"/>
    <w:rsid w:val="00B33694"/>
    <w:rsid w:val="00B65DE6"/>
    <w:rsid w:val="00B8425F"/>
    <w:rsid w:val="00B84361"/>
    <w:rsid w:val="00BA6DAC"/>
    <w:rsid w:val="00BD5F34"/>
    <w:rsid w:val="00BE42BB"/>
    <w:rsid w:val="00BE72F8"/>
    <w:rsid w:val="00C00BE3"/>
    <w:rsid w:val="00C3512E"/>
    <w:rsid w:val="00C468AA"/>
    <w:rsid w:val="00C5014D"/>
    <w:rsid w:val="00C57006"/>
    <w:rsid w:val="00C6402C"/>
    <w:rsid w:val="00C70590"/>
    <w:rsid w:val="00C7074D"/>
    <w:rsid w:val="00C70DFD"/>
    <w:rsid w:val="00D045C1"/>
    <w:rsid w:val="00D1769F"/>
    <w:rsid w:val="00D5592C"/>
    <w:rsid w:val="00D713B3"/>
    <w:rsid w:val="00D91A17"/>
    <w:rsid w:val="00DC2E4E"/>
    <w:rsid w:val="00DE2AF8"/>
    <w:rsid w:val="00E07FD2"/>
    <w:rsid w:val="00E46BAD"/>
    <w:rsid w:val="00E47939"/>
    <w:rsid w:val="00E70E6D"/>
    <w:rsid w:val="00E7179F"/>
    <w:rsid w:val="00EB495E"/>
    <w:rsid w:val="00EC62F3"/>
    <w:rsid w:val="00EE1A5E"/>
    <w:rsid w:val="00F14616"/>
    <w:rsid w:val="00F20639"/>
    <w:rsid w:val="00F24866"/>
    <w:rsid w:val="00F305C5"/>
    <w:rsid w:val="00F55A98"/>
    <w:rsid w:val="00F876EB"/>
    <w:rsid w:val="00F94056"/>
    <w:rsid w:val="00F96BDD"/>
    <w:rsid w:val="00FF6F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94056"/>
    <w:pPr>
      <w:spacing w:after="0" w:line="240" w:lineRule="auto"/>
    </w:pPr>
  </w:style>
  <w:style w:type="paragraph" w:styleId="a4">
    <w:name w:val="Balloon Text"/>
    <w:basedOn w:val="a"/>
    <w:link w:val="a5"/>
    <w:uiPriority w:val="99"/>
    <w:semiHidden/>
    <w:unhideWhenUsed/>
    <w:rsid w:val="00F940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40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49778-6203-437D-9754-59E927C1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10</Pages>
  <Words>3661</Words>
  <Characters>20873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2015-03-11T13:30:00Z</cp:lastPrinted>
  <dcterms:created xsi:type="dcterms:W3CDTF">2015-02-26T08:50:00Z</dcterms:created>
  <dcterms:modified xsi:type="dcterms:W3CDTF">2015-03-24T13:33:00Z</dcterms:modified>
</cp:coreProperties>
</file>