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13" w:rsidRDefault="005B5B13" w:rsidP="005B5B1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66675</wp:posOffset>
            </wp:positionV>
            <wp:extent cx="612140" cy="990600"/>
            <wp:effectExtent l="19050" t="0" r="0" b="0"/>
            <wp:wrapThrough wrapText="bothSides">
              <wp:wrapPolygon edited="0">
                <wp:start x="-672" y="0"/>
                <wp:lineTo x="-672" y="21185"/>
                <wp:lineTo x="21510" y="21185"/>
                <wp:lineTo x="21510" y="0"/>
                <wp:lineTo x="-672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B13" w:rsidRDefault="005B5B13" w:rsidP="005B5B13">
      <w:pPr>
        <w:jc w:val="center"/>
        <w:rPr>
          <w:b/>
        </w:rPr>
      </w:pPr>
    </w:p>
    <w:p w:rsidR="005B5B13" w:rsidRDefault="005B5B13" w:rsidP="005B5B13">
      <w:pPr>
        <w:jc w:val="center"/>
        <w:rPr>
          <w:b/>
        </w:rPr>
      </w:pPr>
    </w:p>
    <w:p w:rsidR="005B5B13" w:rsidRDefault="005B5B13" w:rsidP="005B5B13">
      <w:pPr>
        <w:jc w:val="center"/>
        <w:rPr>
          <w:b/>
        </w:rPr>
      </w:pPr>
    </w:p>
    <w:p w:rsidR="005B5B13" w:rsidRDefault="005B5B13" w:rsidP="005B5B13">
      <w:pPr>
        <w:jc w:val="center"/>
        <w:rPr>
          <w:b/>
        </w:rPr>
      </w:pPr>
    </w:p>
    <w:p w:rsidR="005B5B13" w:rsidRDefault="005B5B13" w:rsidP="005B5B13">
      <w:pPr>
        <w:jc w:val="center"/>
        <w:rPr>
          <w:b/>
        </w:rPr>
      </w:pPr>
    </w:p>
    <w:p w:rsidR="005B5B13" w:rsidRDefault="005B5B13" w:rsidP="005B5B13">
      <w:pPr>
        <w:jc w:val="center"/>
        <w:rPr>
          <w:b/>
        </w:rPr>
      </w:pPr>
    </w:p>
    <w:p w:rsidR="005B5B13" w:rsidRPr="006219B0" w:rsidRDefault="005B5B13" w:rsidP="005B5B13">
      <w:pPr>
        <w:pStyle w:val="2"/>
        <w:jc w:val="center"/>
        <w:rPr>
          <w:b/>
          <w:sz w:val="20"/>
          <w:lang w:val="ru-RU"/>
        </w:rPr>
      </w:pPr>
      <w:r w:rsidRPr="006219B0">
        <w:rPr>
          <w:b/>
          <w:sz w:val="20"/>
          <w:lang w:val="ru-RU"/>
        </w:rPr>
        <w:t>«ЮКАМЕН ЁРОС» МУНИЦИПАЛ КЫЛДЫТЭТЫСЬ ДЕПУТАТ КЕНЕШ</w:t>
      </w:r>
    </w:p>
    <w:p w:rsidR="005B5B13" w:rsidRPr="009E50C2" w:rsidRDefault="005B5B13" w:rsidP="005B5B13">
      <w:pPr>
        <w:pStyle w:val="a3"/>
        <w:jc w:val="center"/>
        <w:rPr>
          <w:b/>
          <w:sz w:val="20"/>
        </w:rPr>
      </w:pPr>
      <w:r w:rsidRPr="009E50C2">
        <w:rPr>
          <w:b/>
          <w:sz w:val="20"/>
        </w:rPr>
        <w:t>СОВЕТ ДЕПУТАТОВ МУНИЦИПАЛЬНОГО ОБРАЗОВАНИЯ «ЮКАМЕНСКИЙ РАЙОН»</w:t>
      </w:r>
    </w:p>
    <w:p w:rsidR="005B5B13" w:rsidRPr="009E50C2" w:rsidRDefault="005B5B13" w:rsidP="005B5B13">
      <w:pPr>
        <w:pStyle w:val="a3"/>
        <w:jc w:val="center"/>
        <w:rPr>
          <w:b/>
          <w:sz w:val="16"/>
          <w:szCs w:val="16"/>
        </w:rPr>
      </w:pPr>
    </w:p>
    <w:p w:rsidR="005B5B13" w:rsidRDefault="005B5B13" w:rsidP="005B5B13">
      <w:pPr>
        <w:jc w:val="center"/>
        <w:rPr>
          <w:b/>
        </w:rPr>
      </w:pPr>
      <w:r>
        <w:rPr>
          <w:b/>
        </w:rPr>
        <w:t>РЕШЕНИЕ</w:t>
      </w:r>
    </w:p>
    <w:p w:rsidR="005B5B13" w:rsidRDefault="005B5B13" w:rsidP="005B5B13">
      <w:pPr>
        <w:jc w:val="center"/>
        <w:rPr>
          <w:b/>
          <w:sz w:val="28"/>
          <w:szCs w:val="28"/>
          <w:u w:val="single"/>
        </w:rPr>
      </w:pPr>
      <w:r w:rsidRPr="00F55292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27</w:t>
      </w:r>
      <w:r w:rsidRPr="00F55292">
        <w:rPr>
          <w:b/>
          <w:sz w:val="28"/>
          <w:szCs w:val="28"/>
          <w:u w:val="single"/>
        </w:rPr>
        <w:t xml:space="preserve">» </w:t>
      </w:r>
      <w:r>
        <w:rPr>
          <w:b/>
          <w:sz w:val="28"/>
          <w:szCs w:val="28"/>
          <w:u w:val="single"/>
        </w:rPr>
        <w:t>августа  2015</w:t>
      </w:r>
      <w:r w:rsidRPr="00F55292">
        <w:rPr>
          <w:b/>
          <w:sz w:val="28"/>
          <w:szCs w:val="28"/>
          <w:u w:val="single"/>
        </w:rPr>
        <w:t xml:space="preserve"> г.                      </w:t>
      </w:r>
      <w:r>
        <w:rPr>
          <w:b/>
          <w:sz w:val="28"/>
          <w:szCs w:val="28"/>
          <w:u w:val="single"/>
        </w:rPr>
        <w:t xml:space="preserve">                     </w:t>
      </w:r>
      <w:r w:rsidRPr="00F55292">
        <w:rPr>
          <w:b/>
          <w:sz w:val="28"/>
          <w:szCs w:val="28"/>
          <w:u w:val="single"/>
        </w:rPr>
        <w:t xml:space="preserve">                           </w:t>
      </w:r>
      <w:r>
        <w:rPr>
          <w:b/>
          <w:sz w:val="28"/>
          <w:szCs w:val="28"/>
          <w:u w:val="single"/>
        </w:rPr>
        <w:t xml:space="preserve">    </w:t>
      </w:r>
      <w:r w:rsidRPr="00F55292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 188</w:t>
      </w:r>
    </w:p>
    <w:p w:rsidR="005B5B13" w:rsidRDefault="005B5B13" w:rsidP="005B5B13">
      <w:pPr>
        <w:jc w:val="center"/>
        <w:rPr>
          <w:b/>
        </w:rPr>
      </w:pPr>
      <w:r>
        <w:rPr>
          <w:b/>
        </w:rPr>
        <w:t xml:space="preserve">С. Юкаменское </w:t>
      </w:r>
    </w:p>
    <w:p w:rsidR="005B5B13" w:rsidRDefault="005B5B13" w:rsidP="005B5B13">
      <w:pPr>
        <w:jc w:val="center"/>
        <w:rPr>
          <w:b/>
          <w:sz w:val="28"/>
          <w:szCs w:val="28"/>
        </w:rPr>
      </w:pPr>
    </w:p>
    <w:p w:rsidR="00CF7A3A" w:rsidRDefault="00CF7A3A" w:rsidP="00CF7A3A">
      <w:pPr>
        <w:jc w:val="center"/>
        <w:rPr>
          <w:b/>
          <w:sz w:val="28"/>
          <w:szCs w:val="28"/>
        </w:rPr>
      </w:pPr>
      <w:r w:rsidRPr="0033206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результатах оперативно-служебной деятельности</w:t>
      </w:r>
    </w:p>
    <w:p w:rsidR="00CF7A3A" w:rsidRDefault="00CF7A3A" w:rsidP="00CF7A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064">
        <w:rPr>
          <w:b/>
          <w:sz w:val="28"/>
          <w:szCs w:val="28"/>
        </w:rPr>
        <w:t xml:space="preserve">ОП «Юкаменское» ММО МВД «Глазовский» </w:t>
      </w:r>
    </w:p>
    <w:p w:rsidR="00CF7A3A" w:rsidRPr="00745CB4" w:rsidRDefault="00CF7A3A" w:rsidP="00CF7A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CB25E1">
        <w:rPr>
          <w:b/>
          <w:sz w:val="28"/>
          <w:szCs w:val="28"/>
        </w:rPr>
        <w:t>1 полугодие</w:t>
      </w:r>
      <w:r w:rsidRPr="00332064">
        <w:rPr>
          <w:b/>
          <w:sz w:val="28"/>
          <w:szCs w:val="28"/>
        </w:rPr>
        <w:t xml:space="preserve"> 201</w:t>
      </w:r>
      <w:r w:rsidR="00CB25E1">
        <w:rPr>
          <w:b/>
          <w:sz w:val="28"/>
          <w:szCs w:val="28"/>
        </w:rPr>
        <w:t>5</w:t>
      </w:r>
      <w:r w:rsidRPr="00332064">
        <w:rPr>
          <w:b/>
          <w:sz w:val="28"/>
          <w:szCs w:val="28"/>
        </w:rPr>
        <w:t xml:space="preserve"> год</w:t>
      </w:r>
      <w:r w:rsidR="008623D7">
        <w:rPr>
          <w:b/>
          <w:sz w:val="28"/>
          <w:szCs w:val="28"/>
        </w:rPr>
        <w:t>а</w:t>
      </w:r>
    </w:p>
    <w:p w:rsidR="00CF7A3A" w:rsidRPr="00745CB4" w:rsidRDefault="00CF7A3A" w:rsidP="00CF7A3A">
      <w:pPr>
        <w:rPr>
          <w:color w:val="000000"/>
          <w:sz w:val="28"/>
          <w:szCs w:val="28"/>
        </w:rPr>
      </w:pPr>
    </w:p>
    <w:p w:rsidR="00CF7A3A" w:rsidRPr="00745CB4" w:rsidRDefault="00CF7A3A" w:rsidP="00CF7A3A">
      <w:pPr>
        <w:jc w:val="both"/>
        <w:rPr>
          <w:sz w:val="28"/>
          <w:szCs w:val="28"/>
        </w:rPr>
      </w:pPr>
      <w:r w:rsidRPr="00745CB4">
        <w:rPr>
          <w:sz w:val="28"/>
          <w:szCs w:val="28"/>
        </w:rPr>
        <w:t xml:space="preserve">       Руководствуясь Уставом муниципального образования «Юкаменский район», </w:t>
      </w:r>
    </w:p>
    <w:p w:rsidR="00CF7A3A" w:rsidRPr="00745CB4" w:rsidRDefault="00CF7A3A" w:rsidP="00CF7A3A">
      <w:pPr>
        <w:jc w:val="center"/>
        <w:rPr>
          <w:b/>
          <w:sz w:val="28"/>
          <w:szCs w:val="28"/>
        </w:rPr>
      </w:pPr>
    </w:p>
    <w:p w:rsidR="00CF7A3A" w:rsidRPr="00E06C81" w:rsidRDefault="00CF7A3A" w:rsidP="00CF7A3A">
      <w:pPr>
        <w:jc w:val="center"/>
        <w:rPr>
          <w:b/>
          <w:bCs/>
          <w:sz w:val="28"/>
          <w:szCs w:val="28"/>
        </w:rPr>
      </w:pPr>
      <w:r w:rsidRPr="00E06C81">
        <w:rPr>
          <w:b/>
          <w:bCs/>
          <w:sz w:val="28"/>
          <w:szCs w:val="28"/>
        </w:rPr>
        <w:t xml:space="preserve">Совет депутатов муниципального образования </w:t>
      </w:r>
    </w:p>
    <w:p w:rsidR="00CF7A3A" w:rsidRPr="00E06C81" w:rsidRDefault="00CF7A3A" w:rsidP="00CF7A3A">
      <w:pPr>
        <w:jc w:val="center"/>
        <w:rPr>
          <w:b/>
          <w:bCs/>
          <w:sz w:val="28"/>
          <w:szCs w:val="28"/>
        </w:rPr>
      </w:pPr>
      <w:r w:rsidRPr="00E06C81">
        <w:rPr>
          <w:b/>
          <w:bCs/>
          <w:sz w:val="28"/>
          <w:szCs w:val="28"/>
        </w:rPr>
        <w:t xml:space="preserve">«Юкаменский район  </w:t>
      </w:r>
      <w:r w:rsidR="00743BDA">
        <w:rPr>
          <w:b/>
          <w:bCs/>
          <w:sz w:val="28"/>
          <w:szCs w:val="28"/>
        </w:rPr>
        <w:t>РЕШАЕТ</w:t>
      </w:r>
      <w:r w:rsidRPr="00E06C81">
        <w:rPr>
          <w:b/>
          <w:bCs/>
          <w:sz w:val="28"/>
          <w:szCs w:val="28"/>
        </w:rPr>
        <w:t>:</w:t>
      </w:r>
    </w:p>
    <w:p w:rsidR="00CF7A3A" w:rsidRPr="00C02D59" w:rsidRDefault="00CF7A3A" w:rsidP="00CF7A3A">
      <w:pPr>
        <w:ind w:firstLine="567"/>
        <w:jc w:val="both"/>
        <w:rPr>
          <w:sz w:val="16"/>
          <w:szCs w:val="16"/>
        </w:rPr>
      </w:pPr>
    </w:p>
    <w:p w:rsidR="00CF7A3A" w:rsidRPr="00E06C81" w:rsidRDefault="00CF7A3A" w:rsidP="00CF7A3A">
      <w:pPr>
        <w:ind w:firstLine="709"/>
        <w:jc w:val="both"/>
        <w:rPr>
          <w:sz w:val="28"/>
          <w:szCs w:val="28"/>
        </w:rPr>
      </w:pPr>
      <w:r w:rsidRPr="00E06C81">
        <w:rPr>
          <w:sz w:val="28"/>
          <w:szCs w:val="28"/>
        </w:rPr>
        <w:t>1. Информацию</w:t>
      </w:r>
      <w:r>
        <w:rPr>
          <w:sz w:val="28"/>
          <w:szCs w:val="28"/>
        </w:rPr>
        <w:t xml:space="preserve"> «О результатах оперативно-служебной </w:t>
      </w:r>
      <w:r w:rsidRPr="00332064">
        <w:rPr>
          <w:sz w:val="28"/>
          <w:szCs w:val="28"/>
        </w:rPr>
        <w:t xml:space="preserve">деятельности ОП «Юкаменское» ММО МВД «Глазовский» </w:t>
      </w:r>
      <w:r w:rsidRPr="00E06C81">
        <w:rPr>
          <w:sz w:val="28"/>
          <w:szCs w:val="28"/>
        </w:rPr>
        <w:t xml:space="preserve">за </w:t>
      </w:r>
      <w:r w:rsidR="00CB25E1">
        <w:rPr>
          <w:sz w:val="28"/>
          <w:szCs w:val="28"/>
        </w:rPr>
        <w:t xml:space="preserve">1 полугодие </w:t>
      </w:r>
      <w:r w:rsidRPr="00E06C81">
        <w:rPr>
          <w:sz w:val="28"/>
          <w:szCs w:val="28"/>
        </w:rPr>
        <w:t>201</w:t>
      </w:r>
      <w:r w:rsidR="00CB25E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06C81">
        <w:rPr>
          <w:sz w:val="28"/>
          <w:szCs w:val="28"/>
        </w:rPr>
        <w:t>год</w:t>
      </w:r>
      <w:r w:rsidR="00CB25E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6C81">
        <w:rPr>
          <w:sz w:val="28"/>
          <w:szCs w:val="28"/>
        </w:rPr>
        <w:t xml:space="preserve">принять к сведению. </w:t>
      </w:r>
    </w:p>
    <w:p w:rsidR="00CF7A3A" w:rsidRPr="00E06C81" w:rsidRDefault="00CF7A3A" w:rsidP="00CF7A3A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2.</w:t>
      </w:r>
      <w:r w:rsidRPr="00E06C8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06C81">
        <w:rPr>
          <w:sz w:val="28"/>
          <w:szCs w:val="28"/>
        </w:rPr>
        <w:t>дми</w:t>
      </w:r>
      <w:r>
        <w:rPr>
          <w:sz w:val="28"/>
          <w:szCs w:val="28"/>
        </w:rPr>
        <w:t xml:space="preserve">нистрации муниципального образования «Юкаменский район» принять меры по исполнению рекомендаций </w:t>
      </w:r>
      <w:r w:rsidRPr="00332064">
        <w:rPr>
          <w:sz w:val="28"/>
          <w:szCs w:val="28"/>
        </w:rPr>
        <w:t>ОП «Юкаменское» ММО МВД «Глазовский»</w:t>
      </w:r>
      <w:r>
        <w:rPr>
          <w:sz w:val="28"/>
          <w:szCs w:val="28"/>
        </w:rPr>
        <w:t xml:space="preserve"> в рамках действующего законодательства.</w:t>
      </w:r>
    </w:p>
    <w:p w:rsidR="00CF7A3A" w:rsidRDefault="00CF7A3A" w:rsidP="00CF7A3A">
      <w:pPr>
        <w:tabs>
          <w:tab w:val="left" w:pos="1665"/>
        </w:tabs>
        <w:jc w:val="both"/>
        <w:rPr>
          <w:sz w:val="28"/>
          <w:szCs w:val="28"/>
        </w:rPr>
      </w:pPr>
    </w:p>
    <w:p w:rsidR="00CF7A3A" w:rsidRDefault="00CF7A3A" w:rsidP="00CF7A3A">
      <w:pPr>
        <w:tabs>
          <w:tab w:val="left" w:pos="1665"/>
        </w:tabs>
        <w:jc w:val="both"/>
        <w:rPr>
          <w:sz w:val="28"/>
          <w:szCs w:val="28"/>
        </w:rPr>
      </w:pPr>
    </w:p>
    <w:p w:rsidR="00CF7A3A" w:rsidRDefault="00CF7A3A" w:rsidP="00CF7A3A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CF7A3A" w:rsidRDefault="00CF7A3A" w:rsidP="00353F3F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«Юкаменский район»                                  </w:t>
      </w:r>
      <w:r w:rsidR="00353F3F">
        <w:rPr>
          <w:sz w:val="28"/>
          <w:szCs w:val="28"/>
        </w:rPr>
        <w:t xml:space="preserve">       </w:t>
      </w:r>
      <w:r w:rsidR="005B5B13">
        <w:rPr>
          <w:sz w:val="28"/>
          <w:szCs w:val="28"/>
        </w:rPr>
        <w:t xml:space="preserve">        </w:t>
      </w:r>
      <w:r w:rsidR="00353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Б. В. Востриков </w:t>
      </w:r>
    </w:p>
    <w:p w:rsidR="00CF7A3A" w:rsidRPr="00745CB4" w:rsidRDefault="00CF7A3A" w:rsidP="00CF7A3A">
      <w:pPr>
        <w:jc w:val="both"/>
        <w:rPr>
          <w:sz w:val="28"/>
          <w:szCs w:val="28"/>
        </w:rPr>
      </w:pPr>
    </w:p>
    <w:p w:rsidR="00CF7A3A" w:rsidRPr="00745CB4" w:rsidRDefault="00CF7A3A" w:rsidP="00CF7A3A">
      <w:pPr>
        <w:tabs>
          <w:tab w:val="num" w:pos="-180"/>
        </w:tabs>
        <w:ind w:firstLine="360"/>
        <w:jc w:val="both"/>
        <w:rPr>
          <w:sz w:val="28"/>
          <w:szCs w:val="28"/>
        </w:rPr>
      </w:pPr>
    </w:p>
    <w:p w:rsidR="00CF7A3A" w:rsidRPr="00745CB4" w:rsidRDefault="00CF7A3A" w:rsidP="00CF7A3A">
      <w:pPr>
        <w:jc w:val="both"/>
        <w:rPr>
          <w:sz w:val="28"/>
          <w:szCs w:val="28"/>
        </w:rPr>
      </w:pPr>
    </w:p>
    <w:p w:rsidR="006F4FB3" w:rsidRDefault="006F4FB3"/>
    <w:p w:rsidR="007B5E62" w:rsidRDefault="007B5E62"/>
    <w:p w:rsidR="007B5E62" w:rsidRDefault="007B5E62"/>
    <w:p w:rsidR="007B5E62" w:rsidRDefault="007B5E62"/>
    <w:p w:rsidR="007B5E62" w:rsidRDefault="007B5E62"/>
    <w:p w:rsidR="007B5E62" w:rsidRDefault="007B5E62"/>
    <w:p w:rsidR="007B5E62" w:rsidRDefault="007B5E62"/>
    <w:p w:rsidR="007B5E62" w:rsidRDefault="007B5E62"/>
    <w:p w:rsidR="007B5E62" w:rsidRDefault="007B5E62"/>
    <w:p w:rsidR="007B5E62" w:rsidRDefault="007B5E62"/>
    <w:p w:rsidR="007B5E62" w:rsidRDefault="007B5E62"/>
    <w:p w:rsidR="007B5E62" w:rsidRDefault="007B5E62"/>
    <w:p w:rsidR="007B5E62" w:rsidRDefault="007B5E62"/>
    <w:p w:rsidR="007B5E62" w:rsidRDefault="007B5E62"/>
    <w:tbl>
      <w:tblPr>
        <w:tblW w:w="9782" w:type="dxa"/>
        <w:tblCellSpacing w:w="0" w:type="dxa"/>
        <w:tblInd w:w="-17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44"/>
        <w:gridCol w:w="4938"/>
      </w:tblGrid>
      <w:tr w:rsidR="007B5E62" w:rsidRPr="004274CD" w:rsidTr="00A946BD">
        <w:trPr>
          <w:trHeight w:val="4027"/>
          <w:tblCellSpacing w:w="0" w:type="dxa"/>
        </w:trPr>
        <w:tc>
          <w:tcPr>
            <w:tcW w:w="4844" w:type="dxa"/>
          </w:tcPr>
          <w:p w:rsidR="007B5E62" w:rsidRPr="00A45277" w:rsidRDefault="007B5E62" w:rsidP="00A946BD">
            <w:pPr>
              <w:pStyle w:val="1"/>
              <w:tabs>
                <w:tab w:val="left" w:pos="1875"/>
                <w:tab w:val="center" w:pos="2747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276350" cy="7429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E62" w:rsidRPr="00866079" w:rsidRDefault="007B5E62" w:rsidP="00A946BD">
            <w:pPr>
              <w:pStyle w:val="1"/>
              <w:tabs>
                <w:tab w:val="left" w:pos="1875"/>
                <w:tab w:val="center" w:pos="2747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66079">
              <w:rPr>
                <w:rFonts w:ascii="Times New Roman" w:hAnsi="Times New Roman"/>
                <w:b w:val="0"/>
                <w:sz w:val="24"/>
                <w:szCs w:val="24"/>
              </w:rPr>
              <w:t>МВД России</w:t>
            </w:r>
          </w:p>
          <w:p w:rsidR="007B5E62" w:rsidRPr="00866079" w:rsidRDefault="007B5E62" w:rsidP="00A946BD">
            <w:pPr>
              <w:pStyle w:val="ab"/>
              <w:spacing w:before="0" w:beforeAutospacing="0" w:after="0" w:afterAutospacing="0"/>
            </w:pPr>
            <w:r w:rsidRPr="00866079">
              <w:rPr>
                <w:bCs/>
              </w:rPr>
              <w:t>МИНИСТЕРСТВО ВНУТРЕННИХ ДЕЛ</w:t>
            </w:r>
          </w:p>
          <w:p w:rsidR="007B5E62" w:rsidRPr="00866079" w:rsidRDefault="007B5E62" w:rsidP="00A946BD">
            <w:pPr>
              <w:pStyle w:val="ab"/>
              <w:spacing w:before="0" w:beforeAutospacing="0" w:after="0" w:afterAutospacing="0"/>
            </w:pPr>
            <w:r w:rsidRPr="00866079">
              <w:rPr>
                <w:bCs/>
              </w:rPr>
              <w:t>ПО УДМУРТСКОЙ РЕСПУБЛИКЕ</w:t>
            </w:r>
          </w:p>
          <w:p w:rsidR="007B5E62" w:rsidRPr="00866079" w:rsidRDefault="007B5E62" w:rsidP="00A946BD">
            <w:pPr>
              <w:pStyle w:val="ab"/>
              <w:spacing w:before="0" w:beforeAutospacing="0" w:after="0" w:afterAutospacing="0"/>
            </w:pPr>
            <w:r w:rsidRPr="00866079">
              <w:t>-------------------------------</w:t>
            </w:r>
          </w:p>
          <w:p w:rsidR="007B5E62" w:rsidRPr="00866079" w:rsidRDefault="007B5E62" w:rsidP="00A946BD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866079">
              <w:rPr>
                <w:bCs/>
              </w:rPr>
              <w:t>Отделение полиции «Юкаменское»</w:t>
            </w:r>
          </w:p>
          <w:p w:rsidR="007B5E62" w:rsidRPr="00866079" w:rsidRDefault="007B5E62" w:rsidP="00A946BD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866079">
              <w:rPr>
                <w:bCs/>
              </w:rPr>
              <w:t>Межмуниципального отдела МВД России «Глазовский»</w:t>
            </w:r>
          </w:p>
          <w:p w:rsidR="007B5E62" w:rsidRPr="00866079" w:rsidRDefault="007B5E62" w:rsidP="00A946BD">
            <w:pPr>
              <w:pStyle w:val="ab"/>
              <w:spacing w:before="0" w:beforeAutospacing="0" w:after="0" w:afterAutospacing="0"/>
            </w:pPr>
            <w:r w:rsidRPr="00866079">
              <w:rPr>
                <w:bCs/>
              </w:rPr>
              <w:t>ул. Советская, д. 4, с. Юкаменское, 427680</w:t>
            </w:r>
          </w:p>
          <w:p w:rsidR="007B5E62" w:rsidRPr="00866079" w:rsidRDefault="007B5E62" w:rsidP="00A946B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866079">
              <w:rPr>
                <w:bCs/>
              </w:rPr>
              <w:t>тел</w:t>
            </w:r>
            <w:r w:rsidRPr="00866079">
              <w:rPr>
                <w:bCs/>
                <w:lang w:val="en-US"/>
              </w:rPr>
              <w:t>. (34161) 2-12-44, 8 (3412) 902-871</w:t>
            </w:r>
          </w:p>
          <w:p w:rsidR="007B5E62" w:rsidRPr="00866079" w:rsidRDefault="007B5E62" w:rsidP="00A946B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866079">
              <w:rPr>
                <w:bCs/>
                <w:lang w:val="en-US"/>
              </w:rPr>
              <w:t>e-mail: ukamensk@mvd.udm.ru</w:t>
            </w:r>
          </w:p>
          <w:p w:rsidR="007B5E62" w:rsidRPr="00866079" w:rsidRDefault="007B5E62" w:rsidP="00A946BD">
            <w:pPr>
              <w:pStyle w:val="ab"/>
              <w:spacing w:before="0" w:beforeAutospacing="0" w:after="0" w:afterAutospacing="0"/>
            </w:pPr>
            <w:r w:rsidRPr="00866079">
              <w:rPr>
                <w:bCs/>
              </w:rPr>
              <w:t>от 2</w:t>
            </w:r>
            <w:r>
              <w:rPr>
                <w:bCs/>
              </w:rPr>
              <w:t>5</w:t>
            </w:r>
            <w:r w:rsidRPr="00866079">
              <w:rPr>
                <w:bCs/>
              </w:rPr>
              <w:t xml:space="preserve"> </w:t>
            </w:r>
            <w:r>
              <w:rPr>
                <w:bCs/>
              </w:rPr>
              <w:t>августа</w:t>
            </w:r>
            <w:r w:rsidRPr="00866079">
              <w:rPr>
                <w:bCs/>
              </w:rPr>
              <w:t xml:space="preserve"> 2015 г. № 158/</w:t>
            </w:r>
            <w:r>
              <w:rPr>
                <w:bCs/>
              </w:rPr>
              <w:t>31</w:t>
            </w:r>
          </w:p>
          <w:p w:rsidR="007B5E62" w:rsidRPr="00A45277" w:rsidRDefault="007B5E62" w:rsidP="00A946BD">
            <w:pPr>
              <w:pStyle w:val="ab"/>
              <w:spacing w:before="0" w:beforeAutospacing="0" w:after="0" w:afterAutospacing="0"/>
            </w:pPr>
            <w:r w:rsidRPr="00866079">
              <w:rPr>
                <w:bCs/>
              </w:rPr>
              <w:t>на №       от               года</w:t>
            </w:r>
          </w:p>
        </w:tc>
        <w:tc>
          <w:tcPr>
            <w:tcW w:w="4938" w:type="dxa"/>
          </w:tcPr>
          <w:p w:rsidR="007B5E62" w:rsidRPr="00AC67A1" w:rsidRDefault="007B5E62" w:rsidP="00A946BD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7B5E62" w:rsidRPr="00AC67A1" w:rsidRDefault="007B5E62" w:rsidP="00A946BD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7B5E62" w:rsidRPr="00AC67A1" w:rsidRDefault="007B5E62" w:rsidP="00A946BD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7B5E62" w:rsidRPr="00AC67A1" w:rsidRDefault="007B5E62" w:rsidP="00A946BD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7B5E62" w:rsidRPr="00AC67A1" w:rsidRDefault="007B5E62" w:rsidP="00A946BD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7B5E62" w:rsidRDefault="007B5E62" w:rsidP="00A946B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муниципального образования</w:t>
            </w:r>
          </w:p>
          <w:p w:rsidR="007B5E62" w:rsidRDefault="007B5E62" w:rsidP="00A946B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«Юкаменский район»</w:t>
            </w:r>
          </w:p>
          <w:p w:rsidR="007B5E62" w:rsidRDefault="007B5E62" w:rsidP="00A946B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B5E62" w:rsidRPr="00AC67A1" w:rsidRDefault="007B5E62" w:rsidP="00A946B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Вострикову Б.В.</w:t>
            </w:r>
          </w:p>
          <w:p w:rsidR="007B5E62" w:rsidRPr="00AC67A1" w:rsidRDefault="007B5E62" w:rsidP="00A946B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7B5E62" w:rsidRDefault="007B5E62" w:rsidP="007B5E62">
      <w:pPr>
        <w:pStyle w:val="21"/>
        <w:spacing w:after="0" w:line="240" w:lineRule="auto"/>
        <w:jc w:val="both"/>
        <w:rPr>
          <w:bCs/>
          <w:sz w:val="28"/>
          <w:szCs w:val="28"/>
          <w:lang w:val="en-US"/>
        </w:rPr>
      </w:pPr>
    </w:p>
    <w:p w:rsidR="007B5E62" w:rsidRPr="00572BF3" w:rsidRDefault="007B5E62" w:rsidP="007B5E62">
      <w:pPr>
        <w:pStyle w:val="21"/>
        <w:spacing w:after="0" w:line="240" w:lineRule="auto"/>
        <w:ind w:firstLine="4536"/>
        <w:jc w:val="both"/>
        <w:rPr>
          <w:bCs/>
          <w:sz w:val="28"/>
          <w:szCs w:val="28"/>
          <w:lang w:val="en-US"/>
        </w:rPr>
      </w:pPr>
    </w:p>
    <w:p w:rsidR="007B5E62" w:rsidRPr="008C675E" w:rsidRDefault="007B5E62" w:rsidP="007B5E62">
      <w:pPr>
        <w:pStyle w:val="21"/>
        <w:spacing w:after="0" w:line="240" w:lineRule="auto"/>
        <w:ind w:firstLine="709"/>
        <w:jc w:val="center"/>
        <w:rPr>
          <w:bCs/>
          <w:sz w:val="28"/>
          <w:szCs w:val="28"/>
        </w:rPr>
      </w:pPr>
      <w:r w:rsidRPr="008C675E">
        <w:rPr>
          <w:bCs/>
          <w:sz w:val="28"/>
          <w:szCs w:val="28"/>
        </w:rPr>
        <w:t>Докладная записка</w:t>
      </w:r>
    </w:p>
    <w:p w:rsidR="007B5E62" w:rsidRPr="00866079" w:rsidRDefault="007B5E62" w:rsidP="007B5E62">
      <w:pPr>
        <w:pStyle w:val="21"/>
        <w:spacing w:after="0" w:line="240" w:lineRule="auto"/>
        <w:ind w:firstLine="709"/>
        <w:jc w:val="center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о</w:t>
      </w:r>
      <w:r w:rsidRPr="004A0103">
        <w:rPr>
          <w:sz w:val="28"/>
          <w:szCs w:val="28"/>
        </w:rPr>
        <w:t>б итогах оперативно-служебной деятельности отделения полиции «Юк</w:t>
      </w:r>
      <w:r w:rsidRPr="004A0103">
        <w:rPr>
          <w:sz w:val="28"/>
          <w:szCs w:val="28"/>
        </w:rPr>
        <w:t>а</w:t>
      </w:r>
      <w:r w:rsidRPr="004A0103">
        <w:rPr>
          <w:sz w:val="28"/>
          <w:szCs w:val="28"/>
        </w:rPr>
        <w:t xml:space="preserve">менское»  за </w:t>
      </w:r>
      <w:r>
        <w:rPr>
          <w:sz w:val="28"/>
          <w:szCs w:val="28"/>
        </w:rPr>
        <w:t>6</w:t>
      </w:r>
      <w:r w:rsidRPr="00C1712B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 2015</w:t>
      </w:r>
      <w:r w:rsidRPr="004A0103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7B5E62" w:rsidRPr="008C675E" w:rsidRDefault="007B5E62" w:rsidP="007B5E62">
      <w:pPr>
        <w:rPr>
          <w:sz w:val="28"/>
          <w:szCs w:val="28"/>
        </w:rPr>
      </w:pPr>
    </w:p>
    <w:p w:rsidR="007B5E62" w:rsidRPr="00F8602D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F8602D">
        <w:rPr>
          <w:bCs/>
          <w:sz w:val="28"/>
          <w:szCs w:val="28"/>
        </w:rPr>
        <w:t>С начала года отмечены позитивные изменения в криминогенной о</w:t>
      </w:r>
      <w:r w:rsidRPr="00F8602D">
        <w:rPr>
          <w:bCs/>
          <w:sz w:val="28"/>
          <w:szCs w:val="28"/>
        </w:rPr>
        <w:t>б</w:t>
      </w:r>
      <w:r w:rsidRPr="00F8602D">
        <w:rPr>
          <w:bCs/>
          <w:sz w:val="28"/>
          <w:szCs w:val="28"/>
        </w:rPr>
        <w:t>становке на территории обслуживания отделения полиции «Юкаменское». Одной из стоящих первоочередных задач остаётся выявление и раскрытие преступлений, недопущение экстремизма и террористических актов на обслуживаемой территории.</w:t>
      </w:r>
    </w:p>
    <w:p w:rsidR="007B5E62" w:rsidRDefault="007B5E62" w:rsidP="007B5E62">
      <w:pPr>
        <w:ind w:firstLine="709"/>
        <w:jc w:val="both"/>
        <w:rPr>
          <w:sz w:val="28"/>
          <w:szCs w:val="28"/>
        </w:rPr>
      </w:pPr>
      <w:r w:rsidRPr="00F8602D">
        <w:rPr>
          <w:sz w:val="28"/>
          <w:szCs w:val="28"/>
        </w:rPr>
        <w:t xml:space="preserve">Количество зарегистрированных преступлений </w:t>
      </w:r>
      <w:r>
        <w:rPr>
          <w:sz w:val="28"/>
          <w:szCs w:val="28"/>
        </w:rPr>
        <w:t>в отчётном периоде увеличилось на 8,2% по сравнению с 2014 годом и составило 92 преступления (АППГ - 85).</w:t>
      </w:r>
    </w:p>
    <w:p w:rsidR="007B5E62" w:rsidRPr="00E96429" w:rsidRDefault="007B5E62" w:rsidP="007B5E62">
      <w:pPr>
        <w:ind w:firstLine="708"/>
        <w:jc w:val="both"/>
        <w:rPr>
          <w:sz w:val="28"/>
          <w:szCs w:val="28"/>
        </w:rPr>
      </w:pPr>
      <w:r w:rsidRPr="00DC1D96">
        <w:rPr>
          <w:sz w:val="28"/>
          <w:szCs w:val="28"/>
        </w:rPr>
        <w:t xml:space="preserve">Большинство преступлений совершено на территории Муниципального образования «Юкаменское», где проживает более </w:t>
      </w:r>
      <w:r w:rsidRPr="009D05D0">
        <w:rPr>
          <w:sz w:val="28"/>
          <w:szCs w:val="28"/>
        </w:rPr>
        <w:t>60% нас</w:t>
      </w:r>
      <w:r w:rsidRPr="009D05D0">
        <w:rPr>
          <w:sz w:val="28"/>
          <w:szCs w:val="28"/>
        </w:rPr>
        <w:t>е</w:t>
      </w:r>
      <w:r w:rsidRPr="009D05D0">
        <w:rPr>
          <w:sz w:val="28"/>
          <w:szCs w:val="28"/>
        </w:rPr>
        <w:t>ления</w:t>
      </w:r>
      <w:r w:rsidRPr="00DC1D96">
        <w:rPr>
          <w:sz w:val="28"/>
          <w:szCs w:val="28"/>
        </w:rPr>
        <w:t>.</w:t>
      </w:r>
    </w:p>
    <w:p w:rsidR="007B5E62" w:rsidRPr="008438CF" w:rsidRDefault="007B5E62" w:rsidP="007B5E62">
      <w:pPr>
        <w:pStyle w:val="ab"/>
        <w:spacing w:before="0" w:beforeAutospacing="0" w:after="0" w:afterAutospacing="0"/>
        <w:rPr>
          <w:i/>
          <w:sz w:val="28"/>
        </w:rPr>
      </w:pPr>
      <w:r w:rsidRPr="008438CF">
        <w:rPr>
          <w:i/>
          <w:sz w:val="28"/>
        </w:rPr>
        <w:lastRenderedPageBreak/>
        <w:t>Состояние преступности в муниципальных образованиях района</w: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530340" cy="2141855"/>
            <wp:effectExtent l="0" t="0" r="0" b="0"/>
            <wp:wrapTopAndBottom/>
            <wp:docPr id="3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7B5E62" w:rsidRPr="00866079" w:rsidRDefault="007B5E62" w:rsidP="007B5E62">
      <w:pPr>
        <w:ind w:firstLine="709"/>
        <w:jc w:val="both"/>
        <w:rPr>
          <w:sz w:val="28"/>
          <w:szCs w:val="28"/>
        </w:rPr>
      </w:pPr>
    </w:p>
    <w:p w:rsidR="007B5E62" w:rsidRPr="00420B9B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Произошло снижение на 40,0</w:t>
      </w:r>
      <w:r w:rsidRPr="00420B9B">
        <w:rPr>
          <w:bCs/>
          <w:sz w:val="28"/>
          <w:szCs w:val="28"/>
        </w:rPr>
        <w:t>% совершенных тяжких и особо тяжких п</w:t>
      </w:r>
      <w:r>
        <w:rPr>
          <w:bCs/>
          <w:sz w:val="28"/>
          <w:szCs w:val="28"/>
        </w:rPr>
        <w:t>реступлений,  зарегистрировано 6 (АППГ-10</w:t>
      </w:r>
      <w:r w:rsidRPr="00420B9B">
        <w:rPr>
          <w:bCs/>
          <w:sz w:val="28"/>
          <w:szCs w:val="28"/>
        </w:rPr>
        <w:t>), в том числе</w:t>
      </w:r>
      <w:r>
        <w:rPr>
          <w:bCs/>
          <w:sz w:val="28"/>
          <w:szCs w:val="28"/>
        </w:rPr>
        <w:t xml:space="preserve"> 3 факта</w:t>
      </w:r>
      <w:r w:rsidRPr="00420B9B">
        <w:rPr>
          <w:bCs/>
          <w:sz w:val="28"/>
          <w:szCs w:val="28"/>
        </w:rPr>
        <w:t xml:space="preserve"> причинения тяжкого вреда здоровью, </w:t>
      </w:r>
      <w:r>
        <w:rPr>
          <w:bCs/>
          <w:sz w:val="28"/>
          <w:szCs w:val="28"/>
        </w:rPr>
        <w:t>1 преступление - грабеж</w:t>
      </w:r>
      <w:r w:rsidRPr="00420B9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Расследовано 6 преступлений данной категории, раскрываемость составила 100%. </w:t>
      </w:r>
    </w:p>
    <w:p w:rsidR="007B5E62" w:rsidRDefault="007B5E62" w:rsidP="007B5E62">
      <w:pPr>
        <w:ind w:right="-96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Зарегистрирована 3 факта грабежа (АППГ-1), рост 200%.</w:t>
      </w:r>
    </w:p>
    <w:p w:rsidR="007B5E62" w:rsidRPr="00194C61" w:rsidRDefault="007B5E62" w:rsidP="007B5E62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Зарегистрировано хищение путем мошенничества – 10 фактов (АППГ-1) рост 900%. </w:t>
      </w:r>
    </w:p>
    <w:p w:rsidR="007B5E62" w:rsidRPr="00E822D6" w:rsidRDefault="007B5E62" w:rsidP="007B5E62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E822D6">
        <w:rPr>
          <w:bCs/>
          <w:sz w:val="28"/>
          <w:szCs w:val="28"/>
        </w:rPr>
        <w:t xml:space="preserve">В основной массе преступлений 57,0% составляют преступления против собственности; 27,0% составляют преступления против жизни и здоровья; 16,0% - другие (экологические </w:t>
      </w:r>
      <w:r w:rsidRPr="00E822D6">
        <w:rPr>
          <w:sz w:val="28"/>
          <w:szCs w:val="28"/>
        </w:rPr>
        <w:t>преступления, преступления против порядка управления</w:t>
      </w:r>
      <w:r w:rsidRPr="00E822D6">
        <w:rPr>
          <w:bCs/>
          <w:sz w:val="28"/>
          <w:szCs w:val="28"/>
        </w:rPr>
        <w:t xml:space="preserve">, </w:t>
      </w:r>
      <w:r w:rsidRPr="00E822D6">
        <w:rPr>
          <w:sz w:val="28"/>
          <w:szCs w:val="28"/>
        </w:rPr>
        <w:t>преступления против конституционных прав и свобод человека и гражданина).</w:t>
      </w:r>
    </w:p>
    <w:p w:rsidR="007B5E62" w:rsidRDefault="007B5E62" w:rsidP="007B5E6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 преступлений против собственности 33 факта составляют кражи имущества (АППГ – 33).</w:t>
      </w:r>
      <w:r w:rsidRPr="00FC620B">
        <w:rPr>
          <w:bCs/>
          <w:sz w:val="28"/>
          <w:szCs w:val="28"/>
        </w:rPr>
        <w:t xml:space="preserve"> Раскрываемость престу</w:t>
      </w:r>
      <w:r>
        <w:rPr>
          <w:bCs/>
          <w:sz w:val="28"/>
          <w:szCs w:val="28"/>
        </w:rPr>
        <w:t xml:space="preserve">плений данного вида составила 92,0% (АППГ-77,8%). </w:t>
      </w:r>
    </w:p>
    <w:p w:rsidR="007B5E62" w:rsidRPr="00346A19" w:rsidRDefault="007B5E62" w:rsidP="007B5E62">
      <w:pPr>
        <w:ind w:firstLine="709"/>
        <w:jc w:val="both"/>
        <w:rPr>
          <w:sz w:val="28"/>
          <w:szCs w:val="28"/>
        </w:rPr>
      </w:pPr>
      <w:r w:rsidRPr="005C33FA">
        <w:rPr>
          <w:bCs/>
          <w:sz w:val="28"/>
          <w:szCs w:val="28"/>
        </w:rPr>
        <w:t xml:space="preserve">С целью профилактики преступлений имущественного характера следователями, дознавателем </w:t>
      </w:r>
      <w:r w:rsidRPr="005925D0">
        <w:rPr>
          <w:bCs/>
          <w:sz w:val="28"/>
          <w:szCs w:val="28"/>
        </w:rPr>
        <w:t>внесено 49 представлений об устранении причин и условий, способствующих совершению</w:t>
      </w:r>
      <w:r w:rsidRPr="005C33FA">
        <w:rPr>
          <w:bCs/>
          <w:sz w:val="28"/>
          <w:szCs w:val="28"/>
        </w:rPr>
        <w:t xml:space="preserve"> преступлений</w:t>
      </w:r>
      <w:r>
        <w:rPr>
          <w:bCs/>
          <w:sz w:val="28"/>
          <w:szCs w:val="28"/>
        </w:rPr>
        <w:t xml:space="preserve">. Однако руководителями должных мер, направленных на обеспечение сохранности вверенного имущества не принимается, об этом говорит и статистика. Так </w:t>
      </w:r>
      <w:r>
        <w:rPr>
          <w:sz w:val="28"/>
          <w:szCs w:val="28"/>
        </w:rPr>
        <w:t>з</w:t>
      </w:r>
      <w:r w:rsidRPr="00346A19">
        <w:rPr>
          <w:sz w:val="28"/>
          <w:szCs w:val="28"/>
        </w:rPr>
        <w:t xml:space="preserve">арегистрировано 19 хищений ТМЦ на предприятиях и организациях Юкаменского района, </w:t>
      </w:r>
      <w:r w:rsidRPr="00866079">
        <w:rPr>
          <w:b/>
          <w:sz w:val="28"/>
          <w:szCs w:val="28"/>
        </w:rPr>
        <w:t>по одному факту</w:t>
      </w:r>
      <w:r w:rsidRPr="00346A19">
        <w:rPr>
          <w:sz w:val="28"/>
          <w:szCs w:val="28"/>
        </w:rPr>
        <w:t xml:space="preserve"> в ООО «Верх-Уни», ИП «Яговкин»,  ООО «Маяк», СПК «Восход», </w:t>
      </w:r>
      <w:r w:rsidRPr="00866079">
        <w:rPr>
          <w:b/>
          <w:sz w:val="28"/>
          <w:szCs w:val="28"/>
        </w:rPr>
        <w:t>по 3 факта</w:t>
      </w:r>
      <w:r w:rsidRPr="00346A19">
        <w:rPr>
          <w:sz w:val="28"/>
          <w:szCs w:val="28"/>
        </w:rPr>
        <w:t xml:space="preserve"> ООО «Монолит», ООО «Куркан», </w:t>
      </w:r>
      <w:r w:rsidRPr="00866079">
        <w:rPr>
          <w:b/>
          <w:sz w:val="28"/>
          <w:szCs w:val="28"/>
        </w:rPr>
        <w:t>4 факта</w:t>
      </w:r>
      <w:r w:rsidRPr="00346A19">
        <w:rPr>
          <w:sz w:val="28"/>
          <w:szCs w:val="28"/>
        </w:rPr>
        <w:t xml:space="preserve"> ООО «Родина», </w:t>
      </w:r>
      <w:r w:rsidRPr="00866079">
        <w:rPr>
          <w:b/>
          <w:sz w:val="28"/>
          <w:szCs w:val="28"/>
        </w:rPr>
        <w:t>5 фактов</w:t>
      </w:r>
      <w:r w:rsidRPr="00346A19">
        <w:rPr>
          <w:sz w:val="28"/>
          <w:szCs w:val="28"/>
        </w:rPr>
        <w:t xml:space="preserve"> СПК «Нива».</w:t>
      </w:r>
    </w:p>
    <w:p w:rsidR="007B5E62" w:rsidRPr="00866079" w:rsidRDefault="007B5E62" w:rsidP="007B5E62">
      <w:pPr>
        <w:ind w:firstLine="709"/>
        <w:jc w:val="both"/>
        <w:rPr>
          <w:sz w:val="28"/>
          <w:szCs w:val="28"/>
        </w:rPr>
      </w:pPr>
      <w:r w:rsidRPr="00346A19">
        <w:rPr>
          <w:sz w:val="28"/>
          <w:szCs w:val="28"/>
        </w:rPr>
        <w:t xml:space="preserve">Хищение личного имущества граждан - 14 фактов, в том числе </w:t>
      </w:r>
      <w:r w:rsidRPr="00346A19">
        <w:rPr>
          <w:bCs/>
          <w:sz w:val="28"/>
          <w:szCs w:val="28"/>
        </w:rPr>
        <w:t>1 кража с кармана (АППГ-0), 1 кража с квартиры (АППГ-1), 1 кража с автомобиля (АППГ-0).</w:t>
      </w:r>
    </w:p>
    <w:p w:rsidR="007B5E62" w:rsidRPr="00957DEF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По итогам 6 месяцев 2015 года выявлено 9 преступлений экономической направленности (АППГ-10), </w:t>
      </w:r>
      <w:r>
        <w:rPr>
          <w:bCs/>
          <w:sz w:val="28"/>
          <w:szCs w:val="28"/>
          <w:lang w:val="ru-RU"/>
        </w:rPr>
        <w:t>указанные преступления – это хищения товарно-материальных ценностей с сельхозпредприятий работниками.</w:t>
      </w:r>
    </w:p>
    <w:p w:rsidR="007B5E62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lastRenderedPageBreak/>
        <w:t xml:space="preserve">Выявлено одно преступление в сфере незаконного оборота наркотических средств (АППГ-3), снижение на 66,7%. </w:t>
      </w:r>
    </w:p>
    <w:p w:rsidR="007B5E62" w:rsidRPr="005C33FA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Выявлено одно преступление в сфере незаконного оборота оружия, по ст. 222.1 УК РФ (АППГ-2). </w:t>
      </w:r>
    </w:p>
    <w:p w:rsidR="007B5E62" w:rsidRPr="00ED78CB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Произошло снижение </w:t>
      </w:r>
      <w:r w:rsidRPr="0003322E">
        <w:rPr>
          <w:bCs/>
          <w:sz w:val="28"/>
          <w:szCs w:val="28"/>
        </w:rPr>
        <w:t>преступлений совершённых в об</w:t>
      </w:r>
      <w:r>
        <w:rPr>
          <w:bCs/>
          <w:sz w:val="28"/>
          <w:szCs w:val="28"/>
        </w:rPr>
        <w:t xml:space="preserve">щественных местах на 58,8% </w:t>
      </w:r>
      <w:r w:rsidRPr="00ED78CB">
        <w:rPr>
          <w:bCs/>
          <w:sz w:val="28"/>
          <w:szCs w:val="28"/>
        </w:rPr>
        <w:t>и составило 7 фактов (АППГ 17), из них</w:t>
      </w:r>
    </w:p>
    <w:p w:rsidR="007B5E62" w:rsidRPr="00ED78CB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ED78CB">
        <w:rPr>
          <w:bCs/>
          <w:sz w:val="28"/>
          <w:szCs w:val="28"/>
        </w:rPr>
        <w:t>ст. 158 УК РФ – 3 преступления</w:t>
      </w:r>
    </w:p>
    <w:p w:rsidR="007B5E62" w:rsidRPr="00ED78CB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ED78CB">
        <w:rPr>
          <w:bCs/>
          <w:sz w:val="28"/>
          <w:szCs w:val="28"/>
        </w:rPr>
        <w:t>ст. 159 УК РФ – 1 преступление</w:t>
      </w:r>
    </w:p>
    <w:p w:rsidR="007B5E62" w:rsidRPr="00ED78CB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ED78CB">
        <w:rPr>
          <w:bCs/>
          <w:sz w:val="28"/>
          <w:szCs w:val="28"/>
        </w:rPr>
        <w:t>ст. 111 УК РФ – 2 преступления</w:t>
      </w:r>
    </w:p>
    <w:p w:rsidR="007B5E62" w:rsidRPr="00ED78CB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ED78CB">
        <w:rPr>
          <w:bCs/>
          <w:sz w:val="28"/>
          <w:szCs w:val="28"/>
        </w:rPr>
        <w:t xml:space="preserve">ст. 161 УК РФ – 1 преступление </w:t>
      </w:r>
    </w:p>
    <w:p w:rsidR="007B5E62" w:rsidRPr="00ED78CB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ED78CB">
        <w:rPr>
          <w:bCs/>
          <w:sz w:val="28"/>
          <w:szCs w:val="28"/>
        </w:rPr>
        <w:t>На улицах в отчетном периоде совершено 4 преступления.</w:t>
      </w:r>
    </w:p>
    <w:p w:rsidR="007B5E62" w:rsidRPr="00F23B78" w:rsidRDefault="007B5E62" w:rsidP="007B5E62">
      <w:pPr>
        <w:ind w:firstLine="709"/>
        <w:jc w:val="both"/>
        <w:rPr>
          <w:sz w:val="28"/>
          <w:szCs w:val="28"/>
        </w:rPr>
      </w:pPr>
      <w:r w:rsidRPr="00ED78CB">
        <w:rPr>
          <w:sz w:val="28"/>
          <w:szCs w:val="28"/>
        </w:rPr>
        <w:t>За отчетный период текущего года на территории МО «Юкаменский район» несовершеннолетним в группе со взрослым совершено одно преступление (АППГ-0), предусмотренное пп. «а», «б» ч. 2 ст. 158 УК РФ, по  факту хищения медных проводов и электрического двигателя, п</w:t>
      </w:r>
      <w:r>
        <w:rPr>
          <w:sz w:val="28"/>
          <w:szCs w:val="28"/>
        </w:rPr>
        <w:t>ринадлежащих ИП «Яговкину А.А.».</w:t>
      </w:r>
      <w:r w:rsidRPr="00F23B78">
        <w:rPr>
          <w:color w:val="000000"/>
          <w:sz w:val="28"/>
          <w:szCs w:val="28"/>
        </w:rPr>
        <w:t xml:space="preserve"> </w:t>
      </w:r>
    </w:p>
    <w:p w:rsidR="007B5E62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8C675E">
        <w:rPr>
          <w:bCs/>
          <w:sz w:val="28"/>
          <w:szCs w:val="28"/>
        </w:rPr>
        <w:t xml:space="preserve">Ранее совершавшими преступления совершено </w:t>
      </w:r>
      <w:r>
        <w:rPr>
          <w:bCs/>
          <w:sz w:val="28"/>
          <w:szCs w:val="28"/>
        </w:rPr>
        <w:t>45</w:t>
      </w:r>
      <w:r w:rsidRPr="008C675E">
        <w:rPr>
          <w:bCs/>
          <w:sz w:val="28"/>
          <w:szCs w:val="28"/>
        </w:rPr>
        <w:t xml:space="preserve"> преступлени</w:t>
      </w:r>
      <w:r>
        <w:rPr>
          <w:bCs/>
          <w:sz w:val="28"/>
          <w:szCs w:val="28"/>
        </w:rPr>
        <w:t>й</w:t>
      </w:r>
      <w:r w:rsidRPr="008C675E">
        <w:rPr>
          <w:bCs/>
          <w:sz w:val="28"/>
          <w:szCs w:val="28"/>
        </w:rPr>
        <w:t xml:space="preserve">, АППГ– </w:t>
      </w:r>
      <w:r>
        <w:rPr>
          <w:bCs/>
          <w:sz w:val="28"/>
          <w:szCs w:val="28"/>
        </w:rPr>
        <w:t>43</w:t>
      </w:r>
      <w:r w:rsidRPr="008C675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рост </w:t>
      </w:r>
      <w:r w:rsidRPr="008C675E">
        <w:rPr>
          <w:bCs/>
          <w:sz w:val="28"/>
          <w:szCs w:val="28"/>
        </w:rPr>
        <w:t xml:space="preserve">составил </w:t>
      </w:r>
      <w:r>
        <w:rPr>
          <w:bCs/>
          <w:sz w:val="28"/>
          <w:szCs w:val="28"/>
        </w:rPr>
        <w:t>4,7</w:t>
      </w:r>
      <w:r w:rsidRPr="008C675E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, в том числе 6 тяжких и особо тяжких преступлений (АППГ-5)</w:t>
      </w:r>
      <w:r w:rsidRPr="008C675E">
        <w:rPr>
          <w:bCs/>
          <w:sz w:val="28"/>
          <w:szCs w:val="28"/>
        </w:rPr>
        <w:t xml:space="preserve">. Удельный вес от общего числа преступлений составил </w:t>
      </w:r>
      <w:r>
        <w:rPr>
          <w:bCs/>
          <w:sz w:val="28"/>
          <w:szCs w:val="28"/>
        </w:rPr>
        <w:t>61,6</w:t>
      </w:r>
      <w:r w:rsidRPr="008C675E">
        <w:rPr>
          <w:bCs/>
          <w:sz w:val="28"/>
          <w:szCs w:val="28"/>
        </w:rPr>
        <w:t>% (АППГ</w:t>
      </w:r>
      <w:r>
        <w:rPr>
          <w:bCs/>
          <w:sz w:val="28"/>
          <w:szCs w:val="28"/>
        </w:rPr>
        <w:t>-60,6%</w:t>
      </w:r>
      <w:r w:rsidRPr="008C675E">
        <w:rPr>
          <w:bCs/>
          <w:sz w:val="28"/>
          <w:szCs w:val="28"/>
        </w:rPr>
        <w:t xml:space="preserve">). </w:t>
      </w:r>
    </w:p>
    <w:p w:rsidR="007B5E62" w:rsidRPr="00696E7F" w:rsidRDefault="007B5E62" w:rsidP="007B5E62">
      <w:pPr>
        <w:ind w:firstLine="709"/>
        <w:jc w:val="both"/>
        <w:rPr>
          <w:sz w:val="28"/>
          <w:szCs w:val="28"/>
        </w:rPr>
      </w:pPr>
      <w:r w:rsidRPr="00B921B4">
        <w:rPr>
          <w:sz w:val="28"/>
          <w:szCs w:val="28"/>
        </w:rPr>
        <w:t xml:space="preserve">Проводятся мероприятия по реализации ФЗ от 06.04.2011 г. № 64-ФЗ «Об </w:t>
      </w:r>
      <w:r w:rsidRPr="00696E7F">
        <w:rPr>
          <w:sz w:val="28"/>
          <w:szCs w:val="28"/>
        </w:rPr>
        <w:t>административном надзоре за лицами, освобожденными из мест лишения свободы. Под администрати</w:t>
      </w:r>
      <w:r w:rsidRPr="00696E7F">
        <w:rPr>
          <w:sz w:val="28"/>
          <w:szCs w:val="28"/>
        </w:rPr>
        <w:t>в</w:t>
      </w:r>
      <w:r w:rsidRPr="00696E7F">
        <w:rPr>
          <w:sz w:val="28"/>
          <w:szCs w:val="28"/>
        </w:rPr>
        <w:t>ным надзором в отделении полиции состоит 11</w:t>
      </w:r>
      <w:r>
        <w:rPr>
          <w:sz w:val="28"/>
          <w:szCs w:val="28"/>
        </w:rPr>
        <w:t xml:space="preserve"> человек, из них 8 поставлены на учет по инициативе УФСИН РФ, 3 по инициативе ОП. </w:t>
      </w:r>
      <w:r w:rsidRPr="00696E7F">
        <w:rPr>
          <w:sz w:val="28"/>
          <w:szCs w:val="28"/>
        </w:rPr>
        <w:t xml:space="preserve">В январе 2015 года Малых К. В., состоящий под надзором, совершил кражу фуражной муки, принадлежащей ООО «Маяк», в группе с Горбушиной Л.В. </w:t>
      </w:r>
    </w:p>
    <w:p w:rsidR="007B5E62" w:rsidRPr="008C675E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8C675E">
        <w:rPr>
          <w:bCs/>
          <w:sz w:val="28"/>
          <w:szCs w:val="28"/>
        </w:rPr>
        <w:t>Преступления совершённые в состоянии опьянения  составил</w:t>
      </w:r>
      <w:r>
        <w:rPr>
          <w:bCs/>
          <w:sz w:val="28"/>
          <w:szCs w:val="28"/>
        </w:rPr>
        <w:t>и 41 факт</w:t>
      </w:r>
      <w:r w:rsidRPr="008C675E">
        <w:rPr>
          <w:bCs/>
          <w:sz w:val="28"/>
          <w:szCs w:val="28"/>
        </w:rPr>
        <w:t xml:space="preserve"> (АППГ</w:t>
      </w:r>
      <w:r>
        <w:rPr>
          <w:bCs/>
          <w:sz w:val="28"/>
          <w:szCs w:val="28"/>
        </w:rPr>
        <w:t xml:space="preserve"> – 38), рост на 7,9% удельный вес составил 56,2% (АППГ-53,5</w:t>
      </w:r>
      <w:r w:rsidRPr="008C675E">
        <w:rPr>
          <w:bCs/>
          <w:sz w:val="28"/>
          <w:szCs w:val="28"/>
        </w:rPr>
        <w:t xml:space="preserve">%). Тяжких и особо тяжких преступлений в состоянии опьянения совершено </w:t>
      </w:r>
      <w:r>
        <w:rPr>
          <w:bCs/>
          <w:sz w:val="28"/>
          <w:szCs w:val="28"/>
        </w:rPr>
        <w:t>- 6 (АППГ-9) снижение на 33,3</w:t>
      </w:r>
      <w:r w:rsidRPr="008C675E">
        <w:rPr>
          <w:bCs/>
          <w:sz w:val="28"/>
          <w:szCs w:val="28"/>
        </w:rPr>
        <w:t>%.</w:t>
      </w:r>
    </w:p>
    <w:p w:rsidR="007B5E62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Совершено 42</w:t>
      </w:r>
      <w:r w:rsidRPr="008C675E">
        <w:rPr>
          <w:bCs/>
          <w:sz w:val="28"/>
          <w:szCs w:val="28"/>
        </w:rPr>
        <w:t xml:space="preserve"> прест</w:t>
      </w:r>
      <w:r>
        <w:rPr>
          <w:bCs/>
          <w:sz w:val="28"/>
          <w:szCs w:val="28"/>
        </w:rPr>
        <w:t xml:space="preserve">упления неработающими (АППГ – 48), снижение на 12,5%. </w:t>
      </w:r>
    </w:p>
    <w:p w:rsidR="007B5E62" w:rsidRPr="008C675E" w:rsidRDefault="007B5E62" w:rsidP="007B5E62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Группой лиц совершено 6 преступлений (АППГ-5), рост 20,0%.</w:t>
      </w:r>
    </w:p>
    <w:p w:rsidR="007B5E62" w:rsidRPr="006A5B8B" w:rsidRDefault="007B5E62" w:rsidP="007B5E62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совершенных преступлений на бытовой почве осталось на уровне прошлого года и составило  21</w:t>
      </w:r>
      <w:r w:rsidRPr="008C675E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е, из них 9 преступлений категории средней и небольшой тяжести (АППГ-9), рост 350,0%. Рост указанных преступлений произошел за счет инициативно выявленных преступлений сотрудниками группы УУП и ПДН.</w:t>
      </w:r>
    </w:p>
    <w:p w:rsidR="007B5E62" w:rsidRPr="009E15AB" w:rsidRDefault="007B5E62" w:rsidP="007B5E62">
      <w:pPr>
        <w:spacing w:line="100" w:lineRule="atLeast"/>
        <w:ind w:firstLine="720"/>
        <w:jc w:val="both"/>
        <w:rPr>
          <w:sz w:val="28"/>
          <w:szCs w:val="28"/>
        </w:rPr>
      </w:pPr>
      <w:r w:rsidRPr="009E15AB">
        <w:rPr>
          <w:sz w:val="28"/>
          <w:szCs w:val="28"/>
        </w:rPr>
        <w:t xml:space="preserve">Сотрудниками ОП «Юкаменское» ММО МВД России «Глазовский» за </w:t>
      </w:r>
      <w:r>
        <w:rPr>
          <w:sz w:val="28"/>
          <w:szCs w:val="28"/>
        </w:rPr>
        <w:t>6</w:t>
      </w:r>
      <w:r w:rsidRPr="009E15AB">
        <w:rPr>
          <w:sz w:val="28"/>
          <w:szCs w:val="28"/>
        </w:rPr>
        <w:t xml:space="preserve"> месяцев 2015 года всеми службами ОП «Юкаменское», задействованными в обеспечении правопорядка в отчетном периоде выяв</w:t>
      </w:r>
      <w:r>
        <w:rPr>
          <w:sz w:val="28"/>
          <w:szCs w:val="28"/>
        </w:rPr>
        <w:t>лено 374 правонарушения (АППГ – 453</w:t>
      </w:r>
      <w:r w:rsidRPr="009E15AB">
        <w:rPr>
          <w:sz w:val="28"/>
          <w:szCs w:val="28"/>
        </w:rPr>
        <w:t>), снижение 1</w:t>
      </w:r>
      <w:r>
        <w:rPr>
          <w:sz w:val="28"/>
          <w:szCs w:val="28"/>
        </w:rPr>
        <w:t>7</w:t>
      </w:r>
      <w:r w:rsidRPr="009E15AB">
        <w:rPr>
          <w:sz w:val="28"/>
          <w:szCs w:val="28"/>
        </w:rPr>
        <w:t>,4%. За нарушение, посягающие на общественную безопасности привлечено к административной ответств</w:t>
      </w:r>
      <w:r>
        <w:rPr>
          <w:sz w:val="28"/>
          <w:szCs w:val="28"/>
        </w:rPr>
        <w:t>енности 198 (АППГ – 262</w:t>
      </w:r>
      <w:r w:rsidRPr="009E15AB">
        <w:rPr>
          <w:sz w:val="28"/>
          <w:szCs w:val="28"/>
        </w:rPr>
        <w:t>) снижение на 2</w:t>
      </w:r>
      <w:r>
        <w:rPr>
          <w:sz w:val="28"/>
          <w:szCs w:val="28"/>
        </w:rPr>
        <w:t>4,4</w:t>
      </w:r>
      <w:r w:rsidRPr="009E15AB">
        <w:rPr>
          <w:sz w:val="28"/>
          <w:szCs w:val="28"/>
        </w:rPr>
        <w:t xml:space="preserve">% из них: </w:t>
      </w:r>
    </w:p>
    <w:p w:rsidR="007B5E62" w:rsidRPr="009E15AB" w:rsidRDefault="007B5E62" w:rsidP="007B5E62">
      <w:pPr>
        <w:spacing w:line="100" w:lineRule="atLeast"/>
        <w:ind w:firstLine="708"/>
        <w:jc w:val="both"/>
        <w:rPr>
          <w:sz w:val="28"/>
          <w:szCs w:val="28"/>
        </w:rPr>
      </w:pPr>
      <w:r w:rsidRPr="009E15AB">
        <w:rPr>
          <w:sz w:val="28"/>
          <w:szCs w:val="28"/>
        </w:rPr>
        <w:lastRenderedPageBreak/>
        <w:t>по ст. 20.1 КоАП РФ (мелкое хулиганство) – 2</w:t>
      </w:r>
      <w:r>
        <w:rPr>
          <w:sz w:val="28"/>
          <w:szCs w:val="28"/>
        </w:rPr>
        <w:t>9</w:t>
      </w:r>
      <w:r w:rsidRPr="009E15AB">
        <w:rPr>
          <w:sz w:val="28"/>
          <w:szCs w:val="28"/>
        </w:rPr>
        <w:t xml:space="preserve"> (АППГ –</w:t>
      </w:r>
      <w:r>
        <w:rPr>
          <w:sz w:val="28"/>
          <w:szCs w:val="28"/>
        </w:rPr>
        <w:t xml:space="preserve"> 31</w:t>
      </w:r>
      <w:r w:rsidRPr="009E15AB">
        <w:rPr>
          <w:sz w:val="28"/>
          <w:szCs w:val="28"/>
        </w:rPr>
        <w:t xml:space="preserve">) </w:t>
      </w:r>
      <w:r>
        <w:rPr>
          <w:sz w:val="28"/>
          <w:szCs w:val="28"/>
        </w:rPr>
        <w:t>снижение на 6,5</w:t>
      </w:r>
      <w:r w:rsidRPr="009E15AB">
        <w:rPr>
          <w:sz w:val="28"/>
          <w:szCs w:val="28"/>
        </w:rPr>
        <w:t>%;</w:t>
      </w:r>
    </w:p>
    <w:p w:rsidR="007B5E62" w:rsidRPr="009E15AB" w:rsidRDefault="007B5E62" w:rsidP="007B5E62">
      <w:pPr>
        <w:spacing w:line="100" w:lineRule="atLeast"/>
        <w:ind w:firstLine="708"/>
        <w:jc w:val="both"/>
        <w:rPr>
          <w:sz w:val="28"/>
          <w:szCs w:val="28"/>
        </w:rPr>
      </w:pPr>
      <w:r w:rsidRPr="009E15AB">
        <w:rPr>
          <w:sz w:val="28"/>
          <w:szCs w:val="28"/>
        </w:rPr>
        <w:t>по ст. 20.20 КоАП РФ (распитие спиртосодержащей прод</w:t>
      </w:r>
      <w:r>
        <w:rPr>
          <w:sz w:val="28"/>
          <w:szCs w:val="28"/>
        </w:rPr>
        <w:t>укции в общественном месте) — 15 (АППГ -15)</w:t>
      </w:r>
      <w:r w:rsidRPr="009E15AB">
        <w:rPr>
          <w:sz w:val="28"/>
          <w:szCs w:val="28"/>
        </w:rPr>
        <w:t>;</w:t>
      </w:r>
      <w:r w:rsidRPr="009E15AB">
        <w:rPr>
          <w:sz w:val="28"/>
          <w:szCs w:val="28"/>
        </w:rPr>
        <w:tab/>
      </w:r>
    </w:p>
    <w:p w:rsidR="007B5E62" w:rsidRPr="009E15AB" w:rsidRDefault="007B5E62" w:rsidP="007B5E62">
      <w:pPr>
        <w:spacing w:line="100" w:lineRule="atLeast"/>
        <w:ind w:firstLine="708"/>
        <w:jc w:val="both"/>
        <w:rPr>
          <w:sz w:val="28"/>
          <w:szCs w:val="28"/>
        </w:rPr>
      </w:pPr>
      <w:r w:rsidRPr="009E15AB">
        <w:rPr>
          <w:sz w:val="28"/>
          <w:szCs w:val="28"/>
        </w:rPr>
        <w:t>по ст. 20.21КоАП РФ (появле</w:t>
      </w:r>
      <w:r>
        <w:rPr>
          <w:sz w:val="28"/>
          <w:szCs w:val="28"/>
        </w:rPr>
        <w:t>ние в общественных местах) – 147 (АППГ-216</w:t>
      </w:r>
      <w:r w:rsidRPr="009E15AB">
        <w:rPr>
          <w:sz w:val="28"/>
          <w:szCs w:val="28"/>
        </w:rPr>
        <w:t>), снижение составило 3</w:t>
      </w:r>
      <w:r>
        <w:rPr>
          <w:sz w:val="28"/>
          <w:szCs w:val="28"/>
        </w:rPr>
        <w:t>1,9</w:t>
      </w:r>
      <w:r w:rsidRPr="009E15AB">
        <w:rPr>
          <w:sz w:val="28"/>
          <w:szCs w:val="28"/>
        </w:rPr>
        <w:t>%;</w:t>
      </w:r>
    </w:p>
    <w:p w:rsidR="007B5E62" w:rsidRDefault="007B5E62" w:rsidP="007B5E62">
      <w:pPr>
        <w:spacing w:line="100" w:lineRule="atLeast"/>
        <w:ind w:firstLine="708"/>
        <w:jc w:val="both"/>
        <w:rPr>
          <w:sz w:val="28"/>
          <w:szCs w:val="28"/>
        </w:rPr>
      </w:pPr>
      <w:r w:rsidRPr="009E15AB">
        <w:rPr>
          <w:sz w:val="28"/>
          <w:szCs w:val="28"/>
        </w:rPr>
        <w:t>по ст. 20.22 КоАП РФ (нахождение в состоянии опьянения несовершеннолетних, потребление ими алкогольной и спиртсодержащей продукции либо потребление наркотических или психотропных веществ) 7 (АППГ-0), рост 100%.</w:t>
      </w:r>
    </w:p>
    <w:p w:rsidR="007B5E62" w:rsidRPr="00D43DF1" w:rsidRDefault="007B5E62" w:rsidP="007B5E62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сфере незаконного оборота спиртсодержащей продукции к по ст. 14.2 КоАП РФ административной ответственности привлечено 7 граждан (</w:t>
      </w:r>
      <w:r w:rsidRPr="00D43DF1">
        <w:rPr>
          <w:sz w:val="28"/>
          <w:szCs w:val="28"/>
        </w:rPr>
        <w:t>АППГ-6)</w:t>
      </w:r>
    </w:p>
    <w:p w:rsidR="007B5E62" w:rsidRPr="006971E5" w:rsidRDefault="007B5E62" w:rsidP="007B5E62">
      <w:pPr>
        <w:ind w:firstLine="709"/>
        <w:jc w:val="both"/>
        <w:rPr>
          <w:sz w:val="28"/>
          <w:szCs w:val="28"/>
        </w:rPr>
      </w:pPr>
      <w:r w:rsidRPr="00D43DF1">
        <w:rPr>
          <w:sz w:val="28"/>
          <w:szCs w:val="28"/>
        </w:rPr>
        <w:t>За отчетный период наложен административный штраф на сумму</w:t>
      </w:r>
      <w:r w:rsidRPr="006971E5">
        <w:rPr>
          <w:sz w:val="28"/>
          <w:szCs w:val="28"/>
        </w:rPr>
        <w:t xml:space="preserve"> </w:t>
      </w:r>
      <w:r>
        <w:rPr>
          <w:sz w:val="28"/>
          <w:szCs w:val="28"/>
        </w:rPr>
        <w:t>66100</w:t>
      </w:r>
      <w:r w:rsidRPr="006971E5">
        <w:rPr>
          <w:sz w:val="28"/>
          <w:szCs w:val="28"/>
        </w:rPr>
        <w:t xml:space="preserve">,00 рублей, взыскано административного штрафа на сумму </w:t>
      </w:r>
      <w:r>
        <w:rPr>
          <w:sz w:val="28"/>
          <w:szCs w:val="28"/>
        </w:rPr>
        <w:t>53800</w:t>
      </w:r>
      <w:r w:rsidRPr="006971E5">
        <w:rPr>
          <w:sz w:val="28"/>
          <w:szCs w:val="28"/>
        </w:rPr>
        <w:t xml:space="preserve">,00  рублей. Общий процент взыскаемости составил </w:t>
      </w:r>
      <w:r>
        <w:rPr>
          <w:sz w:val="28"/>
          <w:szCs w:val="28"/>
        </w:rPr>
        <w:t>81,0</w:t>
      </w:r>
      <w:r w:rsidRPr="006971E5">
        <w:rPr>
          <w:sz w:val="28"/>
          <w:szCs w:val="28"/>
        </w:rPr>
        <w:t xml:space="preserve">%. </w:t>
      </w:r>
    </w:p>
    <w:p w:rsidR="007B5E62" w:rsidRPr="00446927" w:rsidRDefault="007B5E62" w:rsidP="007B5E62">
      <w:pPr>
        <w:ind w:firstLine="720"/>
        <w:jc w:val="both"/>
        <w:rPr>
          <w:sz w:val="28"/>
          <w:szCs w:val="28"/>
        </w:rPr>
      </w:pPr>
      <w:r w:rsidRPr="00446927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6 месяцев </w:t>
      </w:r>
      <w:r w:rsidRPr="00446927">
        <w:rPr>
          <w:bCs/>
          <w:sz w:val="28"/>
          <w:szCs w:val="28"/>
        </w:rPr>
        <w:t xml:space="preserve">2015 года сотрудниками отделения ГИБДД </w:t>
      </w:r>
      <w:r>
        <w:rPr>
          <w:sz w:val="28"/>
          <w:szCs w:val="28"/>
        </w:rPr>
        <w:t>пресечено 1314 (АППГ– 1357</w:t>
      </w:r>
      <w:r w:rsidRPr="00446927">
        <w:rPr>
          <w:sz w:val="28"/>
          <w:szCs w:val="28"/>
        </w:rPr>
        <w:t>) нарушения требований ПДД, и</w:t>
      </w:r>
      <w:r>
        <w:rPr>
          <w:sz w:val="28"/>
          <w:szCs w:val="28"/>
        </w:rPr>
        <w:t>з них совершенных пешеходами 235 (АППГ- 243</w:t>
      </w:r>
      <w:r w:rsidRPr="00446927">
        <w:rPr>
          <w:sz w:val="28"/>
          <w:szCs w:val="28"/>
        </w:rPr>
        <w:t>), управление транспортным средством в состоянии опьянения, либо отказ от прохождения медиц</w:t>
      </w:r>
      <w:r>
        <w:rPr>
          <w:sz w:val="28"/>
          <w:szCs w:val="28"/>
        </w:rPr>
        <w:t>инского освидетельствования  – 37</w:t>
      </w:r>
      <w:r w:rsidRPr="00446927">
        <w:rPr>
          <w:sz w:val="28"/>
          <w:szCs w:val="28"/>
        </w:rPr>
        <w:t xml:space="preserve"> (АППГ-</w:t>
      </w:r>
      <w:r>
        <w:rPr>
          <w:sz w:val="28"/>
          <w:szCs w:val="28"/>
        </w:rPr>
        <w:t>39</w:t>
      </w:r>
      <w:r w:rsidRPr="00446927">
        <w:rPr>
          <w:sz w:val="28"/>
          <w:szCs w:val="28"/>
        </w:rPr>
        <w:t xml:space="preserve">). Лишенных права на управление по ст. 12.8 ч. 1 и 12.26 ч. 1 КоАП </w:t>
      </w:r>
      <w:r>
        <w:rPr>
          <w:sz w:val="28"/>
          <w:szCs w:val="28"/>
        </w:rPr>
        <w:t>РФ - 16 (АППГ-31</w:t>
      </w:r>
      <w:r w:rsidRPr="00446927">
        <w:rPr>
          <w:sz w:val="28"/>
          <w:szCs w:val="28"/>
        </w:rPr>
        <w:t>).</w:t>
      </w:r>
    </w:p>
    <w:p w:rsidR="007B5E62" w:rsidRPr="00446927" w:rsidRDefault="007B5E62" w:rsidP="007B5E62">
      <w:pPr>
        <w:widowControl w:val="0"/>
        <w:jc w:val="both"/>
        <w:rPr>
          <w:sz w:val="28"/>
          <w:szCs w:val="28"/>
        </w:rPr>
      </w:pPr>
      <w:r w:rsidRPr="00446927">
        <w:rPr>
          <w:sz w:val="28"/>
          <w:szCs w:val="28"/>
        </w:rPr>
        <w:t xml:space="preserve">          За </w:t>
      </w:r>
      <w:r>
        <w:rPr>
          <w:sz w:val="28"/>
          <w:szCs w:val="28"/>
        </w:rPr>
        <w:t>6</w:t>
      </w:r>
      <w:r w:rsidRPr="00446927">
        <w:rPr>
          <w:sz w:val="28"/>
          <w:szCs w:val="28"/>
        </w:rPr>
        <w:t xml:space="preserve"> месяцев 2015 года наложено штрафов на сумму </w:t>
      </w:r>
      <w:r>
        <w:rPr>
          <w:sz w:val="28"/>
          <w:szCs w:val="28"/>
        </w:rPr>
        <w:t>1624300</w:t>
      </w:r>
      <w:r w:rsidRPr="00446927">
        <w:rPr>
          <w:sz w:val="28"/>
          <w:szCs w:val="28"/>
        </w:rPr>
        <w:t xml:space="preserve"> рублей (АППГ- </w:t>
      </w:r>
      <w:r>
        <w:rPr>
          <w:sz w:val="28"/>
          <w:szCs w:val="28"/>
        </w:rPr>
        <w:t>2195300</w:t>
      </w:r>
      <w:r w:rsidRPr="00446927">
        <w:rPr>
          <w:sz w:val="28"/>
          <w:szCs w:val="28"/>
        </w:rPr>
        <w:t>)  взыскаемость, наложенных админи</w:t>
      </w:r>
      <w:r>
        <w:rPr>
          <w:sz w:val="28"/>
          <w:szCs w:val="28"/>
        </w:rPr>
        <w:t>стративных штрафов, составила 83% (АППГ- 77</w:t>
      </w:r>
      <w:r w:rsidRPr="00446927">
        <w:rPr>
          <w:sz w:val="28"/>
          <w:szCs w:val="28"/>
        </w:rPr>
        <w:t>%).</w:t>
      </w:r>
    </w:p>
    <w:p w:rsidR="007B5E62" w:rsidRPr="00446927" w:rsidRDefault="007B5E62" w:rsidP="007B5E62">
      <w:pPr>
        <w:widowControl w:val="0"/>
        <w:ind w:firstLine="709"/>
        <w:jc w:val="both"/>
        <w:rPr>
          <w:sz w:val="28"/>
          <w:szCs w:val="28"/>
        </w:rPr>
      </w:pPr>
      <w:r w:rsidRPr="00446927">
        <w:rPr>
          <w:sz w:val="28"/>
          <w:szCs w:val="28"/>
        </w:rPr>
        <w:t>За неуплату административного штрафа в установленные законом сроки по ч. 1</w:t>
      </w:r>
      <w:r>
        <w:rPr>
          <w:sz w:val="28"/>
          <w:szCs w:val="28"/>
        </w:rPr>
        <w:t xml:space="preserve"> ст. 20.25 КоАП РФ составлено 80</w:t>
      </w:r>
      <w:r w:rsidRPr="00446927">
        <w:rPr>
          <w:sz w:val="28"/>
          <w:szCs w:val="28"/>
        </w:rPr>
        <w:t xml:space="preserve"> протоколов об административном правонарушении, по результатам  рассмотрения мировым судье</w:t>
      </w:r>
      <w:r>
        <w:rPr>
          <w:sz w:val="28"/>
          <w:szCs w:val="28"/>
        </w:rPr>
        <w:t>й в отношении 10 граждан (АППГ-9</w:t>
      </w:r>
      <w:r w:rsidRPr="00446927">
        <w:rPr>
          <w:sz w:val="28"/>
          <w:szCs w:val="28"/>
        </w:rPr>
        <w:t>) вынесено наказание в виде административного ареста</w:t>
      </w:r>
      <w:r>
        <w:rPr>
          <w:sz w:val="28"/>
          <w:szCs w:val="28"/>
        </w:rPr>
        <w:t>, прекращено в суде – 2 (АППГ-0)</w:t>
      </w:r>
      <w:r w:rsidRPr="00446927">
        <w:rPr>
          <w:sz w:val="28"/>
          <w:szCs w:val="28"/>
        </w:rPr>
        <w:t>.</w:t>
      </w:r>
    </w:p>
    <w:p w:rsidR="007B5E62" w:rsidRPr="00446927" w:rsidRDefault="007B5E62" w:rsidP="007B5E62">
      <w:pPr>
        <w:widowControl w:val="0"/>
        <w:ind w:firstLine="709"/>
        <w:jc w:val="both"/>
        <w:rPr>
          <w:sz w:val="28"/>
          <w:szCs w:val="28"/>
        </w:rPr>
      </w:pPr>
      <w:r w:rsidRPr="00446927">
        <w:rPr>
          <w:sz w:val="28"/>
          <w:szCs w:val="28"/>
        </w:rPr>
        <w:t xml:space="preserve">За </w:t>
      </w:r>
      <w:r>
        <w:rPr>
          <w:sz w:val="28"/>
          <w:szCs w:val="28"/>
        </w:rPr>
        <w:t>6 месяцев 2015 года выдано 27</w:t>
      </w:r>
      <w:r w:rsidRPr="00446927">
        <w:rPr>
          <w:sz w:val="28"/>
          <w:szCs w:val="28"/>
        </w:rPr>
        <w:t xml:space="preserve"> предписаний  должностным лицам, 2 предпи</w:t>
      </w:r>
      <w:r>
        <w:rPr>
          <w:sz w:val="28"/>
          <w:szCs w:val="28"/>
        </w:rPr>
        <w:t>сания юридическим лицам (АППГ-23</w:t>
      </w:r>
      <w:r w:rsidRPr="00446927">
        <w:rPr>
          <w:sz w:val="28"/>
          <w:szCs w:val="28"/>
        </w:rPr>
        <w:t xml:space="preserve"> и 4 соответственно) на устранение неудовлетворительных дорожных условий.</w:t>
      </w:r>
    </w:p>
    <w:p w:rsidR="007B5E62" w:rsidRDefault="007B5E62" w:rsidP="007B5E62">
      <w:pPr>
        <w:shd w:val="clear" w:color="auto" w:fill="FFFFFF"/>
        <w:ind w:firstLine="709"/>
        <w:jc w:val="both"/>
        <w:rPr>
          <w:sz w:val="28"/>
          <w:szCs w:val="28"/>
        </w:rPr>
      </w:pPr>
      <w:r w:rsidRPr="00446927">
        <w:rPr>
          <w:sz w:val="28"/>
          <w:szCs w:val="28"/>
        </w:rPr>
        <w:t xml:space="preserve">За </w:t>
      </w:r>
      <w:r>
        <w:rPr>
          <w:sz w:val="28"/>
          <w:szCs w:val="28"/>
        </w:rPr>
        <w:t>6</w:t>
      </w:r>
      <w:r w:rsidRPr="00446927">
        <w:rPr>
          <w:sz w:val="28"/>
          <w:szCs w:val="28"/>
        </w:rPr>
        <w:t xml:space="preserve"> месяцев 2015 года зарегистрировано </w:t>
      </w:r>
      <w:r>
        <w:rPr>
          <w:sz w:val="28"/>
          <w:szCs w:val="28"/>
        </w:rPr>
        <w:t>34</w:t>
      </w:r>
      <w:r w:rsidRPr="00446927">
        <w:rPr>
          <w:sz w:val="28"/>
          <w:szCs w:val="28"/>
        </w:rPr>
        <w:t xml:space="preserve"> дорожно-т</w:t>
      </w:r>
      <w:r>
        <w:rPr>
          <w:sz w:val="28"/>
          <w:szCs w:val="28"/>
        </w:rPr>
        <w:t>ранспортных происшествия (АППГ-32), из них 5 происшествий</w:t>
      </w:r>
      <w:r w:rsidRPr="00446927">
        <w:rPr>
          <w:sz w:val="28"/>
          <w:szCs w:val="28"/>
        </w:rPr>
        <w:t xml:space="preserve">  с пострадавшими. В которых ранено </w:t>
      </w:r>
      <w:r>
        <w:rPr>
          <w:sz w:val="28"/>
          <w:szCs w:val="28"/>
        </w:rPr>
        <w:t>8 гражданин (АППГ-2), погибших нет (АППГ-1)</w:t>
      </w:r>
      <w:r w:rsidRPr="00446927">
        <w:rPr>
          <w:sz w:val="28"/>
          <w:szCs w:val="28"/>
        </w:rPr>
        <w:t>.</w:t>
      </w:r>
    </w:p>
    <w:p w:rsidR="007B5E62" w:rsidRPr="00F23B78" w:rsidRDefault="007B5E62" w:rsidP="007B5E62">
      <w:pPr>
        <w:shd w:val="clear" w:color="auto" w:fill="FFFFFF"/>
        <w:ind w:firstLine="709"/>
        <w:jc w:val="both"/>
        <w:rPr>
          <w:sz w:val="28"/>
          <w:szCs w:val="28"/>
        </w:rPr>
      </w:pPr>
      <w:r w:rsidRPr="00F23B78">
        <w:rPr>
          <w:sz w:val="28"/>
          <w:szCs w:val="28"/>
        </w:rPr>
        <w:t>Проведенный анализ указывает на необходимость в</w:t>
      </w:r>
      <w:r>
        <w:rPr>
          <w:sz w:val="28"/>
          <w:szCs w:val="28"/>
        </w:rPr>
        <w:t xml:space="preserve"> 2015 году проведения следующих </w:t>
      </w:r>
      <w:r w:rsidRPr="00F23B78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с привлечением органов государственной власти и местного самоуправления, а также общественности</w:t>
      </w:r>
      <w:r w:rsidRPr="00F23B78">
        <w:rPr>
          <w:sz w:val="28"/>
          <w:szCs w:val="28"/>
        </w:rPr>
        <w:t>:</w:t>
      </w:r>
    </w:p>
    <w:p w:rsidR="007B5E62" w:rsidRPr="00F23B78" w:rsidRDefault="007B5E62" w:rsidP="007B5E62">
      <w:pPr>
        <w:ind w:firstLine="709"/>
        <w:jc w:val="both"/>
        <w:rPr>
          <w:sz w:val="28"/>
          <w:szCs w:val="28"/>
        </w:rPr>
      </w:pPr>
      <w:r w:rsidRPr="00F23B78">
        <w:rPr>
          <w:sz w:val="28"/>
          <w:szCs w:val="28"/>
        </w:rPr>
        <w:t>- организовать мероприятия по выявлению преступлений в сфере незаконного оборота наркотиков, в сфере незаконного оборота огнестрельного оружия;</w:t>
      </w:r>
    </w:p>
    <w:p w:rsidR="007B5E62" w:rsidRPr="00F23B78" w:rsidRDefault="007B5E62" w:rsidP="007B5E62">
      <w:pPr>
        <w:ind w:firstLine="709"/>
        <w:jc w:val="both"/>
        <w:rPr>
          <w:sz w:val="28"/>
          <w:szCs w:val="28"/>
        </w:rPr>
      </w:pPr>
      <w:r w:rsidRPr="00F23B78">
        <w:rPr>
          <w:sz w:val="28"/>
          <w:szCs w:val="28"/>
        </w:rPr>
        <w:t>- провести мероприятия по выявлению преступлений в отношении несовершеннолетних;</w:t>
      </w:r>
    </w:p>
    <w:p w:rsidR="007B5E62" w:rsidRDefault="007B5E62" w:rsidP="007B5E62">
      <w:pPr>
        <w:ind w:firstLine="709"/>
        <w:jc w:val="both"/>
        <w:rPr>
          <w:sz w:val="28"/>
          <w:szCs w:val="28"/>
        </w:rPr>
      </w:pPr>
      <w:r w:rsidRPr="00F23B78">
        <w:rPr>
          <w:sz w:val="28"/>
          <w:szCs w:val="28"/>
        </w:rPr>
        <w:lastRenderedPageBreak/>
        <w:t>- работе с должностными лицами предприятий и организаций по вопросам у</w:t>
      </w:r>
      <w:r>
        <w:rPr>
          <w:sz w:val="28"/>
          <w:szCs w:val="28"/>
        </w:rPr>
        <w:t>крепления охраны объектов с ТМЦ.</w:t>
      </w:r>
    </w:p>
    <w:p w:rsidR="007B5E62" w:rsidRDefault="007B5E62" w:rsidP="007B5E62">
      <w:pPr>
        <w:jc w:val="both"/>
        <w:rPr>
          <w:sz w:val="28"/>
          <w:szCs w:val="28"/>
        </w:rPr>
      </w:pPr>
    </w:p>
    <w:p w:rsidR="007B5E62" w:rsidRDefault="007B5E62" w:rsidP="007B5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7B5E62" w:rsidRPr="00CE7B54" w:rsidRDefault="007B5E62" w:rsidP="007B5E62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подполковник полиции                                                                       С.С.Рябов</w:t>
      </w:r>
    </w:p>
    <w:p w:rsidR="007B5E62" w:rsidRPr="00CE7B54" w:rsidRDefault="007B5E62" w:rsidP="007B5E62">
      <w:pPr>
        <w:shd w:val="clear" w:color="auto" w:fill="FFFFFF"/>
        <w:ind w:firstLine="709"/>
        <w:jc w:val="both"/>
        <w:rPr>
          <w:sz w:val="28"/>
          <w:szCs w:val="28"/>
          <w:lang/>
        </w:rPr>
      </w:pPr>
    </w:p>
    <w:p w:rsidR="007B5E62" w:rsidRPr="007B5E62" w:rsidRDefault="007B5E62">
      <w:pPr>
        <w:rPr>
          <w:lang/>
        </w:rPr>
      </w:pPr>
    </w:p>
    <w:sectPr w:rsidR="007B5E62" w:rsidRPr="007B5E62" w:rsidSect="005B5B13">
      <w:footerReference w:type="default" r:id="rId9"/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388" w:rsidRDefault="00CD6388" w:rsidP="00CF7A3A">
      <w:r>
        <w:separator/>
      </w:r>
    </w:p>
  </w:endnote>
  <w:endnote w:type="continuationSeparator" w:id="1">
    <w:p w:rsidR="00CD6388" w:rsidRDefault="00CD6388" w:rsidP="00CF7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B13" w:rsidRDefault="005B5B13">
    <w:pPr>
      <w:pStyle w:val="a5"/>
    </w:pPr>
    <w:r>
      <w:t xml:space="preserve">С. Юкаменское </w:t>
    </w:r>
  </w:p>
  <w:p w:rsidR="005B5B13" w:rsidRDefault="005B5B13">
    <w:pPr>
      <w:pStyle w:val="a5"/>
    </w:pPr>
    <w:r>
      <w:t>27.08.2015 г.</w:t>
    </w:r>
  </w:p>
  <w:p w:rsidR="005B5B13" w:rsidRDefault="005B5B13">
    <w:pPr>
      <w:pStyle w:val="a5"/>
    </w:pPr>
    <w:r>
      <w:t>№188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388" w:rsidRDefault="00CD6388" w:rsidP="00CF7A3A">
      <w:r>
        <w:separator/>
      </w:r>
    </w:p>
  </w:footnote>
  <w:footnote w:type="continuationSeparator" w:id="1">
    <w:p w:rsidR="00CD6388" w:rsidRDefault="00CD6388" w:rsidP="00CF7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A3A"/>
    <w:rsid w:val="0001501C"/>
    <w:rsid w:val="00136053"/>
    <w:rsid w:val="001600DF"/>
    <w:rsid w:val="002B5530"/>
    <w:rsid w:val="00320D29"/>
    <w:rsid w:val="00353F3F"/>
    <w:rsid w:val="005039B5"/>
    <w:rsid w:val="0054503E"/>
    <w:rsid w:val="005B5B13"/>
    <w:rsid w:val="006F4FB3"/>
    <w:rsid w:val="00714312"/>
    <w:rsid w:val="007233D7"/>
    <w:rsid w:val="00743BDA"/>
    <w:rsid w:val="00764886"/>
    <w:rsid w:val="007B5E62"/>
    <w:rsid w:val="008623D7"/>
    <w:rsid w:val="008E03CD"/>
    <w:rsid w:val="00AA325E"/>
    <w:rsid w:val="00C05D6A"/>
    <w:rsid w:val="00C44839"/>
    <w:rsid w:val="00CB25E1"/>
    <w:rsid w:val="00CD6388"/>
    <w:rsid w:val="00CF7A3A"/>
    <w:rsid w:val="00DD05B0"/>
    <w:rsid w:val="00E16209"/>
    <w:rsid w:val="00E3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7A3A"/>
    <w:pPr>
      <w:keepNext/>
      <w:ind w:firstLine="426"/>
      <w:outlineLvl w:val="1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7A3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rsid w:val="00CF7A3A"/>
    <w:pPr>
      <w:jc w:val="both"/>
    </w:pPr>
  </w:style>
  <w:style w:type="character" w:customStyle="1" w:styleId="a4">
    <w:name w:val="Основной текст Знак"/>
    <w:basedOn w:val="a0"/>
    <w:link w:val="a3"/>
    <w:rsid w:val="00CF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F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F7A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3F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F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nhideWhenUsed/>
    <w:rsid w:val="007B5E62"/>
    <w:pPr>
      <w:spacing w:before="100" w:beforeAutospacing="1" w:after="100" w:afterAutospacing="1"/>
      <w:jc w:val="center"/>
    </w:pPr>
  </w:style>
  <w:style w:type="paragraph" w:styleId="21">
    <w:name w:val="Body Text 2"/>
    <w:basedOn w:val="a"/>
    <w:link w:val="22"/>
    <w:uiPriority w:val="99"/>
    <w:unhideWhenUsed/>
    <w:rsid w:val="007B5E62"/>
    <w:pPr>
      <w:spacing w:after="120" w:line="480" w:lineRule="auto"/>
    </w:pPr>
    <w:rPr>
      <w:lang/>
    </w:rPr>
  </w:style>
  <w:style w:type="character" w:customStyle="1" w:styleId="22">
    <w:name w:val="Основной текст 2 Знак"/>
    <w:basedOn w:val="a0"/>
    <w:link w:val="21"/>
    <w:uiPriority w:val="99"/>
    <w:rsid w:val="007B5E6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765578635014838E-2"/>
          <c:y val="6.0747663551401904E-2"/>
          <c:w val="0.91691394658753711"/>
          <c:h val="0.56542056074766323"/>
        </c:manualLayout>
      </c:layout>
      <c:barChart>
        <c:barDir val="col"/>
        <c:grouping val="clustered"/>
        <c:ser>
          <c:idx val="3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CCFFFF"/>
            </a:solidFill>
            <a:ln w="12729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"Юкаменское"</c:v>
                </c:pt>
                <c:pt idx="1">
                  <c:v>"Засековское"</c:v>
                </c:pt>
                <c:pt idx="2">
                  <c:v>"Палагайское"</c:v>
                </c:pt>
                <c:pt idx="3">
                  <c:v>"Ежевское"</c:v>
                </c:pt>
                <c:pt idx="4">
                  <c:v>"Шамардановское"</c:v>
                </c:pt>
                <c:pt idx="5">
                  <c:v>"Ертемское"</c:v>
                </c:pt>
                <c:pt idx="6">
                  <c:v>Верх-Унинское"</c:v>
                </c:pt>
                <c:pt idx="7">
                  <c:v>"Пышкетское"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58</c:v>
                </c:pt>
                <c:pt idx="1">
                  <c:v>1</c:v>
                </c:pt>
                <c:pt idx="2">
                  <c:v>4</c:v>
                </c:pt>
                <c:pt idx="3">
                  <c:v>11</c:v>
                </c:pt>
                <c:pt idx="4">
                  <c:v>4</c:v>
                </c:pt>
                <c:pt idx="5">
                  <c:v>4</c:v>
                </c:pt>
                <c:pt idx="6">
                  <c:v>2</c:v>
                </c:pt>
                <c:pt idx="7">
                  <c:v>6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9999FF"/>
            </a:solidFill>
            <a:ln w="12729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"Юкаменское"</c:v>
                </c:pt>
                <c:pt idx="1">
                  <c:v>"Засековское"</c:v>
                </c:pt>
                <c:pt idx="2">
                  <c:v>"Палагайское"</c:v>
                </c:pt>
                <c:pt idx="3">
                  <c:v>"Ежевское"</c:v>
                </c:pt>
                <c:pt idx="4">
                  <c:v>"Шамардановское"</c:v>
                </c:pt>
                <c:pt idx="5">
                  <c:v>"Ертемское"</c:v>
                </c:pt>
                <c:pt idx="6">
                  <c:v>Верх-Унинское"</c:v>
                </c:pt>
                <c:pt idx="7">
                  <c:v>"Пышкетское"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43</c:v>
                </c:pt>
                <c:pt idx="1">
                  <c:v>6</c:v>
                </c:pt>
                <c:pt idx="2">
                  <c:v>2</c:v>
                </c:pt>
                <c:pt idx="3">
                  <c:v>19</c:v>
                </c:pt>
                <c:pt idx="4">
                  <c:v>2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</c:ser>
        <c:axId val="99464320"/>
        <c:axId val="99478528"/>
      </c:barChart>
      <c:catAx>
        <c:axId val="99464320"/>
        <c:scaling>
          <c:orientation val="minMax"/>
        </c:scaling>
        <c:axPos val="b"/>
        <c:numFmt formatCode="General" sourceLinked="1"/>
        <c:tickLblPos val="nextTo"/>
        <c:spPr>
          <a:ln w="9547">
            <a:noFill/>
          </a:ln>
        </c:spPr>
        <c:txPr>
          <a:bodyPr rot="0" vert="horz"/>
          <a:lstStyle/>
          <a:p>
            <a:pPr>
              <a:defRPr sz="112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99478528"/>
        <c:crosses val="autoZero"/>
        <c:auto val="1"/>
        <c:lblAlgn val="ctr"/>
        <c:lblOffset val="100"/>
        <c:tickMarkSkip val="1"/>
      </c:catAx>
      <c:valAx>
        <c:axId val="99478528"/>
        <c:scaling>
          <c:orientation val="minMax"/>
          <c:max val="50"/>
          <c:min val="0"/>
        </c:scaling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99464320"/>
        <c:crosses val="autoZero"/>
        <c:crossBetween val="between"/>
        <c:majorUnit val="10"/>
        <c:minorUnit val="10"/>
      </c:valAx>
      <c:dTable>
        <c:showHorzBorder val="1"/>
        <c:showVertBorder val="1"/>
        <c:showOutline val="1"/>
        <c:showKeys val="1"/>
        <c:spPr>
          <a:ln w="3182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90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5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2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1354</Words>
  <Characters>7723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2015-09-16T06:30:00Z</cp:lastPrinted>
  <dcterms:created xsi:type="dcterms:W3CDTF">2015-08-25T11:56:00Z</dcterms:created>
  <dcterms:modified xsi:type="dcterms:W3CDTF">2016-03-16T11:33:00Z</dcterms:modified>
</cp:coreProperties>
</file>