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21" w:rsidRPr="00E722AE" w:rsidRDefault="00003621" w:rsidP="00003621">
      <w:pPr>
        <w:pStyle w:val="a3"/>
        <w:ind w:right="-2"/>
        <w:jc w:val="center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-212090</wp:posOffset>
            </wp:positionV>
            <wp:extent cx="1019175" cy="1676400"/>
            <wp:effectExtent l="19050" t="0" r="9525" b="0"/>
            <wp:wrapThrough wrapText="bothSides">
              <wp:wrapPolygon edited="0">
                <wp:start x="-404" y="0"/>
                <wp:lineTo x="-404" y="21355"/>
                <wp:lineTo x="21802" y="21355"/>
                <wp:lineTo x="21802" y="0"/>
                <wp:lineTo x="-404" y="0"/>
              </wp:wrapPolygon>
            </wp:wrapThrough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621" w:rsidRPr="00E722AE" w:rsidRDefault="00003621" w:rsidP="00003621">
      <w:pPr>
        <w:pStyle w:val="a3"/>
        <w:ind w:right="-2"/>
        <w:jc w:val="center"/>
        <w:rPr>
          <w:szCs w:val="28"/>
        </w:rPr>
      </w:pPr>
    </w:p>
    <w:p w:rsidR="00003621" w:rsidRPr="00E722AE" w:rsidRDefault="00003621" w:rsidP="00003621">
      <w:pPr>
        <w:pStyle w:val="a3"/>
        <w:ind w:right="-2"/>
        <w:jc w:val="center"/>
        <w:rPr>
          <w:szCs w:val="28"/>
        </w:rPr>
      </w:pPr>
    </w:p>
    <w:p w:rsidR="00003621" w:rsidRPr="00E722AE" w:rsidRDefault="00003621" w:rsidP="00003621">
      <w:pPr>
        <w:pStyle w:val="a3"/>
        <w:ind w:right="-2"/>
        <w:jc w:val="center"/>
        <w:rPr>
          <w:szCs w:val="28"/>
        </w:rPr>
      </w:pPr>
    </w:p>
    <w:p w:rsidR="00003621" w:rsidRPr="00E722AE" w:rsidRDefault="00003621" w:rsidP="00003621">
      <w:pPr>
        <w:pStyle w:val="a3"/>
        <w:ind w:right="-2"/>
        <w:jc w:val="center"/>
        <w:rPr>
          <w:szCs w:val="28"/>
        </w:rPr>
      </w:pPr>
    </w:p>
    <w:p w:rsidR="00003621" w:rsidRPr="00E722AE" w:rsidRDefault="00003621" w:rsidP="00003621">
      <w:pPr>
        <w:pStyle w:val="a3"/>
        <w:ind w:right="-2"/>
        <w:jc w:val="center"/>
        <w:rPr>
          <w:szCs w:val="28"/>
        </w:rPr>
      </w:pPr>
    </w:p>
    <w:p w:rsidR="00003621" w:rsidRPr="00E722AE" w:rsidRDefault="00003621" w:rsidP="00003621">
      <w:pPr>
        <w:pStyle w:val="2"/>
        <w:jc w:val="center"/>
        <w:rPr>
          <w:b w:val="0"/>
          <w:sz w:val="22"/>
          <w:szCs w:val="22"/>
        </w:rPr>
      </w:pPr>
    </w:p>
    <w:p w:rsidR="00003621" w:rsidRPr="00003621" w:rsidRDefault="00003621" w:rsidP="00003621">
      <w:pPr>
        <w:pStyle w:val="2"/>
        <w:jc w:val="center"/>
        <w:rPr>
          <w:color w:val="auto"/>
          <w:sz w:val="20"/>
        </w:rPr>
      </w:pPr>
      <w:r w:rsidRPr="00003621">
        <w:rPr>
          <w:color w:val="auto"/>
          <w:sz w:val="20"/>
        </w:rPr>
        <w:t>«ЮКАМЕН ЁРОС» МУНИЦИПАЛ КЫЛДЫТЭТЫСЬ ДЕПУТАТ КЕНЕШ</w:t>
      </w:r>
    </w:p>
    <w:p w:rsidR="00003621" w:rsidRPr="00003621" w:rsidRDefault="00003621" w:rsidP="00003621">
      <w:pPr>
        <w:pStyle w:val="a3"/>
        <w:ind w:right="-2"/>
        <w:jc w:val="center"/>
        <w:rPr>
          <w:b/>
          <w:sz w:val="20"/>
        </w:rPr>
      </w:pPr>
      <w:r w:rsidRPr="00003621">
        <w:rPr>
          <w:b/>
          <w:sz w:val="20"/>
        </w:rPr>
        <w:t>СОВЕТ ДЕПУТАТОВ МУНИЦИПАЛ</w:t>
      </w:r>
      <w:r w:rsidRPr="00003621">
        <w:rPr>
          <w:b/>
          <w:sz w:val="20"/>
        </w:rPr>
        <w:t>Ь</w:t>
      </w:r>
      <w:r w:rsidRPr="00003621">
        <w:rPr>
          <w:b/>
          <w:sz w:val="20"/>
        </w:rPr>
        <w:t>НОГО ОБРАЗОВАНИЯ «ЮКАМЕНСКИЙ РАЙОН»</w:t>
      </w:r>
    </w:p>
    <w:p w:rsidR="00003621" w:rsidRPr="00E722AE" w:rsidRDefault="00003621" w:rsidP="00003621">
      <w:pPr>
        <w:pStyle w:val="a3"/>
        <w:ind w:right="-2"/>
        <w:jc w:val="center"/>
        <w:rPr>
          <w:b/>
          <w:sz w:val="16"/>
          <w:szCs w:val="16"/>
        </w:rPr>
      </w:pPr>
    </w:p>
    <w:p w:rsidR="00003621" w:rsidRPr="00E722AE" w:rsidRDefault="00003621" w:rsidP="00003621">
      <w:pPr>
        <w:pStyle w:val="a3"/>
        <w:ind w:right="-2"/>
        <w:jc w:val="center"/>
        <w:rPr>
          <w:b/>
          <w:szCs w:val="28"/>
        </w:rPr>
      </w:pPr>
      <w:r w:rsidRPr="00E722AE">
        <w:rPr>
          <w:b/>
          <w:szCs w:val="28"/>
        </w:rPr>
        <w:t>РЕШЕНИЕ</w:t>
      </w:r>
    </w:p>
    <w:p w:rsidR="00003621" w:rsidRPr="00E722AE" w:rsidRDefault="00003621" w:rsidP="00003621">
      <w:pPr>
        <w:pStyle w:val="a3"/>
        <w:ind w:right="-2"/>
        <w:jc w:val="center"/>
        <w:rPr>
          <w:b/>
          <w:sz w:val="16"/>
          <w:szCs w:val="16"/>
        </w:rPr>
      </w:pPr>
    </w:p>
    <w:p w:rsidR="00003621" w:rsidRPr="00E722AE" w:rsidRDefault="00003621" w:rsidP="00003621">
      <w:pPr>
        <w:ind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 декабря</w:t>
      </w:r>
      <w:r w:rsidRPr="00E722AE">
        <w:rPr>
          <w:b/>
          <w:sz w:val="28"/>
          <w:szCs w:val="28"/>
          <w:u w:val="single"/>
        </w:rPr>
        <w:t xml:space="preserve"> 2013 г.                                                                     № </w:t>
      </w:r>
      <w:r>
        <w:rPr>
          <w:b/>
          <w:sz w:val="28"/>
          <w:szCs w:val="28"/>
          <w:u w:val="single"/>
        </w:rPr>
        <w:t>114</w:t>
      </w:r>
    </w:p>
    <w:p w:rsidR="00003621" w:rsidRPr="00E722AE" w:rsidRDefault="00003621" w:rsidP="00003621">
      <w:pPr>
        <w:ind w:right="-2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003621" w:rsidRPr="00D17079" w:rsidTr="003143F9">
        <w:tc>
          <w:tcPr>
            <w:tcW w:w="9571" w:type="dxa"/>
          </w:tcPr>
          <w:p w:rsidR="00003621" w:rsidRPr="00D17079" w:rsidRDefault="00003621" w:rsidP="003143F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8478DD" w:rsidRPr="00003621" w:rsidRDefault="008478DD" w:rsidP="008478D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03621">
        <w:rPr>
          <w:b/>
          <w:sz w:val="28"/>
          <w:szCs w:val="28"/>
        </w:rPr>
        <w:t>Об утверждении Положения</w:t>
      </w:r>
      <w:r w:rsidRPr="00003621">
        <w:rPr>
          <w:b/>
          <w:color w:val="000000"/>
          <w:sz w:val="28"/>
          <w:szCs w:val="28"/>
        </w:rPr>
        <w:t xml:space="preserve"> об Отделе культуры Администрации</w:t>
      </w:r>
    </w:p>
    <w:p w:rsidR="008478DD" w:rsidRPr="00003621" w:rsidRDefault="008478DD" w:rsidP="008478DD">
      <w:pPr>
        <w:pStyle w:val="a9"/>
        <w:rPr>
          <w:sz w:val="28"/>
          <w:szCs w:val="28"/>
          <w:u w:val="none"/>
        </w:rPr>
      </w:pPr>
      <w:r w:rsidRPr="00003621">
        <w:rPr>
          <w:color w:val="000000"/>
          <w:sz w:val="28"/>
          <w:szCs w:val="28"/>
          <w:u w:val="none"/>
        </w:rPr>
        <w:t>муниципального образования «Юкаменский район»</w:t>
      </w:r>
    </w:p>
    <w:p w:rsidR="008478DD" w:rsidRPr="00003621" w:rsidRDefault="008478DD" w:rsidP="008478DD">
      <w:pPr>
        <w:pStyle w:val="a9"/>
        <w:rPr>
          <w:sz w:val="28"/>
          <w:szCs w:val="28"/>
          <w:u w:val="none"/>
        </w:rPr>
      </w:pPr>
    </w:p>
    <w:p w:rsidR="008478DD" w:rsidRPr="00003621" w:rsidRDefault="008478DD" w:rsidP="008478DD">
      <w:pPr>
        <w:pStyle w:val="a9"/>
        <w:jc w:val="both"/>
        <w:rPr>
          <w:b w:val="0"/>
          <w:sz w:val="28"/>
          <w:szCs w:val="28"/>
          <w:u w:val="none"/>
        </w:rPr>
      </w:pPr>
      <w:r w:rsidRPr="00003621">
        <w:rPr>
          <w:b w:val="0"/>
          <w:sz w:val="28"/>
          <w:szCs w:val="28"/>
          <w:u w:val="none"/>
        </w:rPr>
        <w:tab/>
        <w:t xml:space="preserve">Руководствуясь Уставом муниципального образования «Юкаменский район», утвержденных решением Совета депутатов муниципального образования «Юкаменский район» от 31.05.2005 г. № 176, </w:t>
      </w:r>
    </w:p>
    <w:p w:rsidR="008478DD" w:rsidRDefault="008478DD" w:rsidP="008478DD">
      <w:pPr>
        <w:pStyle w:val="a9"/>
        <w:jc w:val="both"/>
        <w:rPr>
          <w:b w:val="0"/>
          <w:sz w:val="28"/>
          <w:szCs w:val="28"/>
          <w:u w:val="none"/>
        </w:rPr>
      </w:pPr>
    </w:p>
    <w:p w:rsidR="00003621" w:rsidRDefault="00003621" w:rsidP="008478DD">
      <w:pPr>
        <w:pStyle w:val="a9"/>
        <w:jc w:val="both"/>
        <w:rPr>
          <w:b w:val="0"/>
          <w:sz w:val="28"/>
          <w:szCs w:val="28"/>
          <w:u w:val="none"/>
        </w:rPr>
      </w:pPr>
    </w:p>
    <w:p w:rsidR="00003621" w:rsidRPr="00003621" w:rsidRDefault="00003621" w:rsidP="008478DD">
      <w:pPr>
        <w:pStyle w:val="a9"/>
        <w:jc w:val="both"/>
        <w:rPr>
          <w:b w:val="0"/>
          <w:sz w:val="28"/>
          <w:szCs w:val="28"/>
          <w:u w:val="none"/>
        </w:rPr>
      </w:pPr>
    </w:p>
    <w:p w:rsidR="008478DD" w:rsidRPr="00003621" w:rsidRDefault="008478DD" w:rsidP="008478DD">
      <w:pPr>
        <w:pStyle w:val="a9"/>
        <w:rPr>
          <w:sz w:val="28"/>
          <w:szCs w:val="28"/>
          <w:u w:val="none"/>
        </w:rPr>
      </w:pPr>
      <w:r w:rsidRPr="00003621">
        <w:rPr>
          <w:sz w:val="28"/>
          <w:szCs w:val="28"/>
          <w:u w:val="none"/>
        </w:rPr>
        <w:t>Совет депутатов</w:t>
      </w:r>
      <w:r w:rsidR="00003621">
        <w:rPr>
          <w:sz w:val="28"/>
          <w:szCs w:val="28"/>
          <w:u w:val="none"/>
        </w:rPr>
        <w:t xml:space="preserve"> </w:t>
      </w:r>
      <w:r w:rsidRPr="00003621">
        <w:rPr>
          <w:sz w:val="28"/>
          <w:szCs w:val="28"/>
          <w:u w:val="none"/>
        </w:rPr>
        <w:t>муниципального образования «Юкаменский район» РЕШАЕТ:</w:t>
      </w:r>
    </w:p>
    <w:p w:rsidR="008478DD" w:rsidRPr="00003621" w:rsidRDefault="008478DD" w:rsidP="00003621">
      <w:pPr>
        <w:pStyle w:val="a9"/>
        <w:rPr>
          <w:sz w:val="28"/>
          <w:szCs w:val="28"/>
          <w:u w:val="none"/>
        </w:rPr>
      </w:pPr>
    </w:p>
    <w:p w:rsidR="008478DD" w:rsidRPr="00003621" w:rsidRDefault="008478DD" w:rsidP="00003621">
      <w:pPr>
        <w:pStyle w:val="ab"/>
        <w:numPr>
          <w:ilvl w:val="3"/>
          <w:numId w:val="9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003621">
        <w:rPr>
          <w:sz w:val="28"/>
          <w:szCs w:val="28"/>
        </w:rPr>
        <w:t>Утвердить Положение</w:t>
      </w:r>
      <w:r w:rsidRPr="00003621">
        <w:rPr>
          <w:color w:val="000000"/>
          <w:sz w:val="28"/>
          <w:szCs w:val="28"/>
        </w:rPr>
        <w:t xml:space="preserve"> об Отделе культуры Администрации муниципального образования «Юкаменский район»</w:t>
      </w:r>
      <w:r w:rsidR="00003621" w:rsidRPr="00003621">
        <w:rPr>
          <w:color w:val="000000"/>
          <w:sz w:val="28"/>
          <w:szCs w:val="28"/>
        </w:rPr>
        <w:t>.</w:t>
      </w:r>
    </w:p>
    <w:p w:rsidR="00003621" w:rsidRPr="00003621" w:rsidRDefault="00003621" w:rsidP="00003621">
      <w:pPr>
        <w:pStyle w:val="ab"/>
        <w:numPr>
          <w:ilvl w:val="3"/>
          <w:numId w:val="9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Признать утратившим силу </w:t>
      </w:r>
      <w:r w:rsidRPr="00003621">
        <w:rPr>
          <w:sz w:val="28"/>
          <w:szCs w:val="28"/>
        </w:rPr>
        <w:t xml:space="preserve">решения Совета депутатов муниципального образования «Юкаменский район» № 16 от 30.12.2011 года, № 50 от 23.08.2012 года. </w:t>
      </w:r>
    </w:p>
    <w:p w:rsidR="00003621" w:rsidRPr="00003621" w:rsidRDefault="00003621" w:rsidP="00003621">
      <w:pPr>
        <w:shd w:val="clear" w:color="auto" w:fill="FFFFFF"/>
        <w:jc w:val="both"/>
        <w:rPr>
          <w:sz w:val="28"/>
          <w:szCs w:val="28"/>
        </w:rPr>
      </w:pPr>
    </w:p>
    <w:p w:rsidR="00003621" w:rsidRDefault="00003621" w:rsidP="008478DD">
      <w:pPr>
        <w:pStyle w:val="a3"/>
        <w:jc w:val="both"/>
        <w:rPr>
          <w:bCs/>
          <w:szCs w:val="28"/>
        </w:rPr>
      </w:pPr>
    </w:p>
    <w:p w:rsidR="00003621" w:rsidRDefault="008478DD" w:rsidP="008478DD">
      <w:pPr>
        <w:pStyle w:val="a3"/>
        <w:jc w:val="both"/>
        <w:rPr>
          <w:bCs/>
          <w:szCs w:val="28"/>
        </w:rPr>
      </w:pPr>
      <w:r w:rsidRPr="00003621">
        <w:rPr>
          <w:bCs/>
          <w:szCs w:val="28"/>
        </w:rPr>
        <w:t xml:space="preserve">Глава </w:t>
      </w:r>
      <w:r w:rsidR="00003621">
        <w:rPr>
          <w:bCs/>
          <w:szCs w:val="28"/>
        </w:rPr>
        <w:t>муниципального образования</w:t>
      </w:r>
    </w:p>
    <w:p w:rsidR="008478DD" w:rsidRPr="00003621" w:rsidRDefault="008478DD" w:rsidP="008478DD">
      <w:pPr>
        <w:pStyle w:val="a3"/>
        <w:jc w:val="both"/>
        <w:rPr>
          <w:bCs/>
          <w:szCs w:val="28"/>
        </w:rPr>
      </w:pPr>
      <w:r w:rsidRPr="00003621">
        <w:rPr>
          <w:bCs/>
          <w:szCs w:val="28"/>
        </w:rPr>
        <w:t xml:space="preserve">«Юкаменский район»         </w:t>
      </w:r>
      <w:r w:rsidR="00003621">
        <w:rPr>
          <w:bCs/>
          <w:szCs w:val="28"/>
        </w:rPr>
        <w:t xml:space="preserve">                     </w:t>
      </w:r>
      <w:r w:rsidRPr="00003621">
        <w:rPr>
          <w:bCs/>
          <w:szCs w:val="28"/>
        </w:rPr>
        <w:t xml:space="preserve">                                      Б. В. Востриков </w:t>
      </w:r>
    </w:p>
    <w:p w:rsidR="008478DD" w:rsidRPr="00003621" w:rsidRDefault="008478DD" w:rsidP="008478DD">
      <w:pPr>
        <w:pStyle w:val="a3"/>
        <w:rPr>
          <w:b/>
          <w:bCs/>
          <w:szCs w:val="28"/>
        </w:rPr>
      </w:pPr>
    </w:p>
    <w:p w:rsidR="008478DD" w:rsidRPr="00003621" w:rsidRDefault="008478DD" w:rsidP="008478DD">
      <w:pPr>
        <w:pStyle w:val="a3"/>
        <w:rPr>
          <w:b/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003621" w:rsidRPr="00003621" w:rsidRDefault="00003621" w:rsidP="008478DD">
      <w:pPr>
        <w:pStyle w:val="a3"/>
        <w:jc w:val="right"/>
        <w:rPr>
          <w:bCs/>
          <w:szCs w:val="28"/>
        </w:rPr>
      </w:pPr>
    </w:p>
    <w:p w:rsidR="008478DD" w:rsidRPr="00003621" w:rsidRDefault="003C296E" w:rsidP="008478DD">
      <w:pPr>
        <w:pStyle w:val="a3"/>
        <w:jc w:val="right"/>
        <w:rPr>
          <w:szCs w:val="28"/>
        </w:rPr>
      </w:pPr>
      <w:r w:rsidRPr="00003621">
        <w:rPr>
          <w:bCs/>
          <w:szCs w:val="28"/>
        </w:rPr>
        <w:t xml:space="preserve">Утверждено </w:t>
      </w:r>
      <w:r w:rsidRPr="00003621">
        <w:rPr>
          <w:szCs w:val="28"/>
        </w:rPr>
        <w:t xml:space="preserve">Решением </w:t>
      </w:r>
    </w:p>
    <w:p w:rsidR="003C296E" w:rsidRPr="00003621" w:rsidRDefault="003C296E" w:rsidP="008478DD">
      <w:pPr>
        <w:pStyle w:val="a3"/>
        <w:jc w:val="right"/>
        <w:rPr>
          <w:szCs w:val="28"/>
        </w:rPr>
      </w:pPr>
      <w:r w:rsidRPr="00003621">
        <w:rPr>
          <w:szCs w:val="28"/>
        </w:rPr>
        <w:t>Сессии Совета депутатов муниципального образования                                                                                        «Юкаменский район»  №</w:t>
      </w:r>
      <w:r w:rsidR="00003621">
        <w:rPr>
          <w:szCs w:val="28"/>
        </w:rPr>
        <w:t xml:space="preserve"> 114 от 26.12.</w:t>
      </w:r>
      <w:r w:rsidRPr="00003621">
        <w:rPr>
          <w:szCs w:val="28"/>
        </w:rPr>
        <w:t xml:space="preserve">2013 года                                                                                    </w:t>
      </w:r>
    </w:p>
    <w:p w:rsidR="003C296E" w:rsidRPr="00003621" w:rsidRDefault="003C296E" w:rsidP="003C296E">
      <w:pPr>
        <w:pStyle w:val="1"/>
        <w:jc w:val="center"/>
        <w:rPr>
          <w:b/>
          <w:szCs w:val="28"/>
        </w:rPr>
      </w:pPr>
      <w:r w:rsidRPr="00003621">
        <w:rPr>
          <w:b/>
          <w:szCs w:val="28"/>
        </w:rPr>
        <w:t xml:space="preserve">                                                 </w:t>
      </w:r>
    </w:p>
    <w:p w:rsidR="003C296E" w:rsidRPr="00003621" w:rsidRDefault="003C296E" w:rsidP="003C296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03621">
        <w:rPr>
          <w:b/>
          <w:color w:val="000000"/>
          <w:sz w:val="28"/>
          <w:szCs w:val="28"/>
        </w:rPr>
        <w:t>ПОЛОЖЕНИЕ</w:t>
      </w:r>
    </w:p>
    <w:p w:rsidR="008478DD" w:rsidRPr="00003621" w:rsidRDefault="003C296E" w:rsidP="003C296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03621">
        <w:rPr>
          <w:b/>
          <w:color w:val="000000"/>
          <w:sz w:val="28"/>
          <w:szCs w:val="28"/>
        </w:rPr>
        <w:t>об Отделе культуры Администрации</w:t>
      </w:r>
    </w:p>
    <w:p w:rsidR="003C296E" w:rsidRPr="00003621" w:rsidRDefault="003C296E" w:rsidP="003C296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03621">
        <w:rPr>
          <w:b/>
          <w:color w:val="000000"/>
          <w:sz w:val="28"/>
          <w:szCs w:val="28"/>
        </w:rPr>
        <w:t>муниципального образования «Юкаменский район»</w:t>
      </w:r>
    </w:p>
    <w:p w:rsidR="008478DD" w:rsidRPr="00003621" w:rsidRDefault="008478DD" w:rsidP="003C296E">
      <w:pPr>
        <w:shd w:val="clear" w:color="auto" w:fill="FFFFFF"/>
        <w:jc w:val="center"/>
        <w:rPr>
          <w:b/>
          <w:sz w:val="28"/>
          <w:szCs w:val="28"/>
        </w:rPr>
      </w:pPr>
    </w:p>
    <w:p w:rsidR="003C296E" w:rsidRPr="00003621" w:rsidRDefault="003C296E" w:rsidP="00003621">
      <w:pPr>
        <w:pStyle w:val="ab"/>
        <w:numPr>
          <w:ilvl w:val="0"/>
          <w:numId w:val="10"/>
        </w:numPr>
        <w:shd w:val="clear" w:color="auto" w:fill="FFFFFF"/>
        <w:jc w:val="center"/>
        <w:rPr>
          <w:b/>
          <w:sz w:val="28"/>
          <w:szCs w:val="28"/>
        </w:rPr>
      </w:pPr>
      <w:r w:rsidRPr="00003621">
        <w:rPr>
          <w:b/>
          <w:sz w:val="28"/>
          <w:szCs w:val="28"/>
        </w:rPr>
        <w:t>Общие положения</w:t>
      </w:r>
    </w:p>
    <w:p w:rsidR="00003621" w:rsidRPr="00003621" w:rsidRDefault="00003621" w:rsidP="003C296E">
      <w:pPr>
        <w:shd w:val="clear" w:color="auto" w:fill="FFFFFF"/>
        <w:jc w:val="center"/>
        <w:rPr>
          <w:b/>
          <w:sz w:val="28"/>
          <w:szCs w:val="28"/>
        </w:rPr>
      </w:pPr>
    </w:p>
    <w:p w:rsidR="003C296E" w:rsidRPr="00003621" w:rsidRDefault="003C296E" w:rsidP="003C296E">
      <w:pPr>
        <w:numPr>
          <w:ilvl w:val="1"/>
          <w:numId w:val="1"/>
        </w:num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Отдел культуры Администрации муниципального образования «Юкаменский район», (далее – Отдел культуры) </w:t>
      </w:r>
      <w:r w:rsidRPr="00003621">
        <w:rPr>
          <w:bCs/>
          <w:sz w:val="28"/>
          <w:szCs w:val="28"/>
        </w:rPr>
        <w:t xml:space="preserve">является </w:t>
      </w:r>
      <w:r w:rsidR="001C7EAE" w:rsidRPr="00003621">
        <w:rPr>
          <w:bCs/>
          <w:sz w:val="28"/>
          <w:szCs w:val="28"/>
        </w:rPr>
        <w:t>функциональным органом</w:t>
      </w:r>
      <w:r w:rsidRPr="00003621">
        <w:rPr>
          <w:bCs/>
          <w:sz w:val="28"/>
          <w:szCs w:val="28"/>
        </w:rPr>
        <w:t xml:space="preserve"> </w:t>
      </w:r>
      <w:r w:rsidRPr="00003621">
        <w:rPr>
          <w:sz w:val="28"/>
          <w:szCs w:val="28"/>
        </w:rPr>
        <w:t>Администрации муниципального образования «Юкаменский район», осуществляющим функции и полномочия Администрации муниципального образования «Юкаменский район» в области культуры на территории Юкаменского района.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1.2. Полное наименование Отдела культуры - Отдел культуры Администрации муниципального образования «Юкаменский район».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 Сокращенное наименование Отдела культуры  - Отдел культуры.</w:t>
      </w:r>
    </w:p>
    <w:p w:rsidR="003C296E" w:rsidRPr="00003621" w:rsidRDefault="003C296E" w:rsidP="003C296E">
      <w:pPr>
        <w:numPr>
          <w:ilvl w:val="1"/>
          <w:numId w:val="2"/>
        </w:num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Учредителем Отдела культуры является Администрация  муниципального образования «Юкаменский район», (далее</w:t>
      </w:r>
      <w:r w:rsidR="00003621">
        <w:rPr>
          <w:sz w:val="28"/>
          <w:szCs w:val="28"/>
        </w:rPr>
        <w:t xml:space="preserve"> </w:t>
      </w:r>
      <w:r w:rsidRPr="00003621">
        <w:rPr>
          <w:sz w:val="28"/>
          <w:szCs w:val="28"/>
        </w:rPr>
        <w:t>-</w:t>
      </w:r>
      <w:r w:rsidR="00003621">
        <w:rPr>
          <w:sz w:val="28"/>
          <w:szCs w:val="28"/>
        </w:rPr>
        <w:t xml:space="preserve"> </w:t>
      </w:r>
      <w:r w:rsidRPr="00003621">
        <w:rPr>
          <w:sz w:val="28"/>
          <w:szCs w:val="28"/>
        </w:rPr>
        <w:t xml:space="preserve">Учредитель). Юридический адрес Учредителя: 427680, Удмуртская Республика, Юкаменский район, село Юкаменское, улица Первомайская, дом 9. 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1.4. Отдел культуры 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Удмуртской Республики, законами и иными нормативными правовыми актами Удмуртской Республики, Уставом муниципального образования «Юкаменский район», нормативно - правовыми актами органов местного самоуправления Юкаменского района, а также настоящим Положением.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1.5.   Отдел культуры  наделяется правом  юридического лица, имеет самостоятельный баланс, печать со своим наименованием и изображением  герба муниципального образования «Юкаменский район», штампы, бланки. Отдел культуры осуществляет операции с поступающими ему, в соответствии с законодательством, средствами через лицевые счета, открываемые в Управлении федерального казначейства по Удмуртской Республике, в Управлении финансов Администрации муниципального образования «Юкаменский район».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1.6. Отдел культуры от  имени Администрации муниципального образования «Юкаменский район» приобретает и осуществляет имущественные и личные неимущественные права и несет обязанности,  выступает в суде в качестве истца и ответчика в соответствии с законодательством.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lastRenderedPageBreak/>
        <w:t xml:space="preserve">1.7. </w:t>
      </w:r>
      <w:r w:rsidR="00171629" w:rsidRPr="00003621">
        <w:rPr>
          <w:sz w:val="28"/>
          <w:szCs w:val="28"/>
        </w:rPr>
        <w:t xml:space="preserve">Администрация муниципального образования является Учредителем, </w:t>
      </w:r>
      <w:r w:rsidRPr="00003621">
        <w:rPr>
          <w:sz w:val="28"/>
          <w:szCs w:val="28"/>
        </w:rPr>
        <w:t xml:space="preserve">Отдел культуры осуществляет функции </w:t>
      </w:r>
      <w:r w:rsidR="00171629" w:rsidRPr="00003621">
        <w:rPr>
          <w:sz w:val="28"/>
          <w:szCs w:val="28"/>
        </w:rPr>
        <w:t xml:space="preserve">и полномочия Учредителя </w:t>
      </w:r>
      <w:r w:rsidRPr="00003621">
        <w:rPr>
          <w:sz w:val="28"/>
          <w:szCs w:val="28"/>
        </w:rPr>
        <w:t xml:space="preserve">в отношении следующих муниципальных учреждений: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а)       Муниципальное бюджетное учреждение культуры «РДК «Октябрьский» Юкаменского района;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б) Муниципальное бюджетное учреждение культуры «Межпоселенческая централизованная библиотечная система» Юкаменского района;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в)   Муниципальное бюджетное учреждение культуры муниципального образования «Юкаменский район» «Центр декоративно-прикладного искусства и ремесел».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г)   Муниципальное бюджетное учреждение культуры «Юкаменский краеведческий музей»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д)  Муниципальное бюджетное учреждение муниципального образования «Юкаменский район» «Передвижной Центр культуры и досуга»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е)  Муниципальное бюджетное образовательное учреждение дополнительного образования детей «Детская школа искусств» с.Юкаменское Удмуртской Республики.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 Отдел культуры не вправе выступать учредителем (участником) иных юридических лиц. 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1.8. Местонахождение Отдела культуры: 427680, Удмуртская Республика, Юкаменский район, село Юкаменское, улица Первомайская, дом 9.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 Почтовый адрес: 427680, Удмуртская Республика, Юкаменский район, село Юкаменское, улица Первомайская, дом 9.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1.9.   Имущество Отдела культуры, закрепленное за ним на праве оперативного управления,  находится в собственности муниципального образования «Юкаменский район».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1.10. Имущественные и неимущественные права Отдела культуры подлежат защите в соответствии с законодательством и настоящим Положением.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1.11. Отдел культуры самостоятельно осуществляет свою деятельность в пределах, установленных  законодательством и настоящим Положением.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1.12. Взаимодействие Отдела культуры с другими организациями и физическими лицами в сферах хозяйственной деятельности осуществляется на основе договоров, соглашений, контрактов. При этом Отдел культуры руководствуется, прежде всего, предметом и целями своей деятельности, установленными настоящим Положением, муниципальными заданиями Учредителя Отдела культуры, назначением имущества, закрепленного за Отделом культуры. 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sz w:val="28"/>
          <w:szCs w:val="28"/>
        </w:rPr>
        <w:t xml:space="preserve">1.13. </w:t>
      </w:r>
      <w:r w:rsidRPr="00003621">
        <w:rPr>
          <w:color w:val="000000"/>
          <w:sz w:val="28"/>
          <w:szCs w:val="28"/>
        </w:rPr>
        <w:t xml:space="preserve"> </w:t>
      </w:r>
      <w:r w:rsidRPr="00003621">
        <w:rPr>
          <w:sz w:val="28"/>
          <w:szCs w:val="28"/>
        </w:rPr>
        <w:t>Отдел культуры</w:t>
      </w:r>
      <w:r w:rsidRPr="00003621">
        <w:rPr>
          <w:color w:val="000000"/>
          <w:sz w:val="28"/>
          <w:szCs w:val="28"/>
        </w:rPr>
        <w:t xml:space="preserve"> имеет в своем составе: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b/>
          <w:color w:val="000000"/>
          <w:sz w:val="28"/>
          <w:szCs w:val="28"/>
        </w:rPr>
        <w:t>- финансовый сектор</w:t>
      </w:r>
      <w:r w:rsidRPr="00003621">
        <w:rPr>
          <w:color w:val="000000"/>
          <w:sz w:val="28"/>
          <w:szCs w:val="28"/>
        </w:rPr>
        <w:t xml:space="preserve"> (отвечает за бухгалтерский учет, исполнение бюджета и финансовые результаты деятельности всех подведомственных бюджетных учреждений  культуры Юкаменского района);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- </w:t>
      </w:r>
      <w:r w:rsidRPr="00003621">
        <w:rPr>
          <w:b/>
          <w:color w:val="000000"/>
          <w:sz w:val="28"/>
          <w:szCs w:val="28"/>
        </w:rPr>
        <w:t>административно-хозяйственный сектор</w:t>
      </w:r>
      <w:r w:rsidRPr="00003621">
        <w:rPr>
          <w:color w:val="000000"/>
          <w:sz w:val="28"/>
          <w:szCs w:val="28"/>
        </w:rPr>
        <w:t xml:space="preserve"> (осуществляет хозяйственную деятельность, обслуживает все подведомственные бюджетные учреждения культуры Юкаменского района).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lastRenderedPageBreak/>
        <w:t xml:space="preserve">- </w:t>
      </w:r>
      <w:r w:rsidRPr="00003621">
        <w:rPr>
          <w:b/>
          <w:color w:val="000000"/>
          <w:sz w:val="28"/>
          <w:szCs w:val="28"/>
        </w:rPr>
        <w:t xml:space="preserve">информационно-аналитический сектор </w:t>
      </w:r>
      <w:r w:rsidRPr="00003621">
        <w:rPr>
          <w:color w:val="000000"/>
          <w:sz w:val="28"/>
          <w:szCs w:val="28"/>
        </w:rPr>
        <w:t>(осуществляет координационную работу в сфере культуры на территории муниципального образования «Юкаменский район», оказывает помощь учреждениям культуры в части методического (ведение документации) и информационного обеспечения, конструирование современных моделей у</w:t>
      </w:r>
      <w:r w:rsidR="00824852" w:rsidRPr="00003621">
        <w:rPr>
          <w:color w:val="000000"/>
          <w:sz w:val="28"/>
          <w:szCs w:val="28"/>
        </w:rPr>
        <w:t>пр</w:t>
      </w:r>
      <w:r w:rsidRPr="00003621">
        <w:rPr>
          <w:color w:val="000000"/>
          <w:sz w:val="28"/>
          <w:szCs w:val="28"/>
        </w:rPr>
        <w:t>авления, обеспечивает подготовку и переподготовку кадров)</w:t>
      </w:r>
    </w:p>
    <w:p w:rsidR="003C296E" w:rsidRPr="00003621" w:rsidRDefault="003C296E" w:rsidP="003C296E">
      <w:pPr>
        <w:tabs>
          <w:tab w:val="left" w:pos="4290"/>
        </w:tabs>
        <w:rPr>
          <w:b/>
          <w:sz w:val="28"/>
          <w:szCs w:val="28"/>
        </w:rPr>
      </w:pPr>
      <w:r w:rsidRPr="00003621">
        <w:rPr>
          <w:sz w:val="28"/>
          <w:szCs w:val="28"/>
        </w:rPr>
        <w:tab/>
      </w:r>
    </w:p>
    <w:p w:rsidR="003C296E" w:rsidRPr="00003621" w:rsidRDefault="003C296E" w:rsidP="003C296E">
      <w:pPr>
        <w:ind w:firstLine="360"/>
        <w:rPr>
          <w:b/>
          <w:sz w:val="28"/>
          <w:szCs w:val="28"/>
        </w:rPr>
      </w:pPr>
      <w:r w:rsidRPr="00003621">
        <w:rPr>
          <w:b/>
          <w:sz w:val="28"/>
          <w:szCs w:val="28"/>
        </w:rPr>
        <w:t xml:space="preserve">                                       2. Основные задачи Отдела культуры </w:t>
      </w:r>
    </w:p>
    <w:p w:rsidR="003C296E" w:rsidRPr="00003621" w:rsidRDefault="003C296E" w:rsidP="003C296E">
      <w:pPr>
        <w:ind w:firstLine="360"/>
        <w:rPr>
          <w:sz w:val="28"/>
          <w:szCs w:val="28"/>
        </w:rPr>
      </w:pPr>
      <w:r w:rsidRPr="00003621">
        <w:rPr>
          <w:sz w:val="28"/>
          <w:szCs w:val="28"/>
        </w:rPr>
        <w:t>Основными задачами Отдела культуры являются: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2.1. Участие в разработке и реализации целевых и комплексных программ социально-культурного развития на территории Юкаменского района, в реализации республиканских программ развития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2.2. Обеспечение эффективной деятельности подведомственных учреждений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2.3. Предоставление услуг гражданам в области социально-культурной деятельности.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2.4. Разработка и реализация комплексных мер по социальной защите, обеспечению охраны труда и здоровья работников сферы культуры на территории муниципального образования «Юкаменский район».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2.5.  Реализация кадровой политики в сфере культуры, совершенствование системы переподготовки и повышения квалификации специалистов.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2.6. Осуществление информационного обеспечения учреждений культуры в пределах своей компетенции.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2.7. Методическое обеспечение культурно – досуговой  деятельности на территории Юкаменского района.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2.8. Создание условий для участия художественных коллективов, народных мастеров в республиканских, всероссийских конкурсах, фестивалях, творческих акциях.</w:t>
      </w:r>
    </w:p>
    <w:p w:rsidR="003C296E" w:rsidRPr="00003621" w:rsidRDefault="003C296E" w:rsidP="003C296E">
      <w:pPr>
        <w:ind w:firstLine="360"/>
        <w:rPr>
          <w:b/>
          <w:sz w:val="28"/>
          <w:szCs w:val="28"/>
        </w:rPr>
      </w:pPr>
    </w:p>
    <w:p w:rsidR="003C296E" w:rsidRPr="00003621" w:rsidRDefault="003C296E" w:rsidP="008478DD">
      <w:pPr>
        <w:ind w:firstLine="360"/>
        <w:rPr>
          <w:b/>
          <w:sz w:val="28"/>
          <w:szCs w:val="28"/>
        </w:rPr>
      </w:pPr>
      <w:r w:rsidRPr="00003621">
        <w:rPr>
          <w:b/>
          <w:sz w:val="28"/>
          <w:szCs w:val="28"/>
        </w:rPr>
        <w:t xml:space="preserve">                                     3. Функции Отдела культуры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Отдел культуры в соответствии с возложенными на него задачами выполняет</w:t>
      </w:r>
      <w:r w:rsidR="00824852" w:rsidRPr="00003621">
        <w:rPr>
          <w:sz w:val="28"/>
          <w:szCs w:val="28"/>
        </w:rPr>
        <w:t xml:space="preserve"> </w:t>
      </w:r>
      <w:r w:rsidRPr="00003621">
        <w:rPr>
          <w:sz w:val="28"/>
          <w:szCs w:val="28"/>
        </w:rPr>
        <w:t>следующие функции: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3.1. Обеспечивает реализацию основных направлений развития культуры в Юкаменском районе в соответствии с государственной политикой через систему муниципального заказа на услуги учреждений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3.2. Осуществляет комплексный анализ и прогнозирование тенденций развития культуры, определяет приоритеты деятельности подведомственных учреждений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3.3. Разрабатывает и реализует программы развития культуры в Юкаменском районе.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3.4. Аккумулирует финансовые, материальные, информационные и иные ресурсы для обеспечения предоставленных полномочий.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3.5. Участвует в разработке муниципальных нормативно-правовых актов  по вопросам, входящим в компетенцию Учреждения.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3.6. Содействует созданию правовых, организационных и экономических условий для функционирования подведомственных учреждений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lastRenderedPageBreak/>
        <w:t>3.7. Вносит Главе Администрации муниципального образования «Юкаменский район» предложения по объемам и направлениям финансирования  услуг  подведомственных учреждений  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3.8. Вносит Главе Администрации муниципального образования «Юкаменский район», в соответствии с действующим законодательством, предложения по созданию, реорганизации и ликвидации учреждений культуры, подведомственных Отделу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3.9. Составляет бюджетную роспись, распределяет лимиты бюджетных обязательств по подведомственным распорядителям и получателям бюджетных средств и исполняет соответствующую часть бюджета муниципального образования «Юкаменский район».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3.10. Организует подготовку, переподготовку, повышение квалификации творческих работников  учреждений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3.11. Проводит аттестацию творческих и руководящих работников учреждений культуры в соответствии с нормативными правовыми актами Российской Федерации и Удмуртской Республики.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3.12. Вносит предложения по представлению работников подведомственных учреждений к государственным наградам и присвоению почетных званий.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3.13. Разрабатывает и реализует меры в пределах своей компетенции, направленные на охрану здоровья, труда и социальную защиту работников учреждений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3.14. Участвует в пределах своей компетенции в формировании бюджета муниципального образования «Юкаменский район» в части расходов на культуру.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3.15. Обеспечивает соблюдение законодательства Российской Федерации и законодательства Удмуртской Республики в области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3.16. Организует обучение работников учреждений культуры Юкаменского района основам гражданской обороны, безопасности жизнедеятельности, действиям в чрезвычайных ситуациях и меры по предупреждению возможных террористических актов в учреждениях культуры.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3.17. Осуществляет меры по сохранению объектов и имущества учреждений культуры для устойчивого функционирования последних при чрезвычайных ситуациях.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3.18. </w:t>
      </w:r>
      <w:r w:rsidRPr="00003621">
        <w:rPr>
          <w:bCs/>
          <w:sz w:val="28"/>
          <w:szCs w:val="28"/>
        </w:rPr>
        <w:t>Взаимодействует с Министерством культуры Российской Федерации</w:t>
      </w:r>
      <w:r w:rsidRPr="00003621">
        <w:rPr>
          <w:sz w:val="28"/>
          <w:szCs w:val="28"/>
        </w:rPr>
        <w:t xml:space="preserve">, </w:t>
      </w:r>
      <w:r w:rsidRPr="00003621">
        <w:rPr>
          <w:bCs/>
          <w:sz w:val="28"/>
          <w:szCs w:val="28"/>
        </w:rPr>
        <w:t xml:space="preserve">Министерством культуры, печати и информации Удмуртской Республики, органами местного самоуправления, </w:t>
      </w:r>
      <w:r w:rsidRPr="00003621">
        <w:rPr>
          <w:sz w:val="28"/>
          <w:szCs w:val="28"/>
        </w:rPr>
        <w:t>ведомственными учреждениями культуры, общественными объединениями и иными организациями.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3.19. Осуществляет координацию работ в области учета, охраны, использования, реставрации и пропаганды памятников истории и культуры, расположенных на территории Юкаменского района.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3.20. Осуществляет доведение информации об объектах культурного наследия Юкаменского района в орган государственной охраны памятников истории и культуры Удмуртской Республики.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3.21. </w:t>
      </w:r>
      <w:r w:rsidR="006609A2" w:rsidRPr="00003621">
        <w:rPr>
          <w:sz w:val="28"/>
          <w:szCs w:val="28"/>
        </w:rPr>
        <w:t>Согласовывает</w:t>
      </w:r>
      <w:r w:rsidRPr="00003621">
        <w:rPr>
          <w:sz w:val="28"/>
          <w:szCs w:val="28"/>
        </w:rPr>
        <w:t xml:space="preserve"> уставы муниципальных учреждений, в отношении которых реализует функции </w:t>
      </w:r>
      <w:r w:rsidR="009F1C3F" w:rsidRPr="00003621">
        <w:rPr>
          <w:sz w:val="28"/>
          <w:szCs w:val="28"/>
        </w:rPr>
        <w:t xml:space="preserve">и полномочия </w:t>
      </w:r>
      <w:r w:rsidRPr="00003621">
        <w:rPr>
          <w:sz w:val="28"/>
          <w:szCs w:val="28"/>
        </w:rPr>
        <w:t xml:space="preserve">учредителя, назначает руководителей данных учреждений, заключает с ними трудовые договоры; формирует муниципальные </w:t>
      </w:r>
      <w:r w:rsidRPr="00003621">
        <w:rPr>
          <w:sz w:val="28"/>
          <w:szCs w:val="28"/>
        </w:rPr>
        <w:lastRenderedPageBreak/>
        <w:t xml:space="preserve">задания для подведомственных муниципальных учреждений и финансовое обеспечение, необходимое для выполнения муниципальных заданий; осуществляет контроль за выполнением муниципальных заданий подведомственными учреждениями.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3.22. Выполняет другие функции в соответствии с действующим законодательством.</w:t>
      </w:r>
    </w:p>
    <w:p w:rsidR="003C296E" w:rsidRPr="00003621" w:rsidRDefault="003C296E" w:rsidP="003C296E">
      <w:pPr>
        <w:ind w:firstLine="360"/>
        <w:rPr>
          <w:b/>
          <w:sz w:val="28"/>
          <w:szCs w:val="28"/>
        </w:rPr>
      </w:pPr>
    </w:p>
    <w:p w:rsidR="003C296E" w:rsidRPr="00003621" w:rsidRDefault="003C296E" w:rsidP="003C296E">
      <w:pPr>
        <w:ind w:firstLine="360"/>
        <w:rPr>
          <w:b/>
          <w:sz w:val="28"/>
          <w:szCs w:val="28"/>
        </w:rPr>
      </w:pPr>
      <w:r w:rsidRPr="00003621">
        <w:rPr>
          <w:b/>
          <w:sz w:val="28"/>
          <w:szCs w:val="28"/>
        </w:rPr>
        <w:t xml:space="preserve">                                        4. Права Отдела культуры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Отдел культуры имеет право: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4.1. Запрашивать от органов местного самоуправления муниципальных образований (поселений),</w:t>
      </w:r>
      <w:r w:rsidRPr="00003621">
        <w:rPr>
          <w:b/>
          <w:sz w:val="28"/>
          <w:szCs w:val="28"/>
        </w:rPr>
        <w:t xml:space="preserve"> </w:t>
      </w:r>
      <w:r w:rsidRPr="00003621">
        <w:rPr>
          <w:sz w:val="28"/>
          <w:szCs w:val="28"/>
        </w:rPr>
        <w:t>учреждений культуры, расположенных на территории Юкаменского района, информацию, необходимую для выполнения возложенных на Отдел культуры задач и функций.</w:t>
      </w:r>
    </w:p>
    <w:p w:rsidR="003C296E" w:rsidRPr="00003621" w:rsidRDefault="003C296E" w:rsidP="003C296E">
      <w:pPr>
        <w:tabs>
          <w:tab w:val="num" w:pos="360"/>
        </w:tabs>
        <w:jc w:val="both"/>
        <w:rPr>
          <w:sz w:val="28"/>
          <w:szCs w:val="28"/>
        </w:rPr>
      </w:pPr>
      <w:r w:rsidRPr="00003621">
        <w:rPr>
          <w:sz w:val="28"/>
          <w:szCs w:val="28"/>
        </w:rPr>
        <w:t>4.2. Осуществлять в пределах своей компетенции контроль за деятельностью учреждений   культуры  всех типов и видов на территории муниципального образования «Юкаменский район».</w:t>
      </w:r>
    </w:p>
    <w:p w:rsidR="003C296E" w:rsidRPr="00003621" w:rsidRDefault="003C296E" w:rsidP="003C296E">
      <w:pPr>
        <w:tabs>
          <w:tab w:val="num" w:pos="360"/>
        </w:tabs>
        <w:jc w:val="both"/>
        <w:rPr>
          <w:sz w:val="28"/>
          <w:szCs w:val="28"/>
        </w:rPr>
      </w:pPr>
      <w:r w:rsidRPr="00003621">
        <w:rPr>
          <w:sz w:val="28"/>
          <w:szCs w:val="28"/>
        </w:rPr>
        <w:t>4.3. Проводить конференции, совещания, семинары по вопросам, относящимся к компетенции Отдела культуры  Администрации муниципального образования «Юкаменский район».</w:t>
      </w:r>
    </w:p>
    <w:p w:rsidR="003C296E" w:rsidRPr="00003621" w:rsidRDefault="003C296E" w:rsidP="003C296E">
      <w:pPr>
        <w:tabs>
          <w:tab w:val="num" w:pos="360"/>
        </w:tabs>
        <w:jc w:val="both"/>
        <w:rPr>
          <w:sz w:val="28"/>
          <w:szCs w:val="28"/>
        </w:rPr>
      </w:pPr>
      <w:r w:rsidRPr="00003621">
        <w:rPr>
          <w:sz w:val="28"/>
          <w:szCs w:val="28"/>
        </w:rPr>
        <w:t>4.4. Представлять в соответствии с действующим законодательством интересы муниципального образования «Юкаменский район»  в республиканских, всероссийских организациях в сфере культуры.</w:t>
      </w:r>
    </w:p>
    <w:p w:rsidR="003C296E" w:rsidRPr="00003621" w:rsidRDefault="003C296E" w:rsidP="003C296E">
      <w:pPr>
        <w:tabs>
          <w:tab w:val="num" w:pos="360"/>
        </w:tabs>
        <w:jc w:val="both"/>
        <w:rPr>
          <w:sz w:val="28"/>
          <w:szCs w:val="28"/>
        </w:rPr>
      </w:pPr>
      <w:r w:rsidRPr="00003621">
        <w:rPr>
          <w:sz w:val="28"/>
          <w:szCs w:val="28"/>
        </w:rPr>
        <w:t>4.5. Осуществлять иные полномочия Администрации муниципального образования «Юкаменский район»</w:t>
      </w:r>
      <w:r w:rsidR="009F1C3F" w:rsidRPr="00003621">
        <w:rPr>
          <w:sz w:val="28"/>
          <w:szCs w:val="28"/>
        </w:rPr>
        <w:t xml:space="preserve"> </w:t>
      </w:r>
      <w:r w:rsidRPr="00003621">
        <w:rPr>
          <w:sz w:val="28"/>
          <w:szCs w:val="28"/>
        </w:rPr>
        <w:t>в соответствии с распоряжениями Учредителя и настоящим Положением.</w:t>
      </w:r>
    </w:p>
    <w:p w:rsidR="003C296E" w:rsidRPr="00003621" w:rsidRDefault="003C296E" w:rsidP="003C296E">
      <w:pPr>
        <w:tabs>
          <w:tab w:val="num" w:pos="360"/>
        </w:tabs>
        <w:rPr>
          <w:sz w:val="28"/>
          <w:szCs w:val="28"/>
        </w:rPr>
      </w:pPr>
    </w:p>
    <w:p w:rsidR="003C296E" w:rsidRPr="00003621" w:rsidRDefault="003C296E" w:rsidP="003C296E">
      <w:pPr>
        <w:ind w:firstLine="360"/>
        <w:rPr>
          <w:b/>
          <w:sz w:val="28"/>
          <w:szCs w:val="28"/>
        </w:rPr>
      </w:pPr>
      <w:r w:rsidRPr="00003621">
        <w:rPr>
          <w:b/>
          <w:sz w:val="28"/>
          <w:szCs w:val="28"/>
        </w:rPr>
        <w:t xml:space="preserve">                                             5. Обязанности Отдела культуры </w:t>
      </w:r>
    </w:p>
    <w:p w:rsidR="003C296E" w:rsidRPr="00003621" w:rsidRDefault="003C296E" w:rsidP="008478DD">
      <w:pPr>
        <w:ind w:left="360"/>
        <w:rPr>
          <w:sz w:val="28"/>
          <w:szCs w:val="28"/>
        </w:rPr>
      </w:pPr>
      <w:r w:rsidRPr="00003621">
        <w:rPr>
          <w:sz w:val="28"/>
          <w:szCs w:val="28"/>
        </w:rPr>
        <w:t xml:space="preserve">        Отдел культуры обязан: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5.1. Осуществлять, в соответствии с возложенными задачами, координацию и        регулирование деятельности в области культуры  на территории муниципального образования «Юкаменский район».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5.2.   Обеспечивать сохранность и эффективно использовать имущество, закрепленное на праве оперативного управления, по целевому назначению.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5.3. Принимать необходимые меры по защите работников Отдела культуры и                подведомственных учреждений от последствий возникновения чрезвычайных ситуаций.          Обеспечивать создание, подготовку и поддержание в готовности необходимого количества формирований гражданской обороны, а также обучение работников учреждений культуры способам защиты и действиям в чрезвычайных ситуациях.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5.4. Выполнять требования техники безопасности, охраны труда и пожарной безопасности, производственной санитарии</w:t>
      </w:r>
      <w:r w:rsidR="009F1C3F" w:rsidRPr="00003621">
        <w:rPr>
          <w:sz w:val="28"/>
          <w:szCs w:val="28"/>
        </w:rPr>
        <w:t>.</w:t>
      </w:r>
      <w:r w:rsidRPr="00003621">
        <w:rPr>
          <w:sz w:val="28"/>
          <w:szCs w:val="28"/>
        </w:rPr>
        <w:t xml:space="preserve"> Разрабатывать и осуществлять мероприятия, обеспечивающие безопасные условия труда.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5.5.  Осуществлять работу с документами, контроль  их исполнения, вести архивное дело, при всех реорганизациях обеспечивать преемственность делопроизводства и хранения архивов в соответствии с требованиями законодательства.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lastRenderedPageBreak/>
        <w:t>5.6.  Вести бухгалтерский учет, статистическую отчетность и представлять их в соответствующие органы.</w:t>
      </w:r>
    </w:p>
    <w:p w:rsidR="003C296E" w:rsidRPr="00003621" w:rsidRDefault="00171629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5.7. Отчитываться о</w:t>
      </w:r>
      <w:r w:rsidR="003C296E" w:rsidRPr="00003621">
        <w:rPr>
          <w:sz w:val="28"/>
          <w:szCs w:val="28"/>
        </w:rPr>
        <w:t xml:space="preserve"> результатах своей деятельности перед Учредителем.</w:t>
      </w:r>
    </w:p>
    <w:p w:rsidR="003C296E" w:rsidRPr="00003621" w:rsidRDefault="003C296E" w:rsidP="003C296E">
      <w:pPr>
        <w:rPr>
          <w:b/>
          <w:sz w:val="28"/>
          <w:szCs w:val="28"/>
        </w:rPr>
      </w:pPr>
      <w:r w:rsidRPr="00003621">
        <w:rPr>
          <w:b/>
          <w:sz w:val="28"/>
          <w:szCs w:val="28"/>
        </w:rPr>
        <w:t xml:space="preserve">                                       </w:t>
      </w:r>
    </w:p>
    <w:p w:rsidR="003C296E" w:rsidRPr="00003621" w:rsidRDefault="003C296E" w:rsidP="003C296E">
      <w:pPr>
        <w:jc w:val="center"/>
        <w:rPr>
          <w:b/>
          <w:sz w:val="28"/>
          <w:szCs w:val="28"/>
        </w:rPr>
      </w:pPr>
      <w:r w:rsidRPr="00003621">
        <w:rPr>
          <w:b/>
          <w:sz w:val="28"/>
          <w:szCs w:val="28"/>
        </w:rPr>
        <w:t>6.    Имущество и финансы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6.1. Финансовое обеспечение деятельности Отдела культуры осуществляется за счет средств бюджета муниципального образования «Юкаменский район» на основании  бюджетной сметы доходов и расходов.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6.2. Имущество Отдела культуры находится в собственности муниципального образования «Юкаменский район»  и закрепляется за Учредителем  на праве оперативного управления.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6.3.   Отдел культуры не вправе отчуждать либо иным способом распоряжаться закрепленным за ним имуществом без согласия собственника имущества – Администрации муниципального образования «Юкаменский район».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6.4.   Источниками формирования имущества Отдела культуры являются: </w:t>
      </w:r>
    </w:p>
    <w:p w:rsidR="003C296E" w:rsidRPr="00003621" w:rsidRDefault="003C296E" w:rsidP="003C296E">
      <w:pPr>
        <w:ind w:left="360"/>
        <w:jc w:val="both"/>
        <w:rPr>
          <w:i/>
          <w:sz w:val="28"/>
          <w:szCs w:val="28"/>
        </w:rPr>
      </w:pPr>
      <w:r w:rsidRPr="00003621">
        <w:rPr>
          <w:sz w:val="28"/>
          <w:szCs w:val="28"/>
        </w:rPr>
        <w:t>-   имущество, закрепленное в установленном порядке за  Учредителем;</w:t>
      </w:r>
    </w:p>
    <w:p w:rsidR="003C296E" w:rsidRPr="00003621" w:rsidRDefault="003C296E" w:rsidP="003C296E">
      <w:pPr>
        <w:ind w:left="360"/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  средства бюджета муниципального образования «Юкаменский район»;</w:t>
      </w:r>
    </w:p>
    <w:p w:rsidR="003C296E" w:rsidRPr="00003621" w:rsidRDefault="003C296E" w:rsidP="003C296E">
      <w:pPr>
        <w:ind w:left="360"/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  иные источники, не запрещенные законодательством.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6.5. Отдел культуры ведет </w:t>
      </w:r>
      <w:r w:rsidR="00171629" w:rsidRPr="00003621">
        <w:rPr>
          <w:sz w:val="28"/>
          <w:szCs w:val="28"/>
        </w:rPr>
        <w:t xml:space="preserve">бухгалтерский и </w:t>
      </w:r>
      <w:r w:rsidRPr="00003621">
        <w:rPr>
          <w:sz w:val="28"/>
          <w:szCs w:val="28"/>
        </w:rPr>
        <w:t xml:space="preserve">бюджетный учет своей деятельности; представляет данные </w:t>
      </w:r>
      <w:r w:rsidR="00171629" w:rsidRPr="00003621">
        <w:rPr>
          <w:sz w:val="28"/>
          <w:szCs w:val="28"/>
        </w:rPr>
        <w:t xml:space="preserve">бухгалтерского и </w:t>
      </w:r>
      <w:r w:rsidRPr="00003621">
        <w:rPr>
          <w:sz w:val="28"/>
          <w:szCs w:val="28"/>
        </w:rPr>
        <w:t>бюджетного учета. Годовая</w:t>
      </w:r>
      <w:r w:rsidR="00171629" w:rsidRPr="00003621">
        <w:rPr>
          <w:sz w:val="28"/>
          <w:szCs w:val="28"/>
        </w:rPr>
        <w:t xml:space="preserve"> бухгалтерская и </w:t>
      </w:r>
      <w:r w:rsidRPr="00003621">
        <w:rPr>
          <w:sz w:val="28"/>
          <w:szCs w:val="28"/>
        </w:rPr>
        <w:t xml:space="preserve"> бюджетная отчетность Отдела культуры составляется в порядке, установленном законодательством Российской Федерации.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6.6.  Заключение и оплата Отделом культуры муниципальных контрактов, иных договоров, подлежащих исполнению за счет средств бюджета муниципального образования «Юкаменский район», производятся в пределах доведенных Учреждению лимитов бюджетных обязательств</w:t>
      </w:r>
      <w:r w:rsidR="00171629" w:rsidRPr="00003621">
        <w:rPr>
          <w:sz w:val="28"/>
          <w:szCs w:val="28"/>
        </w:rPr>
        <w:t>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           Отдел культуры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Отдела культуры несет его Учредитель.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6.7. Отдел культуры не вправе предоставлять и получать кредиты (займы), приобретать ценные бумаги. Субсидии и бюджетные кредиты Отделу культуры не предоставляются.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6.8. При осуществлении права  оперативного управления в отношении закрепленного за ним имущества Отдел культуры обязан эффективно использовать имущество, обеспечивать его сохранность и использовать по целевому назначению.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6.9.  Имущество, закрепленное за Отделом культуры на праве оперативного управления, может быть изъято, как полностью, так и частично Учредителем: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при наличии у Отдела культуры излишнего, неиспользуемого или используемого не по назначению имущества;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при принятии решения о ликвидации, реорганизации Отдела культуры;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 в других случаях, установленных законодательством.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Изъятие имущества из оперативного управления осуществляется Администрацией    муниципального образования «Юкаменский район» в соответствии с действующим законодательством.</w:t>
      </w:r>
    </w:p>
    <w:p w:rsidR="003C296E" w:rsidRPr="00003621" w:rsidRDefault="003C296E" w:rsidP="003C296E">
      <w:pPr>
        <w:numPr>
          <w:ilvl w:val="1"/>
          <w:numId w:val="3"/>
        </w:numPr>
        <w:ind w:left="0" w:firstLine="540"/>
        <w:jc w:val="both"/>
        <w:rPr>
          <w:sz w:val="28"/>
          <w:szCs w:val="28"/>
        </w:rPr>
      </w:pPr>
      <w:r w:rsidRPr="00003621">
        <w:rPr>
          <w:sz w:val="28"/>
          <w:szCs w:val="28"/>
        </w:rPr>
        <w:lastRenderedPageBreak/>
        <w:t xml:space="preserve"> Согласование сделок Отдела культуры по распоряжению закрепленным за ним на праве оперативного управления движимым имуществом  осуществляется Учредителем.</w:t>
      </w:r>
    </w:p>
    <w:p w:rsidR="003C296E" w:rsidRPr="00003621" w:rsidRDefault="003C296E" w:rsidP="003C296E">
      <w:pPr>
        <w:ind w:firstLine="540"/>
        <w:jc w:val="both"/>
        <w:rPr>
          <w:sz w:val="28"/>
          <w:szCs w:val="28"/>
        </w:rPr>
      </w:pPr>
      <w:r w:rsidRPr="00003621">
        <w:rPr>
          <w:sz w:val="28"/>
          <w:szCs w:val="28"/>
        </w:rPr>
        <w:t>Согласование сделок Отдела культуры  по распоряжению закрепленным за ним на праве оперативного управления движимым имуществом, первоначальная балансовая стоимость которого превышает пятьдесят тысяч рублей за единицу имущества, осуществляется Учредителем.</w:t>
      </w:r>
    </w:p>
    <w:p w:rsidR="003C296E" w:rsidRPr="00003621" w:rsidRDefault="003C296E" w:rsidP="003C296E">
      <w:pPr>
        <w:ind w:firstLine="540"/>
        <w:jc w:val="both"/>
        <w:rPr>
          <w:sz w:val="28"/>
          <w:szCs w:val="28"/>
        </w:rPr>
      </w:pPr>
      <w:r w:rsidRPr="00003621">
        <w:rPr>
          <w:sz w:val="28"/>
          <w:szCs w:val="28"/>
        </w:rPr>
        <w:t>Согласование сделок Отдела культуры в отношении закрепленного за ним на праве оперативного управления недвижимого имущества  осуществляется Учредителем.</w:t>
      </w:r>
    </w:p>
    <w:p w:rsidR="003C296E" w:rsidRPr="00003621" w:rsidRDefault="003C296E" w:rsidP="003C296E">
      <w:pPr>
        <w:ind w:firstLine="540"/>
        <w:jc w:val="both"/>
        <w:rPr>
          <w:sz w:val="28"/>
          <w:szCs w:val="28"/>
        </w:rPr>
      </w:pPr>
      <w:r w:rsidRPr="00003621">
        <w:rPr>
          <w:sz w:val="28"/>
          <w:szCs w:val="28"/>
        </w:rPr>
        <w:t>Передача имущества, закрепленного за Отделом культуры, по договорам аренды, осуществляется Администрацией муниципального образования «Юкаменский район» в соответствии с действующим законодательством.</w:t>
      </w:r>
    </w:p>
    <w:p w:rsidR="003C296E" w:rsidRPr="00003621" w:rsidRDefault="003C296E" w:rsidP="003C296E">
      <w:pPr>
        <w:numPr>
          <w:ilvl w:val="1"/>
          <w:numId w:val="3"/>
        </w:numPr>
        <w:ind w:left="0" w:firstLine="540"/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 Контроль за использованием по назначению и сохранностью имущества, закрепленного за Отделом культуры на праве оперативного управления, осуществляет его Учредитель.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</w:p>
    <w:p w:rsidR="003C296E" w:rsidRPr="00003621" w:rsidRDefault="003C296E" w:rsidP="003C296E">
      <w:pPr>
        <w:ind w:left="360" w:firstLine="360"/>
        <w:jc w:val="center"/>
        <w:rPr>
          <w:b/>
          <w:sz w:val="28"/>
          <w:szCs w:val="28"/>
        </w:rPr>
      </w:pPr>
      <w:r w:rsidRPr="00003621">
        <w:rPr>
          <w:b/>
          <w:sz w:val="28"/>
          <w:szCs w:val="28"/>
        </w:rPr>
        <w:t>7.  Руководство, структура и организация деятельности</w:t>
      </w:r>
      <w:r w:rsidR="008478DD" w:rsidRPr="00003621">
        <w:rPr>
          <w:b/>
          <w:sz w:val="28"/>
          <w:szCs w:val="28"/>
        </w:rPr>
        <w:t xml:space="preserve"> </w:t>
      </w:r>
      <w:r w:rsidRPr="00003621">
        <w:rPr>
          <w:b/>
          <w:sz w:val="28"/>
          <w:szCs w:val="28"/>
        </w:rPr>
        <w:t>Отдела культуры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sz w:val="28"/>
          <w:szCs w:val="28"/>
        </w:rPr>
        <w:t xml:space="preserve">7.1. Отдел культуры </w:t>
      </w:r>
      <w:r w:rsidRPr="00003621">
        <w:rPr>
          <w:color w:val="000000"/>
          <w:sz w:val="28"/>
          <w:szCs w:val="28"/>
        </w:rPr>
        <w:t xml:space="preserve">возглавляет руководитель, который назначается и освобождается от должности Учредителем. Руководитель действует на основании </w:t>
      </w:r>
      <w:r w:rsidR="00361273" w:rsidRPr="00003621">
        <w:rPr>
          <w:color w:val="000000"/>
          <w:sz w:val="28"/>
          <w:szCs w:val="28"/>
        </w:rPr>
        <w:t>данного положения</w:t>
      </w:r>
      <w:r w:rsidRPr="00003621">
        <w:rPr>
          <w:color w:val="000000"/>
          <w:sz w:val="28"/>
          <w:szCs w:val="28"/>
        </w:rPr>
        <w:t xml:space="preserve">. 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7.2. Руководитель </w:t>
      </w:r>
      <w:r w:rsidRPr="00003621">
        <w:rPr>
          <w:sz w:val="28"/>
          <w:szCs w:val="28"/>
        </w:rPr>
        <w:t xml:space="preserve">Отдела культуры </w:t>
      </w:r>
      <w:r w:rsidRPr="00003621">
        <w:rPr>
          <w:color w:val="000000"/>
          <w:sz w:val="28"/>
          <w:szCs w:val="28"/>
        </w:rPr>
        <w:t xml:space="preserve">действует от имени </w:t>
      </w:r>
      <w:r w:rsidRPr="00003621">
        <w:rPr>
          <w:sz w:val="28"/>
          <w:szCs w:val="28"/>
        </w:rPr>
        <w:t>Отдела культуры</w:t>
      </w:r>
      <w:r w:rsidRPr="00003621">
        <w:rPr>
          <w:color w:val="000000"/>
          <w:sz w:val="28"/>
          <w:szCs w:val="28"/>
        </w:rPr>
        <w:t xml:space="preserve"> без доверенности, добросовестно и разумно представляет его интересы на территории Российской Федерации и за ее пределами.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7.3   Руководитель несет ответственность перед Учредителем </w:t>
      </w:r>
      <w:r w:rsidRPr="00003621">
        <w:rPr>
          <w:sz w:val="28"/>
          <w:szCs w:val="28"/>
        </w:rPr>
        <w:t xml:space="preserve">Отдела культуры </w:t>
      </w:r>
      <w:r w:rsidRPr="00003621">
        <w:rPr>
          <w:color w:val="000000"/>
          <w:sz w:val="28"/>
          <w:szCs w:val="28"/>
        </w:rPr>
        <w:t>в соответствии с законодательством, настоящим Положением и заключенным с ним трудовым договором.</w:t>
      </w:r>
    </w:p>
    <w:p w:rsidR="003C296E" w:rsidRPr="00003621" w:rsidRDefault="003C296E" w:rsidP="003C296E">
      <w:pPr>
        <w:shd w:val="clear" w:color="auto" w:fill="FFFFFF"/>
        <w:jc w:val="both"/>
        <w:rPr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7.4   Руководитель </w:t>
      </w:r>
      <w:r w:rsidRPr="00003621">
        <w:rPr>
          <w:sz w:val="28"/>
          <w:szCs w:val="28"/>
        </w:rPr>
        <w:t>Отдела культуры</w:t>
      </w:r>
      <w:r w:rsidRPr="00003621">
        <w:rPr>
          <w:color w:val="000000"/>
          <w:sz w:val="28"/>
          <w:szCs w:val="28"/>
        </w:rPr>
        <w:t>: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вносит предложения по вопросам развития  сферы культуры,  совершенствования деятельности подведомственных учреждений Главе Администрации муниципального образования «Юкаменский район»;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руководит деятельностью Отдела культуры;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 xml:space="preserve">- утверждает штатное расписание Отдела культуры по согласованию с Учредителем;   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определяет должностные регламенты, должностные инструкции  работников Отдел культуры;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издает в пределах своей компетенции приказы;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назначает на должность, освобождает от должности работников Отдела культуры, не являющихся муниципальными служащими, и заключает с ними трудовые договоры в соответствии с действующим трудовым законодательством;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осуществляет подбор, проводит собеседование, назначает  и освобождает от должности руководителей подведомственных Отделу культуры муниципальных учреждений культуры в соответствии с действующим законодательством;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lastRenderedPageBreak/>
        <w:t>- действует без доверенности  в органах государственной власти, и иных организациях, судебных органах;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выдает доверенности от имени Отдела культуры, работникам Учреждения и руководителям подведомственных учреждений культуры;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применяет к работникам Отдела культуры, руководителям подведомственных   учреждений культуры меры поощрения и налагает на них дисциплинарные взыскания в соответствии с действующим трудовым законодательством;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обеспечивает соблюдение финансовой дисциплины, сохранность средств и материальных ценностей в Отделе культуры;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- осуществляет иные полномочия в соответствии с действующим законодательством.</w:t>
      </w:r>
    </w:p>
    <w:p w:rsidR="003C296E" w:rsidRPr="00003621" w:rsidRDefault="003C296E" w:rsidP="003C296E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7.5.  В случае временного отсутствия руководителя Отдела культуры его обязанности временно исполняет  лицо, назначаемое Главой Администрации муниципального образования  «Юкаменский район».</w:t>
      </w:r>
    </w:p>
    <w:p w:rsidR="00CA3DBD" w:rsidRPr="00003621" w:rsidRDefault="003C296E" w:rsidP="008478DD">
      <w:pPr>
        <w:jc w:val="both"/>
        <w:rPr>
          <w:sz w:val="28"/>
          <w:szCs w:val="28"/>
        </w:rPr>
      </w:pPr>
      <w:r w:rsidRPr="00003621">
        <w:rPr>
          <w:sz w:val="28"/>
          <w:szCs w:val="28"/>
        </w:rPr>
        <w:t>7.6. При Отделе культуры в качестве совещательных и консультативных органов могут образовываться коллегии, комиссии и рабочие группы, положения о которых и их составы утверждаются приказом руководителя Отдела культуры.</w:t>
      </w:r>
    </w:p>
    <w:p w:rsidR="008478DD" w:rsidRPr="00003621" w:rsidRDefault="008478DD" w:rsidP="008478DD">
      <w:pPr>
        <w:jc w:val="both"/>
        <w:rPr>
          <w:sz w:val="28"/>
          <w:szCs w:val="28"/>
        </w:rPr>
      </w:pPr>
    </w:p>
    <w:p w:rsidR="003C296E" w:rsidRPr="00003621" w:rsidRDefault="003C296E" w:rsidP="003C296E">
      <w:pPr>
        <w:numPr>
          <w:ilvl w:val="0"/>
          <w:numId w:val="4"/>
        </w:numPr>
        <w:shd w:val="clear" w:color="auto" w:fill="FFFFFF"/>
        <w:rPr>
          <w:b/>
          <w:color w:val="000000"/>
          <w:sz w:val="28"/>
          <w:szCs w:val="28"/>
        </w:rPr>
      </w:pPr>
      <w:r w:rsidRPr="00003621">
        <w:rPr>
          <w:b/>
          <w:color w:val="000000"/>
          <w:sz w:val="28"/>
          <w:szCs w:val="28"/>
        </w:rPr>
        <w:t xml:space="preserve">Изменение типа, реорганизация и ликвидация </w:t>
      </w:r>
      <w:r w:rsidRPr="00003621">
        <w:rPr>
          <w:b/>
          <w:sz w:val="28"/>
          <w:szCs w:val="28"/>
        </w:rPr>
        <w:t>Отдела культуры</w:t>
      </w:r>
      <w:r w:rsidRPr="00003621">
        <w:rPr>
          <w:b/>
          <w:color w:val="000000"/>
          <w:sz w:val="28"/>
          <w:szCs w:val="28"/>
        </w:rPr>
        <w:t xml:space="preserve"> 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>8.1.  Реорганизация Отдела культуры осуществляется по решению Учредителя в порядке, предусмотренном  законодательством.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    В случаях, установленных законодательством, реорганизация Отдела культуры в форме его разделения или выделения из его состава другого юридического лица (юридических лиц) осуществляется по решению Учредителя или по решению суда.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   При реорганизации Отдела культуры кредитор не в праве требовать досрочного исполнения соответствующего обязательства, а так же прекращения обязательства и возмещения связанных с этим убытков.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   При реорганизации Отдела культуры вносятся необходимые изменения в Единый государственный реестр юридических лиц.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8.2. Отдел культуры может быть ликвидирован в порядке, установленном законодательством, по решению Учредителя.  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  Отдел культуры так же может быть ликвидирован по решению суда в случаях, предусмотренных законодательством.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  При ликвидации Отдела культуры его архивы передаются в муниципальный архив по месту нахождения Отдела культуры в порядке, установленном законодательством. Передача и упорядочение документов Учреждения осуществляются в установленном порядке в соответствии с требованиями архивных органов.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  Ликвидационная комиссия назначается Учредителем.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  С момента назначения ликвидационной комиссии к ней переходят полномочия по управлению делами Отдела культуры.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lastRenderedPageBreak/>
        <w:t xml:space="preserve">     Ликвидационная комиссия от имени ликвидируемого Отдела культуры выступает в суде, обеспечивает реализацию полномочий по управлению делами Отдела культуры  в течение всего периода его ликвидации.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 Ликвидационная комиссия помещает в печати публикацию о ликвидации Отдела культуры с указанием в ней порядка и сроков заявления требований кредиторам, выявляет кредиторов, рассчитывается с ними, принимает меры к получению дебиторской задолженности, а так же письменно уведомляет кредиторов о ликвидации Учреждения. При ликвидации Отдела культуры кредитор не в 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Ликвидационная комиссия составляет промежуточный ликвидационный и ликвидационный балансы и представляет их для утверждения в Администрацию муниципального образования «Юкаменский район».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Имущество Отдела культуры, оставшиеся после удовлетворения требований кредиторов, а так же имущество, на которое в соответствии с законодательством Российской Федерации не может быть обращено взыскание по обязательствам Отдела культуры, на основании обращения ликвидационной комиссии включается в состав имущества муниципального образования «Юкаменский район». 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 xml:space="preserve">    Ликвидация Отдела культуры считается завершенной, а Отдел культуры прекратившим свою деятельность, после внесения записи об этом в Единый государственный реестр юридических лиц.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>8.3. При ликвидации и реорганизации Отдела культуры увольняемым работникам  гарантируется соблюдение их прав и интересов в соответствии с законодательством.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C296E" w:rsidRPr="00003621" w:rsidRDefault="003C296E" w:rsidP="003C296E">
      <w:pPr>
        <w:numPr>
          <w:ilvl w:val="0"/>
          <w:numId w:val="4"/>
        </w:numPr>
        <w:shd w:val="clear" w:color="auto" w:fill="FFFFFF"/>
        <w:rPr>
          <w:b/>
          <w:color w:val="000000"/>
          <w:sz w:val="28"/>
          <w:szCs w:val="28"/>
        </w:rPr>
      </w:pPr>
      <w:r w:rsidRPr="00003621">
        <w:rPr>
          <w:b/>
          <w:color w:val="000000"/>
          <w:sz w:val="28"/>
          <w:szCs w:val="28"/>
        </w:rPr>
        <w:t>Порядок внесения изменений в настоящее Положение</w:t>
      </w:r>
    </w:p>
    <w:p w:rsidR="003C296E" w:rsidRPr="00003621" w:rsidRDefault="003C296E" w:rsidP="003C296E">
      <w:pPr>
        <w:shd w:val="clear" w:color="auto" w:fill="FFFFFF"/>
        <w:jc w:val="both"/>
        <w:rPr>
          <w:color w:val="000000"/>
          <w:sz w:val="28"/>
          <w:szCs w:val="28"/>
        </w:rPr>
      </w:pPr>
      <w:r w:rsidRPr="00003621">
        <w:rPr>
          <w:color w:val="000000"/>
          <w:sz w:val="28"/>
          <w:szCs w:val="28"/>
        </w:rPr>
        <w:t>9.1  Изменения в настоящее Положение вносятся по решению Учредителя.</w:t>
      </w:r>
    </w:p>
    <w:p w:rsidR="00740100" w:rsidRPr="00003621" w:rsidRDefault="003C296E" w:rsidP="008478DD">
      <w:pPr>
        <w:shd w:val="clear" w:color="auto" w:fill="FFFFFF"/>
        <w:jc w:val="both"/>
        <w:rPr>
          <w:sz w:val="28"/>
          <w:szCs w:val="28"/>
        </w:rPr>
      </w:pPr>
      <w:r w:rsidRPr="00003621">
        <w:rPr>
          <w:color w:val="000000"/>
          <w:sz w:val="28"/>
          <w:szCs w:val="28"/>
        </w:rPr>
        <w:t>9.2  Изменения в настоящее Положение вступают в законную силу с момента их принятия в порядке, установленном законодательством.</w:t>
      </w:r>
    </w:p>
    <w:sectPr w:rsidR="00740100" w:rsidRPr="00003621" w:rsidSect="00003621">
      <w:footerReference w:type="default" r:id="rId9"/>
      <w:pgSz w:w="11906" w:h="16838"/>
      <w:pgMar w:top="709" w:right="707" w:bottom="1135" w:left="1560" w:header="708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3FE" w:rsidRDefault="005A33FE" w:rsidP="008478DD">
      <w:r>
        <w:separator/>
      </w:r>
    </w:p>
  </w:endnote>
  <w:endnote w:type="continuationSeparator" w:id="1">
    <w:p w:rsidR="005A33FE" w:rsidRDefault="005A33FE" w:rsidP="00847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21" w:rsidRDefault="00003621">
    <w:pPr>
      <w:pStyle w:val="a7"/>
    </w:pPr>
    <w:r>
      <w:t xml:space="preserve">26.12.2013 г. </w:t>
    </w:r>
  </w:p>
  <w:p w:rsidR="00003621" w:rsidRDefault="00003621">
    <w:pPr>
      <w:pStyle w:val="a7"/>
    </w:pPr>
    <w:r>
      <w:t>С. Юкаменское</w:t>
    </w:r>
  </w:p>
  <w:p w:rsidR="00003621" w:rsidRDefault="00003621">
    <w:pPr>
      <w:pStyle w:val="a7"/>
    </w:pPr>
    <w:r>
      <w:t>№ 114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3FE" w:rsidRDefault="005A33FE" w:rsidP="008478DD">
      <w:r>
        <w:separator/>
      </w:r>
    </w:p>
  </w:footnote>
  <w:footnote w:type="continuationSeparator" w:id="1">
    <w:p w:rsidR="005A33FE" w:rsidRDefault="005A33FE" w:rsidP="00847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387"/>
    <w:multiLevelType w:val="hybridMultilevel"/>
    <w:tmpl w:val="3462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A18F9"/>
    <w:multiLevelType w:val="multilevel"/>
    <w:tmpl w:val="8FE26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FB826F9"/>
    <w:multiLevelType w:val="multilevel"/>
    <w:tmpl w:val="EE805A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61E36F3"/>
    <w:multiLevelType w:val="hybridMultilevel"/>
    <w:tmpl w:val="F87E94C2"/>
    <w:lvl w:ilvl="0" w:tplc="9D2AE45A">
      <w:start w:val="8"/>
      <w:numFmt w:val="decimal"/>
      <w:lvlText w:val="%1."/>
      <w:lvlJc w:val="left"/>
      <w:pPr>
        <w:ind w:left="1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B238C"/>
    <w:multiLevelType w:val="hybridMultilevel"/>
    <w:tmpl w:val="B178B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86D6A"/>
    <w:multiLevelType w:val="hybridMultilevel"/>
    <w:tmpl w:val="BA7CA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44AAD"/>
    <w:multiLevelType w:val="multilevel"/>
    <w:tmpl w:val="DFFE9F2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79A448DF"/>
    <w:multiLevelType w:val="hybridMultilevel"/>
    <w:tmpl w:val="46CA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30EE8"/>
    <w:multiLevelType w:val="hybridMultilevel"/>
    <w:tmpl w:val="629A4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96E"/>
    <w:rsid w:val="00003621"/>
    <w:rsid w:val="00171629"/>
    <w:rsid w:val="001C7EAE"/>
    <w:rsid w:val="001E2411"/>
    <w:rsid w:val="00245609"/>
    <w:rsid w:val="002B039B"/>
    <w:rsid w:val="00302E84"/>
    <w:rsid w:val="00361273"/>
    <w:rsid w:val="003C296E"/>
    <w:rsid w:val="004B3EFE"/>
    <w:rsid w:val="00510FFA"/>
    <w:rsid w:val="005A33FE"/>
    <w:rsid w:val="006609A2"/>
    <w:rsid w:val="00740100"/>
    <w:rsid w:val="00824852"/>
    <w:rsid w:val="008478DD"/>
    <w:rsid w:val="008B6D6D"/>
    <w:rsid w:val="009F1C3F"/>
    <w:rsid w:val="00B5417A"/>
    <w:rsid w:val="00B74846"/>
    <w:rsid w:val="00CA3DBD"/>
    <w:rsid w:val="00DE3ABC"/>
    <w:rsid w:val="00ED7B1B"/>
    <w:rsid w:val="00F9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296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6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9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3C296E"/>
    <w:rPr>
      <w:sz w:val="28"/>
    </w:rPr>
  </w:style>
  <w:style w:type="character" w:customStyle="1" w:styleId="a4">
    <w:name w:val="Основной текст Знак"/>
    <w:basedOn w:val="a0"/>
    <w:link w:val="a3"/>
    <w:rsid w:val="003C29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8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478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8478DD"/>
    <w:pPr>
      <w:jc w:val="center"/>
    </w:pPr>
    <w:rPr>
      <w:b/>
      <w:sz w:val="22"/>
      <w:u w:val="single"/>
    </w:rPr>
  </w:style>
  <w:style w:type="character" w:customStyle="1" w:styleId="aa">
    <w:name w:val="Название Знак"/>
    <w:basedOn w:val="a0"/>
    <w:link w:val="a9"/>
    <w:rsid w:val="008478DD"/>
    <w:rPr>
      <w:rFonts w:ascii="Times New Roman" w:eastAsia="Times New Roman" w:hAnsi="Times New Roman" w:cs="Times New Roman"/>
      <w:b/>
      <w:szCs w:val="20"/>
      <w:u w:val="single"/>
    </w:rPr>
  </w:style>
  <w:style w:type="paragraph" w:styleId="ab">
    <w:name w:val="List Paragraph"/>
    <w:basedOn w:val="a"/>
    <w:qFormat/>
    <w:rsid w:val="008478D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03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F995-C0B6-40AC-93BA-7DA42FAD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10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2014-01-10T04:31:00Z</cp:lastPrinted>
  <dcterms:created xsi:type="dcterms:W3CDTF">2013-10-16T05:24:00Z</dcterms:created>
  <dcterms:modified xsi:type="dcterms:W3CDTF">2014-01-10T05:09:00Z</dcterms:modified>
</cp:coreProperties>
</file>