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B9" w:rsidRDefault="00E62DB9" w:rsidP="00E62DB9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-140335</wp:posOffset>
            </wp:positionV>
            <wp:extent cx="625475" cy="995680"/>
            <wp:effectExtent l="19050" t="0" r="3175" b="0"/>
            <wp:wrapThrough wrapText="bothSides">
              <wp:wrapPolygon edited="0">
                <wp:start x="-658" y="0"/>
                <wp:lineTo x="-658" y="21077"/>
                <wp:lineTo x="21710" y="21077"/>
                <wp:lineTo x="21710" y="0"/>
                <wp:lineTo x="-658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2DB9" w:rsidRDefault="00E62DB9" w:rsidP="00E62DB9">
      <w:pPr>
        <w:pStyle w:val="a3"/>
        <w:jc w:val="right"/>
        <w:rPr>
          <w:szCs w:val="28"/>
        </w:rPr>
      </w:pPr>
    </w:p>
    <w:p w:rsidR="00E62DB9" w:rsidRDefault="00E62DB9" w:rsidP="00E62DB9">
      <w:pPr>
        <w:pStyle w:val="a3"/>
        <w:jc w:val="right"/>
        <w:rPr>
          <w:szCs w:val="28"/>
        </w:rPr>
      </w:pPr>
    </w:p>
    <w:p w:rsidR="00E62DB9" w:rsidRDefault="00E62DB9" w:rsidP="00E62DB9">
      <w:pPr>
        <w:pStyle w:val="2"/>
        <w:rPr>
          <w:sz w:val="22"/>
          <w:szCs w:val="22"/>
        </w:rPr>
      </w:pPr>
    </w:p>
    <w:p w:rsidR="00E62DB9" w:rsidRDefault="00E62DB9" w:rsidP="00E62DB9">
      <w:pPr>
        <w:pStyle w:val="2"/>
        <w:jc w:val="center"/>
        <w:rPr>
          <w:i/>
          <w:sz w:val="20"/>
          <w:lang w:val="ru-RU"/>
        </w:rPr>
      </w:pPr>
    </w:p>
    <w:p w:rsidR="00E62DB9" w:rsidRPr="00E62DB9" w:rsidRDefault="00E62DB9" w:rsidP="00E62DB9">
      <w:pPr>
        <w:pStyle w:val="2"/>
        <w:jc w:val="center"/>
        <w:rPr>
          <w:b/>
          <w:sz w:val="20"/>
          <w:lang w:val="ru-RU"/>
        </w:rPr>
      </w:pPr>
    </w:p>
    <w:p w:rsidR="00E62DB9" w:rsidRPr="00E62DB9" w:rsidRDefault="00E62DB9" w:rsidP="00E62DB9">
      <w:pPr>
        <w:pStyle w:val="2"/>
        <w:jc w:val="center"/>
        <w:rPr>
          <w:b/>
          <w:sz w:val="20"/>
          <w:szCs w:val="28"/>
          <w:lang w:val="ru-RU"/>
        </w:rPr>
      </w:pPr>
      <w:r w:rsidRPr="00E62DB9">
        <w:rPr>
          <w:b/>
          <w:sz w:val="20"/>
          <w:lang w:val="ru-RU"/>
        </w:rPr>
        <w:t>«ЮКАМЕН ЁРОС» МУНИЦИПАЛ КЫЛДЫТЭТЫСЬ ДЕПУТАТ КЕНЕШ</w:t>
      </w:r>
    </w:p>
    <w:p w:rsidR="00E62DB9" w:rsidRDefault="00E62DB9" w:rsidP="00E62DB9">
      <w:pPr>
        <w:pStyle w:val="a3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«ЮКАМЕНСКИЙ РАЙОН»</w:t>
      </w:r>
    </w:p>
    <w:p w:rsidR="00E62DB9" w:rsidRDefault="00E62DB9" w:rsidP="00E62DB9">
      <w:pPr>
        <w:pStyle w:val="a3"/>
        <w:jc w:val="center"/>
        <w:rPr>
          <w:b/>
          <w:sz w:val="16"/>
          <w:szCs w:val="16"/>
        </w:rPr>
      </w:pPr>
    </w:p>
    <w:p w:rsidR="00E62DB9" w:rsidRDefault="00E62DB9" w:rsidP="00E62DB9">
      <w:pPr>
        <w:pStyle w:val="a3"/>
        <w:jc w:val="center"/>
        <w:rPr>
          <w:b/>
          <w:szCs w:val="28"/>
        </w:rPr>
      </w:pPr>
    </w:p>
    <w:p w:rsidR="00E62DB9" w:rsidRDefault="00E62DB9" w:rsidP="00E62DB9">
      <w:pPr>
        <w:pStyle w:val="a3"/>
        <w:jc w:val="center"/>
        <w:rPr>
          <w:b/>
          <w:szCs w:val="28"/>
          <w:lang/>
        </w:rPr>
      </w:pPr>
      <w:r>
        <w:rPr>
          <w:b/>
          <w:szCs w:val="28"/>
        </w:rPr>
        <w:t>РЕШЕНИЕ</w:t>
      </w:r>
    </w:p>
    <w:p w:rsidR="00E62DB9" w:rsidRDefault="00E62DB9" w:rsidP="00E62DB9">
      <w:pPr>
        <w:pStyle w:val="a3"/>
        <w:jc w:val="center"/>
        <w:rPr>
          <w:b/>
          <w:sz w:val="16"/>
          <w:szCs w:val="16"/>
        </w:rPr>
      </w:pPr>
    </w:p>
    <w:p w:rsidR="00E62DB9" w:rsidRDefault="00E62DB9" w:rsidP="00E62D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«08» октября  2014 г.                                                                                № 151 </w:t>
      </w:r>
    </w:p>
    <w:p w:rsidR="00E62DB9" w:rsidRDefault="00E62DB9" w:rsidP="00E62DB9">
      <w:pPr>
        <w:jc w:val="center"/>
        <w:rPr>
          <w:b/>
          <w:szCs w:val="24"/>
        </w:rPr>
      </w:pPr>
    </w:p>
    <w:p w:rsidR="00E62DB9" w:rsidRDefault="00E62DB9" w:rsidP="00E62DB9">
      <w:pPr>
        <w:jc w:val="center"/>
        <w:rPr>
          <w:b/>
          <w:sz w:val="28"/>
          <w:szCs w:val="28"/>
        </w:rPr>
      </w:pPr>
    </w:p>
    <w:p w:rsidR="0091771C" w:rsidRDefault="0091771C" w:rsidP="0091771C">
      <w:pPr>
        <w:pStyle w:val="a3"/>
        <w:jc w:val="center"/>
        <w:rPr>
          <w:b/>
          <w:sz w:val="16"/>
          <w:szCs w:val="16"/>
        </w:rPr>
      </w:pPr>
    </w:p>
    <w:p w:rsidR="0091771C" w:rsidRDefault="0091771C" w:rsidP="00917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районной программы</w:t>
      </w:r>
    </w:p>
    <w:p w:rsidR="0091771C" w:rsidRDefault="0091771C" w:rsidP="00917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«Детское и школьное питание на 2010 – 2014 годы»</w:t>
      </w:r>
    </w:p>
    <w:p w:rsidR="0091771C" w:rsidRDefault="0091771C" w:rsidP="0091771C">
      <w:pPr>
        <w:jc w:val="center"/>
        <w:rPr>
          <w:sz w:val="28"/>
          <w:szCs w:val="28"/>
        </w:rPr>
      </w:pPr>
    </w:p>
    <w:p w:rsidR="0091771C" w:rsidRDefault="0091771C" w:rsidP="00D00B25">
      <w:pPr>
        <w:pStyle w:val="ConsPlusCell"/>
        <w:jc w:val="both"/>
      </w:pPr>
      <w:r>
        <w:t xml:space="preserve">       </w:t>
      </w:r>
      <w:r w:rsidR="00D00B25">
        <w:t xml:space="preserve"> В целях </w:t>
      </w:r>
      <w:r w:rsidR="00D00B25" w:rsidRPr="00262FB6">
        <w:t>совершенствовани</w:t>
      </w:r>
      <w:r w:rsidR="00D00B25">
        <w:t>я</w:t>
      </w:r>
      <w:r w:rsidR="00D00B25" w:rsidRPr="00262FB6">
        <w:t xml:space="preserve"> системы организации  </w:t>
      </w:r>
      <w:r w:rsidR="00D00B25">
        <w:t>п</w:t>
      </w:r>
      <w:r w:rsidR="00D00B25" w:rsidRPr="00262FB6">
        <w:t xml:space="preserve">итания в образовательных учреждениях </w:t>
      </w:r>
      <w:r w:rsidR="00D00B25">
        <w:t xml:space="preserve">района </w:t>
      </w:r>
      <w:r w:rsidR="00D00B25" w:rsidRPr="00262FB6">
        <w:t>на основе внедрения</w:t>
      </w:r>
      <w:r w:rsidR="00D00B25">
        <w:t xml:space="preserve"> </w:t>
      </w:r>
      <w:r w:rsidR="00D00B25" w:rsidRPr="00262FB6">
        <w:t>новых технологий и форм обслуживания, обеспечени</w:t>
      </w:r>
      <w:r w:rsidR="00D00B25">
        <w:t>я</w:t>
      </w:r>
      <w:r w:rsidR="00D00B25" w:rsidRPr="00262FB6">
        <w:t xml:space="preserve"> детей  дошкольного и школьного возраста качеств</w:t>
      </w:r>
      <w:r w:rsidR="00D00B25">
        <w:t xml:space="preserve">енным </w:t>
      </w:r>
      <w:r w:rsidR="00D00B25" w:rsidRPr="00262FB6">
        <w:t>сбалансированным питанием</w:t>
      </w:r>
      <w:r w:rsidR="00D00B25">
        <w:t xml:space="preserve">, и, как следствие, сохранения </w:t>
      </w:r>
      <w:r w:rsidR="00D00B25" w:rsidRPr="00262FB6">
        <w:t>и укреплени</w:t>
      </w:r>
      <w:r w:rsidR="00D00B25">
        <w:t>я</w:t>
      </w:r>
      <w:r w:rsidR="00D00B25" w:rsidRPr="00262FB6">
        <w:t xml:space="preserve"> здоровья д</w:t>
      </w:r>
      <w:r w:rsidR="00D00B25">
        <w:t xml:space="preserve">етей и подростков, повышения </w:t>
      </w:r>
      <w:r w:rsidR="00D00B25" w:rsidRPr="00262FB6">
        <w:t xml:space="preserve">успеваемости </w:t>
      </w:r>
      <w:r w:rsidR="00D00B25">
        <w:t>и р</w:t>
      </w:r>
      <w:r>
        <w:t>уководствуясь Уставом муниципального образования «Юкаменский район»</w:t>
      </w:r>
    </w:p>
    <w:p w:rsidR="00D00B25" w:rsidRDefault="00D00B25" w:rsidP="00D00B25">
      <w:pPr>
        <w:pStyle w:val="ConsPlusCell"/>
        <w:jc w:val="both"/>
      </w:pPr>
    </w:p>
    <w:p w:rsidR="0091771C" w:rsidRDefault="0091771C" w:rsidP="00917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депутатов МО «Юкаменский район» РЕШАЕТ:</w:t>
      </w:r>
    </w:p>
    <w:p w:rsidR="0091771C" w:rsidRDefault="0091771C" w:rsidP="0091771C">
      <w:pPr>
        <w:ind w:firstLine="709"/>
        <w:rPr>
          <w:b/>
          <w:sz w:val="28"/>
          <w:szCs w:val="28"/>
        </w:rPr>
      </w:pPr>
    </w:p>
    <w:p w:rsidR="0091771C" w:rsidRPr="00D00B25" w:rsidRDefault="0091771C" w:rsidP="00D00B2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0B25">
        <w:rPr>
          <w:sz w:val="28"/>
          <w:szCs w:val="28"/>
        </w:rPr>
        <w:t>Информацию о реализации районной программы «Детское и школьное питание на 2010 – 2014 годы»  принять к сведению.</w:t>
      </w:r>
    </w:p>
    <w:p w:rsidR="00D00B25" w:rsidRDefault="00D00B25" w:rsidP="00D00B2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0B25">
        <w:rPr>
          <w:sz w:val="28"/>
          <w:szCs w:val="28"/>
        </w:rPr>
        <w:t>Администрации МО «Юкаменский район» рекомендовать</w:t>
      </w:r>
      <w:r>
        <w:rPr>
          <w:sz w:val="28"/>
          <w:szCs w:val="28"/>
        </w:rPr>
        <w:t xml:space="preserve">: </w:t>
      </w:r>
    </w:p>
    <w:p w:rsidR="00D00B25" w:rsidRDefault="00D00B25" w:rsidP="00D00B25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0B25">
        <w:rPr>
          <w:sz w:val="28"/>
          <w:szCs w:val="28"/>
        </w:rPr>
        <w:t xml:space="preserve"> обеспечить детей оптимальным, сбалансированным   питанием в соответствии с возрастными физиологическими   потребностями и эколого-климатическими условиями региона, </w:t>
      </w:r>
      <w:r>
        <w:rPr>
          <w:sz w:val="28"/>
          <w:szCs w:val="28"/>
        </w:rPr>
        <w:t xml:space="preserve">обеспечить </w:t>
      </w:r>
      <w:r w:rsidRPr="00D00B25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D00B25">
        <w:rPr>
          <w:sz w:val="28"/>
          <w:szCs w:val="28"/>
        </w:rPr>
        <w:t xml:space="preserve"> питьевого режима качественной питьевой водой</w:t>
      </w:r>
      <w:r>
        <w:rPr>
          <w:sz w:val="28"/>
          <w:szCs w:val="28"/>
        </w:rPr>
        <w:t xml:space="preserve">. </w:t>
      </w:r>
    </w:p>
    <w:p w:rsidR="00D00B25" w:rsidRDefault="00D00B25" w:rsidP="00D00B25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о</w:t>
      </w:r>
      <w:r w:rsidRPr="00D00B25">
        <w:rPr>
          <w:sz w:val="28"/>
          <w:szCs w:val="28"/>
        </w:rPr>
        <w:t>снащение предприятий школьного питания современным</w:t>
      </w:r>
      <w:r>
        <w:rPr>
          <w:sz w:val="28"/>
          <w:szCs w:val="28"/>
        </w:rPr>
        <w:t xml:space="preserve"> </w:t>
      </w:r>
      <w:r w:rsidRPr="00D00B25">
        <w:rPr>
          <w:sz w:val="28"/>
          <w:szCs w:val="28"/>
        </w:rPr>
        <w:t xml:space="preserve">технологическим оборудованием, совершенствование системы </w:t>
      </w:r>
      <w:r>
        <w:rPr>
          <w:sz w:val="28"/>
          <w:szCs w:val="28"/>
        </w:rPr>
        <w:t xml:space="preserve"> </w:t>
      </w:r>
      <w:r w:rsidRPr="00D00B25">
        <w:rPr>
          <w:sz w:val="28"/>
          <w:szCs w:val="28"/>
        </w:rPr>
        <w:t>организации школьного питания</w:t>
      </w:r>
      <w:r>
        <w:rPr>
          <w:sz w:val="28"/>
          <w:szCs w:val="28"/>
        </w:rPr>
        <w:t>.</w:t>
      </w:r>
    </w:p>
    <w:p w:rsidR="00D00B25" w:rsidRPr="00D00B25" w:rsidRDefault="00D00B25" w:rsidP="00D00B25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00B25">
        <w:rPr>
          <w:sz w:val="28"/>
          <w:szCs w:val="28"/>
        </w:rPr>
        <w:t>озда</w:t>
      </w:r>
      <w:r>
        <w:rPr>
          <w:sz w:val="28"/>
          <w:szCs w:val="28"/>
        </w:rPr>
        <w:t>вать</w:t>
      </w:r>
      <w:r w:rsidRPr="00D00B25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D00B25">
        <w:rPr>
          <w:sz w:val="28"/>
          <w:szCs w:val="28"/>
        </w:rPr>
        <w:t xml:space="preserve"> для организации безопасного </w:t>
      </w:r>
      <w:r>
        <w:rPr>
          <w:sz w:val="28"/>
          <w:szCs w:val="28"/>
        </w:rPr>
        <w:t>и</w:t>
      </w:r>
      <w:r w:rsidRPr="00D00B25">
        <w:rPr>
          <w:sz w:val="28"/>
          <w:szCs w:val="28"/>
        </w:rPr>
        <w:t xml:space="preserve"> качественного питания детей дошкольного и школьного возраста.             </w:t>
      </w:r>
    </w:p>
    <w:p w:rsidR="00D00B25" w:rsidRPr="00D00B25" w:rsidRDefault="00D00B25" w:rsidP="00D00B25">
      <w:pPr>
        <w:pStyle w:val="ConsPlusCell"/>
        <w:numPr>
          <w:ilvl w:val="0"/>
          <w:numId w:val="5"/>
        </w:numPr>
        <w:tabs>
          <w:tab w:val="left" w:pos="993"/>
        </w:tabs>
        <w:jc w:val="both"/>
      </w:pPr>
      <w:r>
        <w:t>с</w:t>
      </w:r>
      <w:r w:rsidRPr="00D00B25">
        <w:t>овершенствов</w:t>
      </w:r>
      <w:r>
        <w:t>ать</w:t>
      </w:r>
      <w:r w:rsidRPr="00D00B25">
        <w:t xml:space="preserve"> профессионально-кадров</w:t>
      </w:r>
      <w:r>
        <w:t>ый</w:t>
      </w:r>
      <w:r w:rsidRPr="00D00B25">
        <w:t xml:space="preserve"> состав </w:t>
      </w:r>
      <w:r>
        <w:t>р</w:t>
      </w:r>
      <w:r w:rsidRPr="00D00B25">
        <w:t xml:space="preserve">аботников основных профессий предприятий школьного  питания, находящихся на балансе образовательных </w:t>
      </w:r>
      <w:r>
        <w:t>учреждений.</w:t>
      </w:r>
    </w:p>
    <w:p w:rsidR="0091771C" w:rsidRPr="00D00B25" w:rsidRDefault="0091771C" w:rsidP="00D00B2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71C" w:rsidRDefault="0091771C" w:rsidP="0091771C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F190D" w:rsidRDefault="0091771C">
      <w:r>
        <w:rPr>
          <w:sz w:val="28"/>
          <w:szCs w:val="28"/>
        </w:rPr>
        <w:t>«Юкаменский район»                                                                Б.В.Востриков</w:t>
      </w:r>
    </w:p>
    <w:sectPr w:rsidR="00AF190D" w:rsidSect="007828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B9" w:rsidRDefault="00E62DB9" w:rsidP="00E62DB9">
      <w:r>
        <w:separator/>
      </w:r>
    </w:p>
  </w:endnote>
  <w:endnote w:type="continuationSeparator" w:id="0">
    <w:p w:rsidR="00E62DB9" w:rsidRDefault="00E62DB9" w:rsidP="00E6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B9" w:rsidRDefault="00E62DB9">
    <w:pPr>
      <w:pStyle w:val="a7"/>
    </w:pPr>
    <w:r>
      <w:t>08.10.2014 г.</w:t>
    </w:r>
  </w:p>
  <w:p w:rsidR="00E62DB9" w:rsidRDefault="00E62DB9">
    <w:pPr>
      <w:pStyle w:val="a7"/>
    </w:pPr>
    <w:r>
      <w:t>№ 151</w:t>
    </w:r>
  </w:p>
  <w:p w:rsidR="00E62DB9" w:rsidRDefault="00E62DB9">
    <w:pPr>
      <w:pStyle w:val="a7"/>
    </w:pPr>
    <w:r>
      <w:t>с. Юкаменское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B9" w:rsidRDefault="00E62DB9" w:rsidP="00E62DB9">
      <w:r>
        <w:separator/>
      </w:r>
    </w:p>
  </w:footnote>
  <w:footnote w:type="continuationSeparator" w:id="0">
    <w:p w:rsidR="00E62DB9" w:rsidRDefault="00E62DB9" w:rsidP="00E62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4D24"/>
    <w:multiLevelType w:val="hybridMultilevel"/>
    <w:tmpl w:val="3AB0EC74"/>
    <w:lvl w:ilvl="0" w:tplc="C6180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619EE"/>
    <w:multiLevelType w:val="hybridMultilevel"/>
    <w:tmpl w:val="FD30D69A"/>
    <w:lvl w:ilvl="0" w:tplc="C6180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C4C74"/>
    <w:multiLevelType w:val="hybridMultilevel"/>
    <w:tmpl w:val="D45E9740"/>
    <w:lvl w:ilvl="0" w:tplc="09F8C8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167AB"/>
    <w:multiLevelType w:val="hybridMultilevel"/>
    <w:tmpl w:val="D45E9740"/>
    <w:lvl w:ilvl="0" w:tplc="09F8C8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71C"/>
    <w:rsid w:val="00127E9F"/>
    <w:rsid w:val="0091771C"/>
    <w:rsid w:val="00AF190D"/>
    <w:rsid w:val="00C355C1"/>
    <w:rsid w:val="00D00B25"/>
    <w:rsid w:val="00E6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771C"/>
    <w:pPr>
      <w:keepNext/>
      <w:ind w:firstLine="426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771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1771C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177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D00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62D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D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62D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D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2014-10-07T07:59:00Z</cp:lastPrinted>
  <dcterms:created xsi:type="dcterms:W3CDTF">2014-10-07T06:41:00Z</dcterms:created>
  <dcterms:modified xsi:type="dcterms:W3CDTF">2014-10-08T11:52:00Z</dcterms:modified>
</cp:coreProperties>
</file>