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 xml:space="preserve">о выполнении муниципального задания 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за 1 квартал 202</w:t>
      </w:r>
      <w:r w:rsidR="00D12A75">
        <w:rPr>
          <w:rFonts w:ascii="Times New Roman" w:hAnsi="Times New Roman" w:cs="Times New Roman"/>
          <w:sz w:val="24"/>
          <w:szCs w:val="24"/>
        </w:rPr>
        <w:t>2</w:t>
      </w:r>
      <w:r w:rsidRPr="00B45B84">
        <w:rPr>
          <w:rFonts w:ascii="Times New Roman" w:hAnsi="Times New Roman" w:cs="Times New Roman"/>
          <w:sz w:val="24"/>
          <w:szCs w:val="24"/>
        </w:rPr>
        <w:t xml:space="preserve"> года и на плановый период 202</w:t>
      </w:r>
      <w:r w:rsidR="00D12A75">
        <w:rPr>
          <w:rFonts w:ascii="Times New Roman" w:hAnsi="Times New Roman" w:cs="Times New Roman"/>
          <w:sz w:val="24"/>
          <w:szCs w:val="24"/>
        </w:rPr>
        <w:t>3</w:t>
      </w:r>
      <w:r w:rsidRPr="00B45B84">
        <w:rPr>
          <w:rFonts w:ascii="Times New Roman" w:hAnsi="Times New Roman" w:cs="Times New Roman"/>
          <w:sz w:val="24"/>
          <w:szCs w:val="24"/>
        </w:rPr>
        <w:t xml:space="preserve"> и 202</w:t>
      </w:r>
      <w:r w:rsidR="00D12A75">
        <w:rPr>
          <w:rFonts w:ascii="Times New Roman" w:hAnsi="Times New Roman" w:cs="Times New Roman"/>
          <w:sz w:val="24"/>
          <w:szCs w:val="24"/>
        </w:rPr>
        <w:t>4</w:t>
      </w:r>
      <w:r w:rsidRPr="00B45B84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45B84">
        <w:rPr>
          <w:rFonts w:ascii="Times New Roman" w:hAnsi="Times New Roman" w:cs="Times New Roman"/>
          <w:sz w:val="24"/>
          <w:szCs w:val="24"/>
        </w:rPr>
        <w:t>от «_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09</w:t>
      </w:r>
      <w:r w:rsidRPr="00B45B84">
        <w:rPr>
          <w:rFonts w:ascii="Times New Roman" w:hAnsi="Times New Roman" w:cs="Times New Roman"/>
          <w:sz w:val="24"/>
          <w:szCs w:val="24"/>
        </w:rPr>
        <w:t xml:space="preserve">_»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апреля  202</w:t>
      </w:r>
      <w:r w:rsidR="00D12A75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sz w:val="24"/>
          <w:szCs w:val="24"/>
        </w:rPr>
        <w:t xml:space="preserve">                                 </w:t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Наименование муниципального учреждения Удмуртской Республики –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Муниципальное бюджетное учреждение культуры «РДК «Октябрьский» 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Виды деятельности муниципального учреждения Удмуртской Республики по ОКВЭД __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90.04</w:t>
      </w:r>
      <w:r w:rsidRPr="00B45B84">
        <w:rPr>
          <w:rFonts w:ascii="Times New Roman" w:hAnsi="Times New Roman" w:cs="Times New Roman"/>
          <w:sz w:val="24"/>
          <w:szCs w:val="24"/>
        </w:rPr>
        <w:t>__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sz w:val="24"/>
          <w:szCs w:val="24"/>
        </w:rPr>
        <w:t xml:space="preserve">                                                             </w:t>
      </w:r>
    </w:p>
    <w:p w:rsidR="004D7380" w:rsidRPr="00B45B84" w:rsidRDefault="004D7380" w:rsidP="004D7380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услуги: </w:t>
      </w:r>
      <w:r w:rsidRPr="00B45B84">
        <w:rPr>
          <w:rFonts w:ascii="Times New Roman" w:eastAsia="Times New Roman" w:hAnsi="Times New Roman" w:cs="Times New Roman"/>
          <w:sz w:val="24"/>
          <w:szCs w:val="24"/>
        </w:rPr>
        <w:t>Организация деятельности клубных формирований и формирований самодеятельного народного творчества.</w:t>
      </w:r>
      <w:r w:rsidRPr="00B45B8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D7380" w:rsidRPr="00B45B84" w:rsidRDefault="004D7380" w:rsidP="004D738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- 949916О.99.0.ББ78АА00000      </w:t>
      </w:r>
    </w:p>
    <w:p w:rsidR="004D7380" w:rsidRPr="00B45B84" w:rsidRDefault="004D7380" w:rsidP="004D738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услуги: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физические лица</w:t>
      </w:r>
      <w:r w:rsidRPr="00B45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7380" w:rsidRPr="00B45B84" w:rsidRDefault="004D7380" w:rsidP="004D7380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sz w:val="24"/>
          <w:szCs w:val="24"/>
        </w:rPr>
        <w:t xml:space="preserve"> </w:t>
      </w:r>
      <w:r w:rsidRPr="00B45B84">
        <w:rPr>
          <w:rFonts w:ascii="Times New Roman" w:hAnsi="Times New Roman" w:cs="Times New Roman"/>
          <w:sz w:val="24"/>
          <w:szCs w:val="24"/>
        </w:rPr>
        <w:t>Содержание муниципальной услуги: с учетом всех форм.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5. Сведения  о фактическом достижении показателей, характеризующих объем и (или) качество муниципальной услуги: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5.1.   Сведения   о  фактическом  достижении  показателей,  характеризующих качество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846"/>
        <w:gridCol w:w="3407"/>
        <w:gridCol w:w="1604"/>
        <w:gridCol w:w="2361"/>
        <w:gridCol w:w="2361"/>
        <w:gridCol w:w="1975"/>
        <w:gridCol w:w="2124"/>
      </w:tblGrid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 w:rsidP="0049087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 w:rsidR="0049087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отчетную дату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5.1.1.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клубных формирований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004F79"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004F79"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004F79"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5.1.2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процент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12A75" w:rsidP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38,3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12A75" w:rsidP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38,3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12A75" w:rsidP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:rsidR="004D7380" w:rsidRPr="00B45B84" w:rsidRDefault="004D7380" w:rsidP="004D7380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/>
      </w:tblPr>
      <w:tblGrid>
        <w:gridCol w:w="709"/>
        <w:gridCol w:w="7229"/>
        <w:gridCol w:w="6740"/>
      </w:tblGrid>
      <w:tr w:rsidR="004D7380" w:rsidRPr="00B45B84" w:rsidTr="004D7380">
        <w:trPr>
          <w:trHeight w:val="17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6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4D7380" w:rsidRPr="00B45B84" w:rsidTr="004D738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D7380" w:rsidRPr="00B45B84" w:rsidRDefault="004D7380" w:rsidP="004D7380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услуги:</w:t>
      </w:r>
    </w:p>
    <w:tbl>
      <w:tblPr>
        <w:tblStyle w:val="a4"/>
        <w:tblW w:w="0" w:type="auto"/>
        <w:tblInd w:w="108" w:type="dxa"/>
        <w:tblLook w:val="04A0"/>
      </w:tblPr>
      <w:tblGrid>
        <w:gridCol w:w="846"/>
        <w:gridCol w:w="3049"/>
        <w:gridCol w:w="1962"/>
        <w:gridCol w:w="2361"/>
        <w:gridCol w:w="2361"/>
        <w:gridCol w:w="1975"/>
        <w:gridCol w:w="2124"/>
      </w:tblGrid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 w:rsidP="0049087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 w:rsidR="0049087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отчетную дату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5.3.1.</w:t>
            </w:r>
          </w:p>
        </w:tc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004F79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12936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AA1F7D" w:rsidP="00A22E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9396 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E45583" w:rsidP="00A22E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5C05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A22EB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</w:tbl>
    <w:p w:rsidR="004D7380" w:rsidRPr="00B45B84" w:rsidRDefault="004D7380" w:rsidP="004D7380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/>
      </w:tblPr>
      <w:tblGrid>
        <w:gridCol w:w="846"/>
        <w:gridCol w:w="4399"/>
        <w:gridCol w:w="9433"/>
      </w:tblGrid>
      <w:tr w:rsidR="004D7380" w:rsidRPr="00B45B84" w:rsidTr="00591C76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4D7380" w:rsidRPr="00B45B84" w:rsidTr="00591C76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5.3.1.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Default="004069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Причина отклонения: 1.</w:t>
            </w:r>
            <w:r w:rsidR="0051678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Нахождение руководителей клубных формирований длительное время на </w:t>
            </w:r>
            <w:proofErr w:type="gramStart"/>
            <w:r w:rsidR="0051678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больничном</w:t>
            </w:r>
            <w:proofErr w:type="gramEnd"/>
            <w:r w:rsidR="0051678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51678D" w:rsidRPr="00B45B84" w:rsidRDefault="005167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2.Возрастное ограничение участников клубных формирований (более 30% возраст 65+)</w:t>
            </w:r>
          </w:p>
        </w:tc>
      </w:tr>
    </w:tbl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1048"/>
      <w:bookmarkEnd w:id="0"/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 xml:space="preserve">Часть 2. Сведения о выполняемых муниципальных работах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b/>
          <w:i/>
          <w:sz w:val="24"/>
          <w:szCs w:val="24"/>
        </w:rPr>
        <w:t>Раздел</w:t>
      </w:r>
      <w:r w:rsidR="00B45B84">
        <w:rPr>
          <w:rFonts w:ascii="Times New Roman" w:hAnsi="Times New Roman" w:cs="Times New Roman"/>
          <w:b/>
          <w:i/>
          <w:sz w:val="24"/>
          <w:szCs w:val="24"/>
        </w:rPr>
        <w:t xml:space="preserve"> _</w:t>
      </w:r>
      <w:r w:rsidRPr="00B45B84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Наименование муниципальной работы  - Организация и проведение культурно-массовых мероприятий</w:t>
      </w:r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из регионального перечня (классификатора) государственных (муниципальных) услуг и работ: </w:t>
      </w:r>
      <w:r w:rsidR="00004F79" w:rsidRPr="00B45B84">
        <w:rPr>
          <w:rFonts w:ascii="Times New Roman" w:hAnsi="Times New Roman" w:cs="Times New Roman"/>
          <w:sz w:val="24"/>
          <w:szCs w:val="24"/>
        </w:rPr>
        <w:t>900212.Р.19.1.8А290001000</w:t>
      </w:r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работы </w:t>
      </w:r>
      <w:r w:rsidR="00004F79" w:rsidRPr="00B45B84">
        <w:rPr>
          <w:rFonts w:ascii="Times New Roman" w:hAnsi="Times New Roman" w:cs="Times New Roman"/>
          <w:sz w:val="24"/>
          <w:szCs w:val="24"/>
        </w:rPr>
        <w:t xml:space="preserve">- </w:t>
      </w:r>
      <w:r w:rsidRPr="00B45B84">
        <w:rPr>
          <w:rFonts w:ascii="Times New Roman" w:hAnsi="Times New Roman" w:cs="Times New Roman"/>
          <w:sz w:val="24"/>
          <w:szCs w:val="24"/>
        </w:rPr>
        <w:t>В интересах общества; юридические лица ___</w:t>
      </w:r>
    </w:p>
    <w:p w:rsidR="00004F79" w:rsidRPr="00B45B84" w:rsidRDefault="004D7380" w:rsidP="00004F79">
      <w:pPr>
        <w:spacing w:after="0"/>
      </w:pPr>
      <w:proofErr w:type="gramStart"/>
      <w:r w:rsidRPr="00B45B84">
        <w:t xml:space="preserve">Содержание муниципальной работы </w:t>
      </w:r>
      <w:r w:rsidR="00004F79" w:rsidRPr="00B45B84">
        <w:t>- Мастер-классы; Творческих (фестиваль, выставка, конкурс, смотр); Методических (семинар, конференция);</w:t>
      </w:r>
      <w:proofErr w:type="gramEnd"/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Сведения  о фактическом достижении показателей, характеризующих объем и (или) качество муниципальной работы: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5.1.   Сведения   о  фактическом  достижении  показателей,  характеризующих качество муниципальной работы: не предусмотрено</w:t>
      </w:r>
    </w:p>
    <w:p w:rsidR="004D7380" w:rsidRPr="00B45B84" w:rsidRDefault="004D7380" w:rsidP="004D7380">
      <w:pPr>
        <w:pStyle w:val="ConsPlusNonforma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работы:</w:t>
      </w:r>
    </w:p>
    <w:tbl>
      <w:tblPr>
        <w:tblStyle w:val="a4"/>
        <w:tblW w:w="0" w:type="auto"/>
        <w:tblInd w:w="108" w:type="dxa"/>
        <w:tblLook w:val="04A0"/>
      </w:tblPr>
      <w:tblGrid>
        <w:gridCol w:w="756"/>
        <w:gridCol w:w="3133"/>
        <w:gridCol w:w="1997"/>
        <w:gridCol w:w="2376"/>
        <w:gridCol w:w="2376"/>
        <w:gridCol w:w="2007"/>
        <w:gridCol w:w="2124"/>
      </w:tblGrid>
      <w:tr w:rsidR="004D7380" w:rsidRPr="00B45B84" w:rsidTr="004D7380">
        <w:tc>
          <w:tcPr>
            <w:tcW w:w="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 по ОКЕИ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 w:rsidP="0049087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Утверждено </w:t>
            </w:r>
            <w:r w:rsidR="0049087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 государственном задании на 2022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государственном задании на отчетную дату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4D7380" w:rsidRPr="00B45B84" w:rsidTr="004D7380">
        <w:tc>
          <w:tcPr>
            <w:tcW w:w="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5.2.1.</w:t>
            </w:r>
          </w:p>
        </w:tc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1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A22EB6" w:rsidP="003828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A22EB6" w:rsidP="00E86C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3828F2" w:rsidP="009A0A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b/>
          <w:i/>
          <w:sz w:val="24"/>
          <w:szCs w:val="24"/>
        </w:rPr>
        <w:t>Раздел ___</w:t>
      </w:r>
      <w:r w:rsidRPr="00B45B84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t>_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1. Наименование муниципальной работы  -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Организация и проведение культурно-массовых мероприятий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2. Уникальный номер реестровой записи из регионального перечня (классификатора) государственных (муниципальных) услуг и работ: </w:t>
      </w:r>
      <w:r w:rsidR="00004F79" w:rsidRPr="00B45B84">
        <w:rPr>
          <w:rFonts w:ascii="Times New Roman" w:hAnsi="Times New Roman" w:cs="Times New Roman"/>
          <w:sz w:val="24"/>
          <w:szCs w:val="24"/>
        </w:rPr>
        <w:t>900212.P.19.1.8В290001000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3. Категории потребителей муниципальной работы</w:t>
      </w:r>
      <w:proofErr w:type="gramStart"/>
      <w:r w:rsidRPr="00B45B84">
        <w:rPr>
          <w:rFonts w:ascii="Times New Roman" w:hAnsi="Times New Roman" w:cs="Times New Roman"/>
          <w:sz w:val="24"/>
          <w:szCs w:val="24"/>
        </w:rPr>
        <w:t xml:space="preserve"> __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В</w:t>
      </w:r>
      <w:proofErr w:type="gramEnd"/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интересах общества; юридические лица </w:t>
      </w:r>
      <w:r w:rsidRPr="00B45B84">
        <w:rPr>
          <w:rFonts w:ascii="Times New Roman" w:hAnsi="Times New Roman" w:cs="Times New Roman"/>
          <w:sz w:val="24"/>
          <w:szCs w:val="24"/>
        </w:rPr>
        <w:t>___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4. Содержание муниципальной работы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__ иные зрелищные мероприятия __</w:t>
      </w:r>
    </w:p>
    <w:p w:rsidR="004D7380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5. Сведения  о фактическом достижении показателей, характеризующих объем и (или) качество муниципальной работы:</w:t>
      </w:r>
    </w:p>
    <w:p w:rsidR="00F6430A" w:rsidRPr="00B45B84" w:rsidRDefault="00F6430A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878404" cy="4952390"/>
            <wp:effectExtent l="19050" t="0" r="8296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8445" cy="4952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430A" w:rsidRPr="00B45B84" w:rsidSect="00E96605">
      <w:pgSz w:w="16838" w:h="11906" w:orient="landscape"/>
      <w:pgMar w:top="1531" w:right="102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9A1"/>
    <w:multiLevelType w:val="multilevel"/>
    <w:tmpl w:val="C21C3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47485EE4"/>
    <w:multiLevelType w:val="multilevel"/>
    <w:tmpl w:val="3F0E5256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497B46DA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>
    <w:nsid w:val="52CB0827"/>
    <w:multiLevelType w:val="multilevel"/>
    <w:tmpl w:val="5AA023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">
    <w:nsid w:val="6CCA4FBC"/>
    <w:multiLevelType w:val="multilevel"/>
    <w:tmpl w:val="263295AE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D7380"/>
    <w:rsid w:val="000010C6"/>
    <w:rsid w:val="00004F79"/>
    <w:rsid w:val="000167CA"/>
    <w:rsid w:val="00043D14"/>
    <w:rsid w:val="000C1D52"/>
    <w:rsid w:val="0012325C"/>
    <w:rsid w:val="00157578"/>
    <w:rsid w:val="00186A57"/>
    <w:rsid w:val="001A7641"/>
    <w:rsid w:val="001E2861"/>
    <w:rsid w:val="00201629"/>
    <w:rsid w:val="00240409"/>
    <w:rsid w:val="002F5630"/>
    <w:rsid w:val="00317C21"/>
    <w:rsid w:val="003828F2"/>
    <w:rsid w:val="003A3AF0"/>
    <w:rsid w:val="004020FC"/>
    <w:rsid w:val="00406985"/>
    <w:rsid w:val="004613D1"/>
    <w:rsid w:val="004616EC"/>
    <w:rsid w:val="00490876"/>
    <w:rsid w:val="004D7380"/>
    <w:rsid w:val="0051678D"/>
    <w:rsid w:val="00566CCD"/>
    <w:rsid w:val="00591C76"/>
    <w:rsid w:val="00595755"/>
    <w:rsid w:val="005C05B3"/>
    <w:rsid w:val="00682F56"/>
    <w:rsid w:val="006B1C72"/>
    <w:rsid w:val="007408AE"/>
    <w:rsid w:val="00795DDA"/>
    <w:rsid w:val="007D2A50"/>
    <w:rsid w:val="007F0C10"/>
    <w:rsid w:val="008836C7"/>
    <w:rsid w:val="009A0AC2"/>
    <w:rsid w:val="009A398A"/>
    <w:rsid w:val="009A3B8D"/>
    <w:rsid w:val="00A12E20"/>
    <w:rsid w:val="00A22EB6"/>
    <w:rsid w:val="00A660A0"/>
    <w:rsid w:val="00AA1F7D"/>
    <w:rsid w:val="00AB3813"/>
    <w:rsid w:val="00AD7074"/>
    <w:rsid w:val="00AF6A22"/>
    <w:rsid w:val="00B45B84"/>
    <w:rsid w:val="00B9094B"/>
    <w:rsid w:val="00BE70AA"/>
    <w:rsid w:val="00C86811"/>
    <w:rsid w:val="00CB5014"/>
    <w:rsid w:val="00CB59D1"/>
    <w:rsid w:val="00CF68B8"/>
    <w:rsid w:val="00CF6CD1"/>
    <w:rsid w:val="00D12A75"/>
    <w:rsid w:val="00D33D3B"/>
    <w:rsid w:val="00DF0275"/>
    <w:rsid w:val="00E45583"/>
    <w:rsid w:val="00E83064"/>
    <w:rsid w:val="00E86C73"/>
    <w:rsid w:val="00E96605"/>
    <w:rsid w:val="00F44388"/>
    <w:rsid w:val="00F6430A"/>
    <w:rsid w:val="00FC5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80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380"/>
    <w:pPr>
      <w:spacing w:after="0"/>
      <w:ind w:left="720"/>
      <w:contextualSpacing/>
    </w:pPr>
    <w:rPr>
      <w:rFonts w:ascii="Arial" w:eastAsia="Arial" w:hAnsi="Arial" w:cs="Arial"/>
      <w:color w:val="000000"/>
      <w:sz w:val="22"/>
      <w:szCs w:val="22"/>
      <w:lang w:eastAsia="ru-RU"/>
    </w:rPr>
  </w:style>
  <w:style w:type="paragraph" w:customStyle="1" w:styleId="ConsPlusNonformat">
    <w:name w:val="ConsPlusNonformat"/>
    <w:uiPriority w:val="99"/>
    <w:rsid w:val="004D73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4">
    <w:name w:val="Table Grid"/>
    <w:basedOn w:val="a1"/>
    <w:rsid w:val="004D738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0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42</cp:revision>
  <cp:lastPrinted>2022-05-12T09:44:00Z</cp:lastPrinted>
  <dcterms:created xsi:type="dcterms:W3CDTF">2021-04-08T10:42:00Z</dcterms:created>
  <dcterms:modified xsi:type="dcterms:W3CDTF">2022-07-11T10:08:00Z</dcterms:modified>
</cp:coreProperties>
</file>