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74" w:rsidRPr="00E03BB7" w:rsidRDefault="00805374" w:rsidP="00805374">
      <w:pPr>
        <w:spacing w:after="0"/>
        <w:rPr>
          <w:rFonts w:ascii="Times New Roman" w:hAnsi="Times New Roman" w:cs="Times New Roman"/>
        </w:rPr>
      </w:pPr>
      <w:r w:rsidRPr="00E03BB7">
        <w:rPr>
          <w:rFonts w:ascii="Times New Roman" w:hAnsi="Times New Roman" w:cs="Times New Roman"/>
        </w:rPr>
        <w:t>Согласовано:</w:t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  <w:t>Утверждаю</w:t>
      </w:r>
    </w:p>
    <w:p w:rsidR="00805374" w:rsidRPr="00E03BB7" w:rsidRDefault="00805374" w:rsidP="00805374">
      <w:pPr>
        <w:spacing w:after="0"/>
        <w:rPr>
          <w:rFonts w:ascii="Times New Roman" w:hAnsi="Times New Roman" w:cs="Times New Roman"/>
        </w:rPr>
      </w:pPr>
      <w:r w:rsidRPr="00E03BB7">
        <w:rPr>
          <w:rFonts w:ascii="Times New Roman" w:hAnsi="Times New Roman" w:cs="Times New Roman"/>
        </w:rPr>
        <w:t>Глава Администрации</w:t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="009F41E0">
        <w:rPr>
          <w:rFonts w:ascii="Times New Roman" w:hAnsi="Times New Roman" w:cs="Times New Roman"/>
        </w:rPr>
        <w:t xml:space="preserve">             </w:t>
      </w:r>
      <w:r w:rsidRPr="00E03BB7">
        <w:rPr>
          <w:rFonts w:ascii="Times New Roman" w:hAnsi="Times New Roman" w:cs="Times New Roman"/>
        </w:rPr>
        <w:t>Начальника отдела  культуры</w:t>
      </w:r>
      <w:r w:rsidRPr="00E03BB7">
        <w:rPr>
          <w:rFonts w:ascii="Times New Roman" w:hAnsi="Times New Roman" w:cs="Times New Roman"/>
        </w:rPr>
        <w:tab/>
      </w:r>
    </w:p>
    <w:p w:rsidR="00805374" w:rsidRPr="00E03BB7" w:rsidRDefault="00805374" w:rsidP="00805374">
      <w:pPr>
        <w:spacing w:after="0"/>
        <w:rPr>
          <w:rFonts w:ascii="Times New Roman" w:hAnsi="Times New Roman" w:cs="Times New Roman"/>
        </w:rPr>
      </w:pPr>
      <w:r w:rsidRPr="00E03BB7">
        <w:rPr>
          <w:rFonts w:ascii="Times New Roman" w:hAnsi="Times New Roman" w:cs="Times New Roman"/>
        </w:rPr>
        <w:t>МО «Юкаменский район»</w:t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  <w:t xml:space="preserve">МО «Юкаменский район»                     И.А. Ипатова </w:t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="009F41E0">
        <w:rPr>
          <w:rFonts w:ascii="Times New Roman" w:hAnsi="Times New Roman" w:cs="Times New Roman"/>
        </w:rPr>
        <w:t xml:space="preserve">             </w:t>
      </w:r>
      <w:r w:rsidRPr="00E03BB7">
        <w:rPr>
          <w:rFonts w:ascii="Times New Roman" w:hAnsi="Times New Roman" w:cs="Times New Roman"/>
        </w:rPr>
        <w:t>И.А. Бузанакова</w:t>
      </w:r>
    </w:p>
    <w:p w:rsidR="00805374" w:rsidRPr="00E03BB7" w:rsidRDefault="00805374" w:rsidP="00805374">
      <w:pPr>
        <w:spacing w:after="0"/>
        <w:rPr>
          <w:rFonts w:ascii="Times New Roman" w:hAnsi="Times New Roman" w:cs="Times New Roman"/>
        </w:rPr>
      </w:pPr>
      <w:r w:rsidRPr="00E03BB7">
        <w:rPr>
          <w:rFonts w:ascii="Times New Roman" w:hAnsi="Times New Roman" w:cs="Times New Roman"/>
        </w:rPr>
        <w:t>______________________</w:t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  <w:t>___________________________</w:t>
      </w:r>
    </w:p>
    <w:p w:rsidR="00805374" w:rsidRPr="00E03BB7" w:rsidRDefault="00805374" w:rsidP="00805374">
      <w:pPr>
        <w:spacing w:after="0"/>
        <w:rPr>
          <w:rFonts w:ascii="Times New Roman" w:hAnsi="Times New Roman" w:cs="Times New Roman"/>
        </w:rPr>
      </w:pPr>
      <w:r w:rsidRPr="00E03BB7">
        <w:rPr>
          <w:rFonts w:ascii="Times New Roman" w:hAnsi="Times New Roman" w:cs="Times New Roman"/>
        </w:rPr>
        <w:t>«_____»___________2012 г.</w:t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Pr="00E03BB7">
        <w:rPr>
          <w:rFonts w:ascii="Times New Roman" w:hAnsi="Times New Roman" w:cs="Times New Roman"/>
        </w:rPr>
        <w:tab/>
      </w:r>
      <w:r w:rsidR="009F41E0">
        <w:rPr>
          <w:rFonts w:ascii="Times New Roman" w:hAnsi="Times New Roman" w:cs="Times New Roman"/>
        </w:rPr>
        <w:t xml:space="preserve">             </w:t>
      </w:r>
      <w:r w:rsidRPr="00E03BB7">
        <w:rPr>
          <w:rFonts w:ascii="Times New Roman" w:hAnsi="Times New Roman" w:cs="Times New Roman"/>
        </w:rPr>
        <w:t>«_____»________________2012г.</w:t>
      </w:r>
    </w:p>
    <w:p w:rsidR="00805374" w:rsidRPr="00E03BB7" w:rsidRDefault="00805374" w:rsidP="00805374">
      <w:pPr>
        <w:spacing w:before="100" w:beforeAutospacing="1" w:after="0" w:line="240" w:lineRule="auto"/>
        <w:ind w:right="46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14DB" w:rsidRPr="000014DB" w:rsidRDefault="000014DB" w:rsidP="000014DB">
      <w:pPr>
        <w:spacing w:after="0" w:line="240" w:lineRule="auto"/>
        <w:jc w:val="both"/>
        <w:rPr>
          <w:rFonts w:ascii="Times New Roman" w:hAnsi="Times New Roman"/>
        </w:rPr>
      </w:pPr>
    </w:p>
    <w:p w:rsidR="007E2307" w:rsidRPr="00E03BB7" w:rsidRDefault="007E2307" w:rsidP="00805374">
      <w:pPr>
        <w:spacing w:after="0"/>
        <w:jc w:val="center"/>
        <w:rPr>
          <w:rFonts w:ascii="Times New Roman" w:hAnsi="Times New Roman" w:cs="Times New Roman"/>
          <w:b/>
        </w:rPr>
      </w:pPr>
    </w:p>
    <w:p w:rsidR="007E2307" w:rsidRPr="00E03BB7" w:rsidRDefault="007E2307" w:rsidP="00805374">
      <w:pPr>
        <w:spacing w:after="0"/>
        <w:jc w:val="center"/>
        <w:rPr>
          <w:rFonts w:ascii="Times New Roman" w:hAnsi="Times New Roman" w:cs="Times New Roman"/>
          <w:b/>
        </w:rPr>
      </w:pPr>
    </w:p>
    <w:p w:rsidR="007E2307" w:rsidRDefault="007E2307" w:rsidP="00805374">
      <w:pPr>
        <w:spacing w:after="0"/>
        <w:jc w:val="center"/>
        <w:rPr>
          <w:rFonts w:ascii="Times New Roman" w:hAnsi="Times New Roman" w:cs="Times New Roman"/>
          <w:b/>
        </w:rPr>
      </w:pPr>
    </w:p>
    <w:p w:rsidR="009F41E0" w:rsidRDefault="009F41E0" w:rsidP="00805374">
      <w:pPr>
        <w:spacing w:after="0"/>
        <w:jc w:val="center"/>
        <w:rPr>
          <w:rFonts w:ascii="Times New Roman" w:hAnsi="Times New Roman" w:cs="Times New Roman"/>
          <w:b/>
        </w:rPr>
      </w:pPr>
    </w:p>
    <w:p w:rsidR="009F41E0" w:rsidRDefault="009F41E0" w:rsidP="00805374">
      <w:pPr>
        <w:spacing w:after="0"/>
        <w:jc w:val="center"/>
        <w:rPr>
          <w:rFonts w:ascii="Times New Roman" w:hAnsi="Times New Roman" w:cs="Times New Roman"/>
          <w:b/>
        </w:rPr>
      </w:pPr>
    </w:p>
    <w:p w:rsidR="009F41E0" w:rsidRPr="00E03BB7" w:rsidRDefault="009F41E0" w:rsidP="00805374">
      <w:pPr>
        <w:spacing w:after="0"/>
        <w:jc w:val="center"/>
        <w:rPr>
          <w:rFonts w:ascii="Times New Roman" w:hAnsi="Times New Roman" w:cs="Times New Roman"/>
          <w:b/>
        </w:rPr>
      </w:pPr>
    </w:p>
    <w:p w:rsidR="007E2307" w:rsidRPr="009F41E0" w:rsidRDefault="007E2307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374" w:rsidRPr="009F41E0" w:rsidRDefault="00805374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1E0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F4120B" w:rsidRDefault="00805374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1E0">
        <w:rPr>
          <w:rFonts w:ascii="Times New Roman" w:hAnsi="Times New Roman" w:cs="Times New Roman"/>
          <w:b/>
          <w:sz w:val="28"/>
          <w:szCs w:val="28"/>
        </w:rPr>
        <w:t xml:space="preserve"> муниципальному  </w:t>
      </w:r>
      <w:r w:rsidR="00F4120B">
        <w:rPr>
          <w:rFonts w:ascii="Times New Roman" w:hAnsi="Times New Roman" w:cs="Times New Roman"/>
          <w:b/>
          <w:sz w:val="28"/>
          <w:szCs w:val="28"/>
        </w:rPr>
        <w:t xml:space="preserve">бюджетному </w:t>
      </w:r>
      <w:r w:rsidRPr="009F41E0">
        <w:rPr>
          <w:rFonts w:ascii="Times New Roman" w:hAnsi="Times New Roman" w:cs="Times New Roman"/>
          <w:b/>
          <w:sz w:val="28"/>
          <w:szCs w:val="28"/>
        </w:rPr>
        <w:t xml:space="preserve">учреждению  культуры </w:t>
      </w:r>
    </w:p>
    <w:p w:rsidR="00805374" w:rsidRDefault="00F4120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805374" w:rsidRPr="009F41E0">
        <w:rPr>
          <w:rFonts w:ascii="Times New Roman" w:hAnsi="Times New Roman" w:cs="Times New Roman"/>
          <w:b/>
          <w:sz w:val="28"/>
          <w:szCs w:val="28"/>
        </w:rPr>
        <w:t>Юкаменск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805374" w:rsidRPr="009F41E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120B" w:rsidRPr="009F41E0" w:rsidRDefault="00F4120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декоративно-прикладного искусства и ремесел»</w:t>
      </w:r>
    </w:p>
    <w:p w:rsidR="00805374" w:rsidRPr="009F41E0" w:rsidRDefault="00805374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1E0">
        <w:rPr>
          <w:rFonts w:ascii="Times New Roman" w:hAnsi="Times New Roman" w:cs="Times New Roman"/>
          <w:b/>
          <w:sz w:val="28"/>
          <w:szCs w:val="28"/>
        </w:rPr>
        <w:t xml:space="preserve">  на 2013 год и на плановый</w:t>
      </w:r>
      <w:r w:rsidR="00B423A3" w:rsidRPr="009F41E0">
        <w:rPr>
          <w:rFonts w:ascii="Times New Roman" w:hAnsi="Times New Roman" w:cs="Times New Roman"/>
          <w:b/>
          <w:sz w:val="28"/>
          <w:szCs w:val="28"/>
        </w:rPr>
        <w:t xml:space="preserve"> период 2014 и </w:t>
      </w:r>
      <w:r w:rsidRPr="009F41E0">
        <w:rPr>
          <w:rFonts w:ascii="Times New Roman" w:hAnsi="Times New Roman" w:cs="Times New Roman"/>
          <w:b/>
          <w:sz w:val="28"/>
          <w:szCs w:val="28"/>
        </w:rPr>
        <w:t>201</w:t>
      </w:r>
      <w:r w:rsidR="00B423A3" w:rsidRPr="009F41E0">
        <w:rPr>
          <w:rFonts w:ascii="Times New Roman" w:hAnsi="Times New Roman" w:cs="Times New Roman"/>
          <w:b/>
          <w:sz w:val="28"/>
          <w:szCs w:val="28"/>
        </w:rPr>
        <w:t>5</w:t>
      </w:r>
      <w:r w:rsidRPr="009F41E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423A3" w:rsidRPr="009F41E0">
        <w:rPr>
          <w:rFonts w:ascii="Times New Roman" w:hAnsi="Times New Roman" w:cs="Times New Roman"/>
          <w:b/>
          <w:sz w:val="28"/>
          <w:szCs w:val="28"/>
        </w:rPr>
        <w:t>.г.</w:t>
      </w:r>
    </w:p>
    <w:p w:rsidR="007E2307" w:rsidRDefault="007E2307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DB" w:rsidRDefault="000014D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DB" w:rsidRDefault="000014D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DB" w:rsidRDefault="000014D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DB" w:rsidRDefault="000014D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DB" w:rsidRDefault="000014D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DB" w:rsidRDefault="000014D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DB" w:rsidRPr="009F41E0" w:rsidRDefault="000014DB" w:rsidP="0080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07" w:rsidRPr="009F41E0" w:rsidRDefault="00B423A3" w:rsidP="00805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1E0">
        <w:rPr>
          <w:rFonts w:ascii="Times New Roman" w:hAnsi="Times New Roman" w:cs="Times New Roman"/>
          <w:b/>
          <w:sz w:val="24"/>
          <w:szCs w:val="24"/>
        </w:rPr>
        <w:lastRenderedPageBreak/>
        <w:t>ЧАСТЬ 1</w:t>
      </w:r>
    </w:p>
    <w:p w:rsidR="00B423A3" w:rsidRPr="009F41E0" w:rsidRDefault="00B423A3" w:rsidP="00805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1E0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7E2307" w:rsidRPr="009F41E0" w:rsidRDefault="007E2307" w:rsidP="00805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07" w:rsidRPr="009F41E0" w:rsidRDefault="007E2307" w:rsidP="00805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1BC" w:rsidRPr="006E01BC" w:rsidRDefault="006E01BC" w:rsidP="006E01B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932DB">
        <w:rPr>
          <w:rFonts w:ascii="Times New Roman" w:hAnsi="Times New Roman" w:cs="Times New Roman"/>
          <w:b/>
          <w:sz w:val="24"/>
          <w:szCs w:val="24"/>
        </w:rPr>
        <w:t>1. Наименование муниципальной услуги: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2DB">
        <w:rPr>
          <w:rFonts w:ascii="Times New Roman" w:hAnsi="Times New Roman" w:cs="Times New Roman"/>
          <w:sz w:val="24"/>
          <w:szCs w:val="24"/>
        </w:rPr>
        <w:t>Предоставление условий для развития местного  традиционного народного художественного творчества.</w:t>
      </w:r>
    </w:p>
    <w:p w:rsidR="005E0A55" w:rsidRDefault="006E01BC" w:rsidP="005E0A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2DB">
        <w:rPr>
          <w:rFonts w:ascii="Times New Roman" w:hAnsi="Times New Roman" w:cs="Times New Roman"/>
          <w:b/>
          <w:sz w:val="24"/>
          <w:szCs w:val="24"/>
        </w:rPr>
        <w:t>2. Потребители муниципальной услуги: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A55" w:rsidRPr="00B87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лица, юридические лица   </w:t>
      </w:r>
    </w:p>
    <w:p w:rsidR="005E0A55" w:rsidRDefault="00B87913" w:rsidP="006E01B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3.Показатели, характеризующие качество и объем оказываемой услуги</w:t>
      </w:r>
      <w:r w:rsidR="00805374" w:rsidRPr="006E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9F41E0" w:rsidRPr="006E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6E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805374" w:rsidRPr="006E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5E0A55" w:rsidRDefault="005E0A55" w:rsidP="006E01B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AF4" w:rsidRPr="005E0A55" w:rsidRDefault="00805374" w:rsidP="006E01B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Показатели, характеризующие качество муниципальной услуги</w:t>
      </w:r>
      <w:r w:rsidR="0035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4"/>
        <w:tblW w:w="14850" w:type="dxa"/>
        <w:tblLayout w:type="fixed"/>
        <w:tblLook w:val="04A0"/>
      </w:tblPr>
      <w:tblGrid>
        <w:gridCol w:w="2802"/>
        <w:gridCol w:w="1275"/>
        <w:gridCol w:w="1843"/>
        <w:gridCol w:w="1418"/>
        <w:gridCol w:w="1275"/>
        <w:gridCol w:w="1276"/>
        <w:gridCol w:w="1418"/>
        <w:gridCol w:w="1275"/>
        <w:gridCol w:w="2268"/>
      </w:tblGrid>
      <w:tr w:rsidR="006E1F86" w:rsidRPr="00E03BB7" w:rsidTr="000014DB">
        <w:tc>
          <w:tcPr>
            <w:tcW w:w="2802" w:type="dxa"/>
            <w:vMerge w:val="restart"/>
          </w:tcPr>
          <w:p w:rsidR="006E1F86" w:rsidRPr="00AA6B61" w:rsidRDefault="006E1F86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6E1F86" w:rsidRPr="00AA6B61" w:rsidRDefault="006E1F86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1843" w:type="dxa"/>
            <w:vMerge w:val="restart"/>
          </w:tcPr>
          <w:p w:rsidR="006E1F86" w:rsidRPr="00AA6B61" w:rsidRDefault="006E1F8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Формула расчета</w:t>
            </w:r>
          </w:p>
        </w:tc>
        <w:tc>
          <w:tcPr>
            <w:tcW w:w="6662" w:type="dxa"/>
            <w:gridSpan w:val="5"/>
          </w:tcPr>
          <w:p w:rsidR="006E1F86" w:rsidRPr="00AA6B61" w:rsidRDefault="006E1F86" w:rsidP="00EF67E8">
            <w:pPr>
              <w:jc w:val="center"/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Значения показателей качества оказываемой услуги</w:t>
            </w:r>
          </w:p>
        </w:tc>
        <w:tc>
          <w:tcPr>
            <w:tcW w:w="2268" w:type="dxa"/>
            <w:vMerge w:val="restart"/>
          </w:tcPr>
          <w:p w:rsidR="006E1F86" w:rsidRPr="00AA6B61" w:rsidRDefault="006E1F86"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информации о значении показателя (исходные данные для её расчета)</w:t>
            </w:r>
          </w:p>
        </w:tc>
      </w:tr>
      <w:tr w:rsidR="006E1F86" w:rsidRPr="00E03BB7" w:rsidTr="000014DB">
        <w:trPr>
          <w:trHeight w:val="960"/>
        </w:trPr>
        <w:tc>
          <w:tcPr>
            <w:tcW w:w="2802" w:type="dxa"/>
            <w:vMerge/>
            <w:vAlign w:val="center"/>
          </w:tcPr>
          <w:p w:rsidR="006E1F86" w:rsidRPr="00E03BB7" w:rsidRDefault="006E1F86" w:rsidP="00ED1C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E1F86" w:rsidRPr="00E03BB7" w:rsidRDefault="006E1F86" w:rsidP="00ED1C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1F86" w:rsidRPr="00E03BB7" w:rsidRDefault="006E1F86" w:rsidP="00ED1C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6E1F86" w:rsidRPr="00E03BB7" w:rsidRDefault="006E1F86" w:rsidP="006E73E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Отчетный финансовый год </w:t>
            </w:r>
          </w:p>
          <w:p w:rsidR="006E1F86" w:rsidRPr="00E03BB7" w:rsidRDefault="006E1F86" w:rsidP="006E73E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1275" w:type="dxa"/>
          </w:tcPr>
          <w:p w:rsidR="006E1F86" w:rsidRPr="00AA6B61" w:rsidRDefault="006E1F86" w:rsidP="00ED1C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 финансовый год</w:t>
            </w:r>
          </w:p>
          <w:p w:rsidR="006E1F86" w:rsidRPr="00E03BB7" w:rsidRDefault="006E1F86" w:rsidP="00EF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2012</w:t>
            </w:r>
          </w:p>
        </w:tc>
        <w:tc>
          <w:tcPr>
            <w:tcW w:w="1276" w:type="dxa"/>
          </w:tcPr>
          <w:p w:rsidR="006E1F86" w:rsidRPr="00E03BB7" w:rsidRDefault="006E1F86" w:rsidP="00EF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Очередной финансовый год </w:t>
            </w:r>
          </w:p>
          <w:p w:rsidR="006E1F86" w:rsidRPr="00E03BB7" w:rsidRDefault="006E1F86" w:rsidP="00EF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1418" w:type="dxa"/>
          </w:tcPr>
          <w:p w:rsidR="006E1F86" w:rsidRPr="00AA6B61" w:rsidRDefault="006E1F86" w:rsidP="00ED1C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1-й год планового периода</w:t>
            </w:r>
          </w:p>
          <w:p w:rsidR="006E1F86" w:rsidRPr="00AA6B61" w:rsidRDefault="006E1F86" w:rsidP="00ED1C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2014</w:t>
            </w:r>
          </w:p>
        </w:tc>
        <w:tc>
          <w:tcPr>
            <w:tcW w:w="1275" w:type="dxa"/>
          </w:tcPr>
          <w:p w:rsidR="006E1F86" w:rsidRPr="00AA6B61" w:rsidRDefault="006E1F86" w:rsidP="00ED1C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2-й  год планового периода</w:t>
            </w:r>
          </w:p>
          <w:p w:rsidR="006E1F86" w:rsidRPr="00AA6B61" w:rsidRDefault="006E1F86" w:rsidP="00EF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B61">
              <w:rPr>
                <w:rFonts w:ascii="Times New Roman" w:eastAsia="Times New Roman" w:hAnsi="Times New Roman" w:cs="Times New Roman"/>
                <w:bCs/>
                <w:lang w:eastAsia="ru-RU"/>
              </w:rPr>
              <w:t>2015</w:t>
            </w:r>
          </w:p>
        </w:tc>
        <w:tc>
          <w:tcPr>
            <w:tcW w:w="2268" w:type="dxa"/>
            <w:vMerge/>
          </w:tcPr>
          <w:p w:rsidR="006E1F86" w:rsidRPr="00E03BB7" w:rsidRDefault="006E1F86"/>
        </w:tc>
      </w:tr>
      <w:tr w:rsidR="00786B10" w:rsidRPr="00E03BB7" w:rsidTr="00BC4D93">
        <w:trPr>
          <w:trHeight w:val="2263"/>
        </w:trPr>
        <w:tc>
          <w:tcPr>
            <w:tcW w:w="2802" w:type="dxa"/>
          </w:tcPr>
          <w:p w:rsidR="00786B10" w:rsidRPr="00E03BB7" w:rsidRDefault="009E570B" w:rsidP="00ED1C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</w:t>
            </w:r>
            <w:r w:rsidR="00BC4D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постоянно занимающихся традиционным художественным ремеслом и участвующие на республиканских выставках.</w:t>
            </w:r>
            <w:proofErr w:type="gramEnd"/>
          </w:p>
        </w:tc>
        <w:tc>
          <w:tcPr>
            <w:tcW w:w="1275" w:type="dxa"/>
          </w:tcPr>
          <w:p w:rsidR="00786B10" w:rsidRPr="00E03BB7" w:rsidRDefault="005E0A55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786B10" w:rsidRPr="00E03BB7" w:rsidRDefault="00786B10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C4D93" w:rsidRPr="00E03BB7" w:rsidRDefault="00BC4D93" w:rsidP="00BC4D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E0A5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  <w:r w:rsidR="009E570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х100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BC4D93" w:rsidRPr="00E03BB7" w:rsidRDefault="00BC4D93" w:rsidP="00BC4D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(К</w:t>
            </w:r>
            <w:proofErr w:type="gramStart"/>
            <w:r w:rsidR="009E570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</w:t>
            </w:r>
            <w:r w:rsidR="005E0A55">
              <w:rPr>
                <w:rFonts w:ascii="Times New Roman" w:eastAsia="Times New Roman" w:hAnsi="Times New Roman" w:cs="Times New Roman"/>
                <w:lang w:eastAsia="ru-RU"/>
              </w:rPr>
              <w:t>участников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E5748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– количество </w:t>
            </w:r>
            <w:r w:rsidR="009E570B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86B10" w:rsidRPr="00E03BB7" w:rsidRDefault="00786B10" w:rsidP="00BD13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86B10" w:rsidRPr="00E03BB7" w:rsidRDefault="009E570B" w:rsidP="00BC4D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</w:tcPr>
          <w:p w:rsidR="00786B10" w:rsidRPr="00E03BB7" w:rsidRDefault="009E570B" w:rsidP="00BC4D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86B10" w:rsidRPr="00E03BB7" w:rsidRDefault="009E570B" w:rsidP="00BC4D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786B10" w:rsidRPr="00E03BB7" w:rsidRDefault="009E570B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786B10" w:rsidRPr="00E03BB7" w:rsidRDefault="009E570B" w:rsidP="00BC4D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786B10" w:rsidRPr="00E03BB7" w:rsidRDefault="00786B10" w:rsidP="00ED1C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Журнал учета</w:t>
            </w:r>
            <w:r w:rsidR="006E1F86"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4D93">
              <w:rPr>
                <w:rFonts w:ascii="Times New Roman" w:eastAsia="Times New Roman" w:hAnsi="Times New Roman" w:cs="Times New Roman"/>
                <w:lang w:eastAsia="ru-RU"/>
              </w:rPr>
              <w:t xml:space="preserve">кружковой </w:t>
            </w:r>
            <w:r w:rsidR="006E1F86" w:rsidRPr="00E03BB7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</w:tr>
      <w:tr w:rsidR="00786B10" w:rsidRPr="00E03BB7" w:rsidTr="000014DB">
        <w:tc>
          <w:tcPr>
            <w:tcW w:w="2802" w:type="dxa"/>
          </w:tcPr>
          <w:p w:rsidR="00786B10" w:rsidRPr="00E03BB7" w:rsidRDefault="009E570B" w:rsidP="00BC4D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Удельный вес населения участвующего в выставках, конкурсах,</w:t>
            </w:r>
            <w:r w:rsidR="00830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фестивалях</w:t>
            </w:r>
          </w:p>
        </w:tc>
        <w:tc>
          <w:tcPr>
            <w:tcW w:w="1275" w:type="dxa"/>
          </w:tcPr>
          <w:p w:rsidR="00786B10" w:rsidRPr="00BC4D93" w:rsidRDefault="00830732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</w:tcPr>
          <w:p w:rsidR="00830732" w:rsidRPr="00E03BB7" w:rsidRDefault="00830732" w:rsidP="00350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КП / ЧН х100%</w:t>
            </w:r>
          </w:p>
          <w:p w:rsidR="00830732" w:rsidRPr="00E03BB7" w:rsidRDefault="00830732" w:rsidP="00350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КП-количество</w:t>
            </w:r>
            <w:proofErr w:type="spellEnd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посетителей;</w:t>
            </w:r>
          </w:p>
          <w:p w:rsidR="00786B10" w:rsidRPr="00E03BB7" w:rsidRDefault="00830732" w:rsidP="00350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Start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численность населения в районе)</w:t>
            </w:r>
          </w:p>
        </w:tc>
        <w:tc>
          <w:tcPr>
            <w:tcW w:w="1418" w:type="dxa"/>
          </w:tcPr>
          <w:p w:rsidR="00786B10" w:rsidRPr="00830732" w:rsidRDefault="00830732" w:rsidP="008307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0732">
              <w:rPr>
                <w:rFonts w:ascii="Times New Roman" w:eastAsia="Times New Roman" w:hAnsi="Times New Roman" w:cs="Times New Roman"/>
                <w:bCs/>
                <w:lang w:eastAsia="ru-RU"/>
              </w:rPr>
              <w:t>301,0</w:t>
            </w:r>
          </w:p>
        </w:tc>
        <w:tc>
          <w:tcPr>
            <w:tcW w:w="1275" w:type="dxa"/>
          </w:tcPr>
          <w:p w:rsidR="00786B10" w:rsidRPr="00E03BB7" w:rsidRDefault="00830732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301,0</w:t>
            </w:r>
          </w:p>
        </w:tc>
        <w:tc>
          <w:tcPr>
            <w:tcW w:w="1276" w:type="dxa"/>
          </w:tcPr>
          <w:p w:rsidR="00786B10" w:rsidRPr="00E03BB7" w:rsidRDefault="00830732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301,0</w:t>
            </w:r>
          </w:p>
        </w:tc>
        <w:tc>
          <w:tcPr>
            <w:tcW w:w="1418" w:type="dxa"/>
          </w:tcPr>
          <w:p w:rsidR="00786B10" w:rsidRPr="00E03BB7" w:rsidRDefault="00830732" w:rsidP="00ED1C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301,0</w:t>
            </w:r>
          </w:p>
        </w:tc>
        <w:tc>
          <w:tcPr>
            <w:tcW w:w="1275" w:type="dxa"/>
          </w:tcPr>
          <w:p w:rsidR="00786B10" w:rsidRPr="00E03BB7" w:rsidRDefault="00830732" w:rsidP="00ED1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301,0</w:t>
            </w:r>
          </w:p>
        </w:tc>
        <w:tc>
          <w:tcPr>
            <w:tcW w:w="2268" w:type="dxa"/>
            <w:vAlign w:val="center"/>
          </w:tcPr>
          <w:p w:rsidR="00786B10" w:rsidRPr="00E03BB7" w:rsidRDefault="00830732" w:rsidP="00ED1C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Статистический отчет форма 7-НК</w:t>
            </w:r>
          </w:p>
        </w:tc>
      </w:tr>
    </w:tbl>
    <w:p w:rsidR="009F41E0" w:rsidRDefault="009F41E0" w:rsidP="009F41E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0732" w:rsidRDefault="00830732" w:rsidP="00B8791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0732" w:rsidRDefault="00830732" w:rsidP="00B8791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07C7" w:rsidRDefault="003507C7" w:rsidP="00B8791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0AF4" w:rsidRPr="00B87913" w:rsidRDefault="00BD13D0" w:rsidP="003507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3.2. Объем услуги (в натуральных показателях):</w:t>
      </w:r>
    </w:p>
    <w:p w:rsidR="009F41E0" w:rsidRPr="009F41E0" w:rsidRDefault="009F41E0" w:rsidP="009F41E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3085"/>
        <w:gridCol w:w="1559"/>
        <w:gridCol w:w="1560"/>
        <w:gridCol w:w="1701"/>
        <w:gridCol w:w="1559"/>
        <w:gridCol w:w="1559"/>
        <w:gridCol w:w="1418"/>
        <w:gridCol w:w="2409"/>
      </w:tblGrid>
      <w:tr w:rsidR="00717E64" w:rsidRPr="00E03BB7" w:rsidTr="003507C7">
        <w:tc>
          <w:tcPr>
            <w:tcW w:w="3085" w:type="dxa"/>
            <w:vMerge w:val="restart"/>
          </w:tcPr>
          <w:p w:rsidR="00717E64" w:rsidRPr="00E03BB7" w:rsidRDefault="00717E64" w:rsidP="006A1F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717E64" w:rsidRPr="00E03BB7" w:rsidRDefault="00717E64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7797" w:type="dxa"/>
            <w:gridSpan w:val="5"/>
          </w:tcPr>
          <w:p w:rsidR="00717E64" w:rsidRPr="00E03BB7" w:rsidRDefault="00717E64" w:rsidP="006A1F02">
            <w:pPr>
              <w:jc w:val="center"/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Значения показателей объема оказываемой услуги</w:t>
            </w:r>
          </w:p>
        </w:tc>
        <w:tc>
          <w:tcPr>
            <w:tcW w:w="2409" w:type="dxa"/>
            <w:vMerge w:val="restart"/>
          </w:tcPr>
          <w:p w:rsidR="00717E64" w:rsidRPr="00E03BB7" w:rsidRDefault="00717E64" w:rsidP="006A1F02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информации о значении показателя (исходные данные для её расчета)</w:t>
            </w:r>
          </w:p>
        </w:tc>
      </w:tr>
      <w:tr w:rsidR="00717E64" w:rsidRPr="00E03BB7" w:rsidTr="003507C7">
        <w:tc>
          <w:tcPr>
            <w:tcW w:w="3085" w:type="dxa"/>
            <w:vMerge/>
          </w:tcPr>
          <w:p w:rsidR="00717E64" w:rsidRPr="00E03BB7" w:rsidRDefault="00717E64" w:rsidP="006A1F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717E64" w:rsidRPr="00E03BB7" w:rsidRDefault="00717E64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717E64" w:rsidRPr="00E03BB7" w:rsidRDefault="00717E64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Отчетный финансовый год </w:t>
            </w:r>
          </w:p>
          <w:p w:rsidR="00717E64" w:rsidRPr="00E03BB7" w:rsidRDefault="00717E64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1701" w:type="dxa"/>
          </w:tcPr>
          <w:p w:rsidR="00717E64" w:rsidRPr="00E03BB7" w:rsidRDefault="00717E64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 финансовый год</w:t>
            </w:r>
          </w:p>
          <w:p w:rsidR="00717E64" w:rsidRPr="00E03BB7" w:rsidRDefault="00717E64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2012</w:t>
            </w:r>
          </w:p>
        </w:tc>
        <w:tc>
          <w:tcPr>
            <w:tcW w:w="1559" w:type="dxa"/>
          </w:tcPr>
          <w:p w:rsidR="00717E64" w:rsidRPr="00E03BB7" w:rsidRDefault="00717E64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Очередной финансовый год </w:t>
            </w:r>
          </w:p>
          <w:p w:rsidR="00717E64" w:rsidRPr="00E03BB7" w:rsidRDefault="00717E64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1559" w:type="dxa"/>
          </w:tcPr>
          <w:p w:rsidR="00717E64" w:rsidRPr="00E03BB7" w:rsidRDefault="00717E64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1-й год планового периода</w:t>
            </w:r>
          </w:p>
          <w:p w:rsidR="00717E64" w:rsidRPr="00E03BB7" w:rsidRDefault="00717E64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2014</w:t>
            </w:r>
          </w:p>
        </w:tc>
        <w:tc>
          <w:tcPr>
            <w:tcW w:w="1418" w:type="dxa"/>
          </w:tcPr>
          <w:p w:rsidR="00717E64" w:rsidRPr="00E03BB7" w:rsidRDefault="00717E64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2-й  год планового периода</w:t>
            </w:r>
          </w:p>
          <w:p w:rsidR="00717E64" w:rsidRPr="00E03BB7" w:rsidRDefault="00717E64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Cs/>
                <w:lang w:eastAsia="ru-RU"/>
              </w:rPr>
              <w:t>2015</w:t>
            </w:r>
          </w:p>
        </w:tc>
        <w:tc>
          <w:tcPr>
            <w:tcW w:w="2409" w:type="dxa"/>
            <w:vMerge/>
          </w:tcPr>
          <w:p w:rsidR="00717E64" w:rsidRPr="00E03BB7" w:rsidRDefault="00717E64" w:rsidP="006A1F02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068" w:rsidRPr="00E03BB7" w:rsidTr="003507C7">
        <w:tc>
          <w:tcPr>
            <w:tcW w:w="3085" w:type="dxa"/>
          </w:tcPr>
          <w:p w:rsidR="00A94068" w:rsidRPr="00E03BB7" w:rsidRDefault="00830732" w:rsidP="008307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1.Количество постоянно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занимающихся традиционным художественным ремеслом и участвующие на республиканских выставках.</w:t>
            </w:r>
          </w:p>
        </w:tc>
        <w:tc>
          <w:tcPr>
            <w:tcW w:w="1559" w:type="dxa"/>
          </w:tcPr>
          <w:p w:rsidR="00A94068" w:rsidRPr="00E03BB7" w:rsidRDefault="00830732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A94068" w:rsidRPr="00E03BB7" w:rsidRDefault="00830732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701" w:type="dxa"/>
          </w:tcPr>
          <w:p w:rsidR="00A94068" w:rsidRPr="00E03BB7" w:rsidRDefault="00830732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559" w:type="dxa"/>
          </w:tcPr>
          <w:p w:rsidR="00A94068" w:rsidRPr="00E03BB7" w:rsidRDefault="00830732" w:rsidP="00A940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9" w:type="dxa"/>
          </w:tcPr>
          <w:p w:rsidR="00A94068" w:rsidRPr="00E03BB7" w:rsidRDefault="00830732" w:rsidP="00A9406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418" w:type="dxa"/>
          </w:tcPr>
          <w:p w:rsidR="00A94068" w:rsidRPr="00E03BB7" w:rsidRDefault="00830732" w:rsidP="00A9406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2409" w:type="dxa"/>
            <w:vAlign w:val="center"/>
          </w:tcPr>
          <w:p w:rsidR="00A60282" w:rsidRPr="00E03BB7" w:rsidRDefault="00A60282" w:rsidP="00A60282">
            <w:pPr>
              <w:rPr>
                <w:rFonts w:ascii="Times New Roman" w:hAnsi="Times New Roman" w:cs="Times New Roman"/>
                <w:lang w:eastAsia="ru-RU"/>
              </w:rPr>
            </w:pPr>
            <w:r w:rsidRPr="00E03BB7">
              <w:rPr>
                <w:rFonts w:ascii="Times New Roman" w:hAnsi="Times New Roman" w:cs="Times New Roman"/>
                <w:lang w:eastAsia="ru-RU"/>
              </w:rPr>
              <w:t>Журнал учета работы.</w:t>
            </w:r>
          </w:p>
          <w:p w:rsidR="00A94068" w:rsidRPr="00E03BB7" w:rsidRDefault="00A60282" w:rsidP="00A602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hAnsi="Times New Roman" w:cs="Times New Roman"/>
                <w:lang w:eastAsia="ru-RU"/>
              </w:rPr>
              <w:t>Статистический отчет</w:t>
            </w:r>
          </w:p>
        </w:tc>
      </w:tr>
      <w:tr w:rsidR="00A94068" w:rsidRPr="00E03BB7" w:rsidTr="003507C7">
        <w:trPr>
          <w:trHeight w:val="784"/>
        </w:trPr>
        <w:tc>
          <w:tcPr>
            <w:tcW w:w="3085" w:type="dxa"/>
          </w:tcPr>
          <w:p w:rsidR="00A94068" w:rsidRPr="00E03BB7" w:rsidRDefault="00830732" w:rsidP="00A94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.Число посещений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на выставках, конкурсах, фестивалях</w:t>
            </w:r>
            <w:r w:rsidR="003507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</w:tcPr>
          <w:p w:rsidR="00A94068" w:rsidRPr="00E03BB7" w:rsidRDefault="00830732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A94068" w:rsidRPr="00E03BB7" w:rsidRDefault="00830732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30720</w:t>
            </w:r>
          </w:p>
        </w:tc>
        <w:tc>
          <w:tcPr>
            <w:tcW w:w="1701" w:type="dxa"/>
          </w:tcPr>
          <w:p w:rsidR="00A94068" w:rsidRPr="00E03BB7" w:rsidRDefault="00830732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30720</w:t>
            </w:r>
          </w:p>
        </w:tc>
        <w:tc>
          <w:tcPr>
            <w:tcW w:w="1559" w:type="dxa"/>
          </w:tcPr>
          <w:p w:rsidR="00A94068" w:rsidRPr="00E03BB7" w:rsidRDefault="00830732" w:rsidP="006A1F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30720</w:t>
            </w:r>
          </w:p>
        </w:tc>
        <w:tc>
          <w:tcPr>
            <w:tcW w:w="1559" w:type="dxa"/>
          </w:tcPr>
          <w:p w:rsidR="00A94068" w:rsidRPr="00E03BB7" w:rsidRDefault="00830732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30720</w:t>
            </w:r>
          </w:p>
        </w:tc>
        <w:tc>
          <w:tcPr>
            <w:tcW w:w="1418" w:type="dxa"/>
          </w:tcPr>
          <w:p w:rsidR="00A94068" w:rsidRPr="00E03BB7" w:rsidRDefault="00830732" w:rsidP="006A1F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30720</w:t>
            </w:r>
          </w:p>
        </w:tc>
        <w:tc>
          <w:tcPr>
            <w:tcW w:w="2409" w:type="dxa"/>
            <w:vAlign w:val="center"/>
          </w:tcPr>
          <w:p w:rsidR="00A94068" w:rsidRPr="00E03BB7" w:rsidRDefault="00A94068" w:rsidP="006A1F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Статистический отчет  форма </w:t>
            </w:r>
          </w:p>
          <w:p w:rsidR="00A94068" w:rsidRPr="00E03BB7" w:rsidRDefault="00A94068" w:rsidP="00A940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7-НК.  </w:t>
            </w:r>
          </w:p>
        </w:tc>
      </w:tr>
    </w:tbl>
    <w:p w:rsidR="00E03BB7" w:rsidRPr="009F41E0" w:rsidRDefault="003507C7" w:rsidP="003507C7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="00FA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03BB7" w:rsidRPr="009F4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оказания муниципальной услуги:</w:t>
      </w:r>
    </w:p>
    <w:p w:rsidR="00E03BB7" w:rsidRPr="00F448D5" w:rsidRDefault="00E03BB7" w:rsidP="00B87913">
      <w:pPr>
        <w:spacing w:before="100" w:beforeAutospacing="1" w:after="0" w:line="27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Нормативные правовые акты, регулирующие порядок оказания услуг</w:t>
      </w:r>
      <w:r w:rsidRPr="00F44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03BB7" w:rsidRPr="009F41E0" w:rsidRDefault="00E03BB7" w:rsidP="00E03BB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9F41E0">
        <w:rPr>
          <w:rFonts w:ascii="Times New Roman" w:hAnsi="Times New Roman" w:cs="Times New Roman"/>
          <w:sz w:val="24"/>
          <w:szCs w:val="24"/>
        </w:rPr>
        <w:t>- Постановление  Главы Администрации МО «Юкаменский район» от 1</w:t>
      </w:r>
      <w:r w:rsidR="00F448D5">
        <w:rPr>
          <w:rFonts w:ascii="Times New Roman" w:hAnsi="Times New Roman" w:cs="Times New Roman"/>
          <w:sz w:val="24"/>
          <w:szCs w:val="24"/>
        </w:rPr>
        <w:t>5 августа</w:t>
      </w:r>
      <w:r w:rsidRPr="009F41E0">
        <w:rPr>
          <w:rFonts w:ascii="Times New Roman" w:hAnsi="Times New Roman" w:cs="Times New Roman"/>
          <w:sz w:val="24"/>
          <w:szCs w:val="24"/>
        </w:rPr>
        <w:t xml:space="preserve"> 201</w:t>
      </w:r>
      <w:r w:rsidR="00F448D5">
        <w:rPr>
          <w:rFonts w:ascii="Times New Roman" w:hAnsi="Times New Roman" w:cs="Times New Roman"/>
          <w:sz w:val="24"/>
          <w:szCs w:val="24"/>
        </w:rPr>
        <w:t>2</w:t>
      </w:r>
      <w:r w:rsidRPr="009F41E0"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F448D5">
        <w:rPr>
          <w:rFonts w:ascii="Times New Roman" w:hAnsi="Times New Roman" w:cs="Times New Roman"/>
          <w:sz w:val="24"/>
          <w:szCs w:val="24"/>
        </w:rPr>
        <w:t>67</w:t>
      </w:r>
      <w:r w:rsidRPr="009F41E0">
        <w:rPr>
          <w:rFonts w:ascii="Times New Roman" w:hAnsi="Times New Roman" w:cs="Times New Roman"/>
          <w:sz w:val="24"/>
          <w:szCs w:val="24"/>
        </w:rPr>
        <w:t xml:space="preserve">  «Об утверждении Реестра</w:t>
      </w:r>
      <w:r w:rsidR="00F448D5">
        <w:rPr>
          <w:rFonts w:ascii="Times New Roman" w:hAnsi="Times New Roman" w:cs="Times New Roman"/>
          <w:sz w:val="24"/>
          <w:szCs w:val="24"/>
        </w:rPr>
        <w:t xml:space="preserve"> (перечня)</w:t>
      </w:r>
      <w:r w:rsidRPr="009F41E0">
        <w:rPr>
          <w:rFonts w:ascii="Times New Roman" w:hAnsi="Times New Roman" w:cs="Times New Roman"/>
          <w:sz w:val="24"/>
          <w:szCs w:val="24"/>
        </w:rPr>
        <w:t xml:space="preserve"> муниципальных услуг муниципального образования «Юкаменский район». </w:t>
      </w:r>
    </w:p>
    <w:p w:rsidR="00E03BB7" w:rsidRDefault="00E03BB7" w:rsidP="00E03BB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9F41E0">
        <w:rPr>
          <w:rFonts w:ascii="Times New Roman" w:hAnsi="Times New Roman" w:cs="Times New Roman"/>
          <w:sz w:val="24"/>
          <w:szCs w:val="24"/>
        </w:rPr>
        <w:t>- Постановление  Главы Администрации МО «Юкаменский район» от 24  июня 2010 года № 364  «О муниципальных услугах».</w:t>
      </w:r>
    </w:p>
    <w:p w:rsidR="00A832E2" w:rsidRDefault="00A832E2" w:rsidP="00E03BB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Главы Администрации МО «Юкаменский район» от 10 октября 2012 года №741 «Об утверждении стандартов качества муниципальный услуг»</w:t>
      </w:r>
    </w:p>
    <w:p w:rsidR="00A832E2" w:rsidRPr="009F41E0" w:rsidRDefault="00A832E2" w:rsidP="00E03BB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Муниципального бюджетного учреждения культуры муниципального образования «Юкаменский район» «Центр декоративно-прикладного искусства и ремесел».</w:t>
      </w:r>
    </w:p>
    <w:p w:rsidR="00E03BB7" w:rsidRPr="009F41E0" w:rsidRDefault="00E03BB7" w:rsidP="00E03B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Порядок информирования потенциальных потребителей оказываемой услуги:</w:t>
      </w:r>
    </w:p>
    <w:tbl>
      <w:tblPr>
        <w:tblW w:w="150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20"/>
        <w:gridCol w:w="5035"/>
        <w:gridCol w:w="5035"/>
      </w:tblGrid>
      <w:tr w:rsidR="00E03BB7" w:rsidRPr="00E03BB7" w:rsidTr="003464AB">
        <w:trPr>
          <w:tblCellSpacing w:w="0" w:type="dxa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BB7" w:rsidRPr="00B87913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913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 информирования</w:t>
            </w:r>
          </w:p>
        </w:tc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BB7" w:rsidRPr="00B87913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913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 размещаемой информации</w:t>
            </w:r>
          </w:p>
        </w:tc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BB7" w:rsidRPr="00B87913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913">
              <w:rPr>
                <w:rFonts w:ascii="Times New Roman" w:eastAsia="Times New Roman" w:hAnsi="Times New Roman" w:cs="Times New Roman"/>
                <w:bCs/>
                <w:lang w:eastAsia="ru-RU"/>
              </w:rPr>
              <w:t>Частота обновления информации</w:t>
            </w:r>
          </w:p>
        </w:tc>
      </w:tr>
      <w:tr w:rsidR="00E03BB7" w:rsidRPr="00E03BB7" w:rsidTr="003464AB">
        <w:trPr>
          <w:tblCellSpacing w:w="0" w:type="dxa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BB7" w:rsidRPr="00B87913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913">
              <w:rPr>
                <w:rFonts w:ascii="Times New Roman" w:hAnsi="Times New Roman" w:cs="Times New Roman"/>
                <w:spacing w:val="-3"/>
              </w:rPr>
              <w:t>Размещение информации на сайте в сети  Администрации муниципального образования «Юкаменский район»</w:t>
            </w:r>
          </w:p>
        </w:tc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BB7" w:rsidRPr="00B87913" w:rsidRDefault="00E03BB7" w:rsidP="003464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913">
              <w:rPr>
                <w:rFonts w:ascii="Times New Roman" w:eastAsia="Times New Roman" w:hAnsi="Times New Roman" w:cs="Times New Roman"/>
                <w:lang w:eastAsia="ru-RU"/>
              </w:rPr>
              <w:t>В рекламе указывается дата, время и место занятий творческих коллективов и проводимых ими мероприятий</w:t>
            </w:r>
          </w:p>
        </w:tc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3BB7" w:rsidRPr="00B87913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913">
              <w:rPr>
                <w:rFonts w:ascii="Times New Roman" w:eastAsia="Times New Roman" w:hAnsi="Times New Roman" w:cs="Times New Roman"/>
                <w:lang w:eastAsia="ru-RU"/>
              </w:rPr>
              <w:t>Реклама о мероприятиях размещается за 1-2  недели до мероприятия и меняется по мере необходимости. Информация о деятельности творческих коллективов размещается периодически</w:t>
            </w:r>
          </w:p>
        </w:tc>
      </w:tr>
    </w:tbl>
    <w:p w:rsidR="00E03BB7" w:rsidRPr="009F41E0" w:rsidRDefault="00E03BB7" w:rsidP="00E03B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Основания для досрочного прекращения исполнения услуги:</w:t>
      </w:r>
    </w:p>
    <w:tbl>
      <w:tblPr>
        <w:tblW w:w="14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27"/>
        <w:gridCol w:w="7617"/>
      </w:tblGrid>
      <w:tr w:rsidR="00E03BB7" w:rsidRPr="00E03BB7" w:rsidTr="00A832E2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B87913" w:rsidRDefault="00E03BB7" w:rsidP="003464AB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913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Основание для приостановления</w:t>
            </w:r>
          </w:p>
        </w:tc>
        <w:tc>
          <w:tcPr>
            <w:tcW w:w="7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B87913" w:rsidRDefault="00E03BB7" w:rsidP="003464AB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913">
              <w:rPr>
                <w:rFonts w:ascii="Times New Roman" w:eastAsia="Times New Roman" w:hAnsi="Times New Roman" w:cs="Times New Roman"/>
                <w:bCs/>
                <w:lang w:eastAsia="ru-RU"/>
              </w:rPr>
              <w:t>Пункт, часть, статья и реквизиты нормативного правового акта</w:t>
            </w:r>
          </w:p>
        </w:tc>
      </w:tr>
      <w:tr w:rsidR="00E03BB7" w:rsidRPr="00E03BB7" w:rsidTr="00A832E2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обстоятельства непреодолимой силы</w:t>
            </w:r>
          </w:p>
        </w:tc>
        <w:tc>
          <w:tcPr>
            <w:tcW w:w="76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hAnsi="Times New Roman" w:cs="Times New Roman"/>
              </w:rPr>
              <w:t>Постановление главы Администрации муниципального образования «Юкаменский район»</w:t>
            </w:r>
          </w:p>
        </w:tc>
      </w:tr>
      <w:tr w:rsidR="00E03BB7" w:rsidRPr="00E03BB7" w:rsidTr="00A832E2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507C7">
            <w:pPr>
              <w:spacing w:before="100" w:beforeAutospacing="1" w:after="100" w:afterAutospacing="1" w:line="195" w:lineRule="atLeast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ненадлежащее выполнение</w:t>
            </w:r>
            <w:r w:rsidR="003507C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задания</w:t>
            </w:r>
          </w:p>
        </w:tc>
        <w:tc>
          <w:tcPr>
            <w:tcW w:w="76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3BB7" w:rsidRPr="00E03BB7" w:rsidRDefault="00E03BB7" w:rsidP="0034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BB7" w:rsidRPr="00E03BB7" w:rsidTr="00A832E2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195" w:lineRule="atLeast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ликвидация учреждения</w:t>
            </w:r>
          </w:p>
        </w:tc>
        <w:tc>
          <w:tcPr>
            <w:tcW w:w="76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3BB7" w:rsidRPr="00E03BB7" w:rsidRDefault="00E03BB7" w:rsidP="0034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BB7" w:rsidRPr="00E03BB7" w:rsidTr="00A832E2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195" w:lineRule="atLeast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реорганизация учреждения</w:t>
            </w:r>
          </w:p>
        </w:tc>
        <w:tc>
          <w:tcPr>
            <w:tcW w:w="76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3BB7" w:rsidRPr="00E03BB7" w:rsidRDefault="00E03BB7" w:rsidP="0034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3BB7" w:rsidRPr="00E03BB7" w:rsidTr="00A832E2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195" w:lineRule="atLeast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Исключение муниципальной услуги из реестра муниципальных услуг</w:t>
            </w:r>
          </w:p>
        </w:tc>
        <w:tc>
          <w:tcPr>
            <w:tcW w:w="76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3BB7" w:rsidRPr="00E03BB7" w:rsidRDefault="00E03BB7" w:rsidP="0034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3BB7" w:rsidRPr="00FA0703" w:rsidRDefault="00E03BB7" w:rsidP="00FA0703">
      <w:pPr>
        <w:pStyle w:val="a3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Предельные цены (тарифы) на оплату услуги в случаях, если законодательством предусмотрено оказание услуг на платной основе:</w:t>
      </w:r>
    </w:p>
    <w:p w:rsidR="00E03BB7" w:rsidRPr="009F41E0" w:rsidRDefault="00E03BB7" w:rsidP="00E03BB7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32E2" w:rsidRDefault="00E03BB7" w:rsidP="00A832E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9F41E0">
        <w:rPr>
          <w:rFonts w:ascii="Times New Roman" w:hAnsi="Times New Roman" w:cs="Times New Roman"/>
          <w:bCs/>
          <w:spacing w:val="-4"/>
          <w:sz w:val="24"/>
          <w:szCs w:val="24"/>
        </w:rPr>
        <w:lastRenderedPageBreak/>
        <w:t xml:space="preserve">Учреждение оказывает услуги на безвозмездной и частично платной основе.  </w:t>
      </w:r>
      <w:proofErr w:type="gramStart"/>
      <w:r w:rsidRPr="009F41E0">
        <w:rPr>
          <w:rFonts w:ascii="Times New Roman" w:hAnsi="Times New Roman" w:cs="Times New Roman"/>
          <w:bCs/>
          <w:spacing w:val="-4"/>
          <w:sz w:val="24"/>
          <w:szCs w:val="24"/>
        </w:rPr>
        <w:t>Предоставление дополнительных услуг (сверх нормативных, не предусмотренных  муниципальным заданием) осуществляется согласно разделу № 2  «Цели, предмет и виды деятельности Учреждения»</w:t>
      </w:r>
      <w:r w:rsidR="009D592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(</w:t>
      </w:r>
      <w:r w:rsidR="0043192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п. </w:t>
      </w:r>
      <w:r w:rsidRPr="009F41E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2.5)  Устава  </w:t>
      </w:r>
      <w:r w:rsidRPr="009F41E0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культуры </w:t>
      </w:r>
      <w:r w:rsidR="00FA0703"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 «Центр декоративно-прикладного искусства и ремесел»</w:t>
      </w:r>
      <w:r w:rsidRPr="009F41E0">
        <w:rPr>
          <w:rFonts w:ascii="Times New Roman" w:hAnsi="Times New Roman" w:cs="Times New Roman"/>
          <w:sz w:val="24"/>
          <w:szCs w:val="24"/>
        </w:rPr>
        <w:t>.</w:t>
      </w:r>
      <w:r w:rsidR="00A832E2" w:rsidRPr="00A832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A832E2" w:rsidRDefault="00A832E2" w:rsidP="00A832E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A832E2" w:rsidRPr="009F41E0" w:rsidRDefault="00A832E2" w:rsidP="00A832E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9F41E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F41E0">
        <w:rPr>
          <w:rFonts w:ascii="Times New Roman" w:hAnsi="Times New Roman" w:cs="Times New Roman"/>
          <w:b/>
          <w:sz w:val="24"/>
          <w:szCs w:val="24"/>
        </w:rPr>
        <w:t>.  Нормативный правовой акт, устанавливающий цены (тарифы) либо порядок их установления</w:t>
      </w:r>
    </w:p>
    <w:p w:rsidR="00A832E2" w:rsidRPr="00BD3E27" w:rsidRDefault="00A832E2" w:rsidP="00A83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экспертно-оценочного совета при МБУК «ЦДПИ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Положение об экспертно-оценочном совете при Муниципальном бюджетном учреждении культуры муниципального образования «Юкаменский район» «Центр декоративно-прикладного искусства и ремесел», утвержденное приказом директора МБУК «ЦДПИ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» от 07.09.2012г. № 13.</w:t>
      </w:r>
    </w:p>
    <w:p w:rsidR="00E03BB7" w:rsidRPr="009F41E0" w:rsidRDefault="00E03BB7" w:rsidP="00E0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BB7" w:rsidRPr="00A832E2" w:rsidRDefault="00E03BB7" w:rsidP="00A832E2">
      <w:pPr>
        <w:pStyle w:val="a3"/>
        <w:numPr>
          <w:ilvl w:val="1"/>
          <w:numId w:val="24"/>
        </w:numPr>
        <w:spacing w:after="0"/>
        <w:jc w:val="both"/>
        <w:outlineLvl w:val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832E2">
        <w:rPr>
          <w:rFonts w:ascii="Times New Roman" w:hAnsi="Times New Roman" w:cs="Times New Roman"/>
          <w:b/>
          <w:bCs/>
          <w:spacing w:val="-4"/>
          <w:sz w:val="24"/>
          <w:szCs w:val="24"/>
        </w:rPr>
        <w:t>Орган, устанавливающий цены (тарифы)</w:t>
      </w:r>
    </w:p>
    <w:p w:rsidR="00FA0703" w:rsidRDefault="00E03BB7" w:rsidP="00E03BB7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41E0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  <w:r w:rsidR="00FA0703" w:rsidRPr="00FA0703">
        <w:rPr>
          <w:rFonts w:ascii="Times New Roman" w:hAnsi="Times New Roman" w:cs="Times New Roman"/>
          <w:sz w:val="24"/>
          <w:szCs w:val="24"/>
        </w:rPr>
        <w:t xml:space="preserve"> </w:t>
      </w:r>
      <w:r w:rsidR="00FA0703"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 «Центр декоративно-прикладного искусства и ремесел»</w:t>
      </w:r>
      <w:r w:rsidRPr="009F41E0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E03BB7" w:rsidRPr="009F41E0" w:rsidRDefault="00E03BB7" w:rsidP="00E03BB7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4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703" w:rsidRPr="00A832E2" w:rsidRDefault="00E03BB7" w:rsidP="00A832E2">
      <w:pPr>
        <w:pStyle w:val="a3"/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предельных цен (тарифов):</w:t>
      </w:r>
    </w:p>
    <w:p w:rsidR="006D10D4" w:rsidRDefault="00E03BB7" w:rsidP="00FA0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1E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9D592B">
        <w:rPr>
          <w:rFonts w:ascii="Times New Roman" w:hAnsi="Times New Roman" w:cs="Times New Roman"/>
          <w:sz w:val="24"/>
          <w:szCs w:val="24"/>
        </w:rPr>
        <w:t>устанавливает предельные цены на оказываемые услуги по экскурсионно-выставочной деятельности, по методической работе</w:t>
      </w:r>
      <w:r w:rsidR="006D10D4">
        <w:rPr>
          <w:rFonts w:ascii="Times New Roman" w:hAnsi="Times New Roman" w:cs="Times New Roman"/>
          <w:sz w:val="24"/>
          <w:szCs w:val="24"/>
        </w:rPr>
        <w:t xml:space="preserve"> в области декоративно-прикладного искусства.</w:t>
      </w:r>
    </w:p>
    <w:p w:rsidR="006D10D4" w:rsidRDefault="006D10D4" w:rsidP="00FA0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0D4" w:rsidRDefault="006D10D4" w:rsidP="00FA0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самостоятельно разрабатывает и утверждает порядок определения цены.</w:t>
      </w:r>
    </w:p>
    <w:p w:rsidR="006D10D4" w:rsidRDefault="006D10D4" w:rsidP="00FA0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03" w:rsidRDefault="006D10D4" w:rsidP="006D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Безвозмездные услуги предоставляются социально незащищенным слоям населения: детям-инвалидам; детям, оставшимся без попечительства родителей - сиротам; детям из многодетных семей; участникам Великой Отечественной войны и военных локальных конфликтов; инвалидам.</w:t>
      </w:r>
    </w:p>
    <w:p w:rsidR="00FA0703" w:rsidRDefault="00FA0703" w:rsidP="00E03BB7">
      <w:pPr>
        <w:pStyle w:val="ConsPlusNonforma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3BB7" w:rsidRPr="003507C7" w:rsidRDefault="00E03BB7" w:rsidP="00A832E2">
      <w:pPr>
        <w:pStyle w:val="a3"/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proofErr w:type="gramStart"/>
      <w:r w:rsidRPr="00350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350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услуги:</w:t>
      </w:r>
    </w:p>
    <w:p w:rsidR="003507C7" w:rsidRPr="003507C7" w:rsidRDefault="003507C7" w:rsidP="003507C7">
      <w:pPr>
        <w:pStyle w:val="a3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6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8"/>
        <w:gridCol w:w="6226"/>
        <w:gridCol w:w="1926"/>
        <w:gridCol w:w="6061"/>
      </w:tblGrid>
      <w:tr w:rsidR="00E03BB7" w:rsidRPr="00E03BB7" w:rsidTr="00E03BB7">
        <w:trPr>
          <w:trHeight w:val="75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rPr>
                <w:rFonts w:cs="Times New Roman"/>
              </w:rPr>
            </w:pP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контроля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Периодичность</w:t>
            </w:r>
          </w:p>
        </w:tc>
        <w:tc>
          <w:tcPr>
            <w:tcW w:w="6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line="278" w:lineRule="exact"/>
              <w:ind w:right="845" w:hanging="7"/>
              <w:rPr>
                <w:rFonts w:ascii="Times New Roman" w:hAnsi="Times New Roman" w:cs="Times New Roman"/>
                <w:b/>
              </w:rPr>
            </w:pPr>
            <w:r w:rsidRPr="00E03BB7">
              <w:rPr>
                <w:rFonts w:ascii="Times New Roman" w:hAnsi="Times New Roman" w:cs="Times New Roman"/>
                <w:b/>
                <w:spacing w:val="-1"/>
              </w:rPr>
              <w:t xml:space="preserve">Муниципальные  органы исполнительной </w:t>
            </w:r>
            <w:r w:rsidRPr="00E03BB7">
              <w:rPr>
                <w:rFonts w:ascii="Times New Roman" w:hAnsi="Times New Roman" w:cs="Times New Roman"/>
                <w:b/>
              </w:rPr>
              <w:t xml:space="preserve">власти, осуществляющие </w:t>
            </w:r>
            <w:proofErr w:type="gramStart"/>
            <w:r w:rsidRPr="00E03BB7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03BB7">
              <w:rPr>
                <w:rFonts w:ascii="Times New Roman" w:hAnsi="Times New Roman" w:cs="Times New Roman"/>
                <w:b/>
              </w:rPr>
              <w:t xml:space="preserve"> оказанием услуги</w:t>
            </w:r>
          </w:p>
        </w:tc>
      </w:tr>
      <w:tr w:rsidR="00E03BB7" w:rsidRPr="00E03BB7" w:rsidTr="00E03BB7">
        <w:trPr>
          <w:trHeight w:val="48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Информационный и статистический отчеты о реализации услуги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6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 xml:space="preserve">Отдел культуры Администрации муниципального </w:t>
            </w:r>
            <w:r w:rsidRPr="00E03BB7">
              <w:rPr>
                <w:rFonts w:ascii="Times New Roman" w:hAnsi="Times New Roman" w:cs="Times New Roman"/>
              </w:rPr>
              <w:lastRenderedPageBreak/>
              <w:t>образования «Юкаменский район»</w:t>
            </w:r>
          </w:p>
        </w:tc>
      </w:tr>
      <w:tr w:rsidR="00E03BB7" w:rsidRPr="00E03BB7" w:rsidTr="00E03BB7">
        <w:trPr>
          <w:trHeight w:val="51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Публичные информационные отчеты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не менее 1 раз в год</w:t>
            </w:r>
          </w:p>
        </w:tc>
        <w:tc>
          <w:tcPr>
            <w:tcW w:w="6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  <w:tr w:rsidR="00E03BB7" w:rsidRPr="00E03BB7" w:rsidTr="00E03BB7">
        <w:trPr>
          <w:trHeight w:val="48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информации на сайте в сети Интернет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6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  <w:tr w:rsidR="00E03BB7" w:rsidRPr="00E03BB7" w:rsidTr="00E03BB7">
        <w:trPr>
          <w:trHeight w:val="48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Посещение мероприятий для определения качества услуги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6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  <w:tr w:rsidR="00E03BB7" w:rsidRPr="00E03BB7" w:rsidTr="00E03BB7">
        <w:trPr>
          <w:trHeight w:val="72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Контрольные мероприятия по проверке соответствия качества фактически предоставляемых муниципальных услуг стандартам качества муниципальных  услуг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не менее 1 раз в год</w:t>
            </w:r>
          </w:p>
        </w:tc>
        <w:tc>
          <w:tcPr>
            <w:tcW w:w="6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</w:tbl>
    <w:p w:rsidR="00E03BB7" w:rsidRPr="009F41E0" w:rsidRDefault="00E03BB7" w:rsidP="00E03B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Требования к отчетности об исполнении услуги:</w:t>
      </w:r>
    </w:p>
    <w:p w:rsidR="00E03BB7" w:rsidRPr="009F41E0" w:rsidRDefault="00E03BB7" w:rsidP="00E03BB7">
      <w:pPr>
        <w:spacing w:before="100" w:beforeAutospacing="1" w:after="0" w:line="240" w:lineRule="auto"/>
        <w:ind w:left="29" w:right="617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 Форма отчета об исполнении услуги:</w:t>
      </w:r>
    </w:p>
    <w:p w:rsidR="00E03BB7" w:rsidRDefault="00E03BB7" w:rsidP="00E03BB7">
      <w:pPr>
        <w:spacing w:before="100" w:beforeAutospacing="1" w:after="0" w:line="240" w:lineRule="auto"/>
        <w:ind w:left="29" w:right="6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E4" w:rsidRDefault="00927DE4" w:rsidP="00E03BB7">
      <w:pPr>
        <w:spacing w:before="100" w:beforeAutospacing="1" w:after="0" w:line="240" w:lineRule="auto"/>
        <w:ind w:left="29" w:right="6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E4" w:rsidRDefault="00927DE4" w:rsidP="00E03BB7">
      <w:pPr>
        <w:spacing w:before="100" w:beforeAutospacing="1" w:after="0" w:line="240" w:lineRule="auto"/>
        <w:ind w:left="29" w:right="6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E4" w:rsidRDefault="00927DE4" w:rsidP="00E03BB7">
      <w:pPr>
        <w:spacing w:before="100" w:beforeAutospacing="1" w:after="0" w:line="240" w:lineRule="auto"/>
        <w:ind w:left="29" w:right="6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E4" w:rsidRDefault="00927DE4" w:rsidP="00E03BB7">
      <w:pPr>
        <w:spacing w:before="100" w:beforeAutospacing="1" w:after="0" w:line="240" w:lineRule="auto"/>
        <w:ind w:left="29" w:right="6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E4" w:rsidRDefault="00927DE4" w:rsidP="00E03BB7">
      <w:pPr>
        <w:spacing w:before="100" w:beforeAutospacing="1" w:after="0" w:line="240" w:lineRule="auto"/>
        <w:ind w:left="29" w:right="6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DE4" w:rsidRDefault="00927DE4" w:rsidP="006B3B92">
      <w:pPr>
        <w:spacing w:before="100" w:beforeAutospacing="1" w:after="0" w:line="240" w:lineRule="auto"/>
        <w:ind w:right="6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B92" w:rsidRDefault="006B3B92" w:rsidP="0092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DE4" w:rsidRPr="00927DE4" w:rsidRDefault="00927DE4" w:rsidP="0092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Отчет по муниципальному заданию МБУК «ЦДПИ и </w:t>
      </w:r>
      <w:proofErr w:type="gramStart"/>
      <w:r w:rsidRPr="0092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2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27DE4" w:rsidRDefault="00927DE4" w:rsidP="0092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2013 год</w:t>
      </w:r>
      <w:r w:rsidR="00693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934D8" w:rsidRPr="00927DE4" w:rsidRDefault="006934D8" w:rsidP="0092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(число населения - 9 500 человек)</w:t>
      </w:r>
    </w:p>
    <w:p w:rsidR="00927DE4" w:rsidRDefault="00927DE4" w:rsidP="00927DE4">
      <w:pPr>
        <w:spacing w:before="100" w:beforeAutospacing="1" w:after="0" w:line="240" w:lineRule="auto"/>
        <w:ind w:left="29" w:right="61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– Предоставление </w:t>
      </w:r>
      <w:r w:rsidR="002F6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местного традиционного </w:t>
      </w:r>
      <w:r w:rsidR="002F6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художественного творчества</w:t>
      </w:r>
    </w:p>
    <w:p w:rsidR="00927DE4" w:rsidRPr="00927DE4" w:rsidRDefault="00927DE4" w:rsidP="00927DE4">
      <w:pPr>
        <w:spacing w:before="100" w:beforeAutospacing="1" w:after="0" w:line="240" w:lineRule="auto"/>
        <w:ind w:left="29" w:right="61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79"/>
        <w:gridCol w:w="1469"/>
        <w:gridCol w:w="2624"/>
        <w:gridCol w:w="3517"/>
        <w:gridCol w:w="2825"/>
        <w:gridCol w:w="2276"/>
      </w:tblGrid>
      <w:tr w:rsidR="00E03BB7" w:rsidRPr="00E03BB7" w:rsidTr="003464AB">
        <w:trPr>
          <w:trHeight w:val="1140"/>
          <w:tblCellSpacing w:w="0" w:type="dxa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ind w:right="10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Значение, утвержденное в государственном задании на отчетный период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03BB7" w:rsidRPr="00E03BB7" w:rsidRDefault="00E03BB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Источни</w:t>
            </w:r>
            <w:proofErr w:type="gramStart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к(</w:t>
            </w:r>
            <w:proofErr w:type="gramEnd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и) информации о фактическом значении показателя</w:t>
            </w:r>
          </w:p>
        </w:tc>
      </w:tr>
      <w:tr w:rsidR="00A832E2" w:rsidRPr="00E03BB7" w:rsidTr="003464AB">
        <w:trPr>
          <w:trHeight w:val="1140"/>
          <w:tblCellSpacing w:w="0" w:type="dxa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32E2" w:rsidRPr="00927DE4" w:rsidRDefault="00927DE4" w:rsidP="00927DE4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A832E2" w:rsidRPr="00927DE4">
              <w:rPr>
                <w:rFonts w:ascii="Times New Roman" w:eastAsia="Times New Roman" w:hAnsi="Times New Roman" w:cs="Times New Roman"/>
                <w:lang w:eastAsia="ru-RU"/>
              </w:rPr>
              <w:t xml:space="preserve">Доля постоянно </w:t>
            </w:r>
            <w:proofErr w:type="gramStart"/>
            <w:r w:rsidR="00A832E2" w:rsidRPr="00927DE4">
              <w:rPr>
                <w:rFonts w:ascii="Times New Roman" w:eastAsia="Times New Roman" w:hAnsi="Times New Roman" w:cs="Times New Roman"/>
                <w:lang w:eastAsia="ru-RU"/>
              </w:rPr>
              <w:t>занимающихся</w:t>
            </w:r>
            <w:proofErr w:type="gramEnd"/>
            <w:r w:rsidR="00A832E2" w:rsidRPr="00927DE4">
              <w:rPr>
                <w:rFonts w:ascii="Times New Roman" w:eastAsia="Times New Roman" w:hAnsi="Times New Roman" w:cs="Times New Roman"/>
                <w:lang w:eastAsia="ru-RU"/>
              </w:rPr>
              <w:t xml:space="preserve"> традиционным художественным ремеслом</w:t>
            </w: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32E2" w:rsidRPr="00E03BB7" w:rsidRDefault="00927DE4" w:rsidP="003464AB">
            <w:pPr>
              <w:spacing w:before="100" w:beforeAutospacing="1" w:after="100" w:afterAutospacing="1" w:line="240" w:lineRule="auto"/>
              <w:ind w:right="1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32E2" w:rsidRPr="00E03BB7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32E2" w:rsidRPr="00E03BB7" w:rsidRDefault="006934D8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32E2" w:rsidRPr="00E03BB7" w:rsidRDefault="006934D8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Выявлена ошибка в утвержденном значении муниципального задания за отчетный период. Поэтому результат оказался ниже.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32E2" w:rsidRPr="00E03BB7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Журнал учета кружковой работы</w:t>
            </w:r>
            <w:r w:rsidR="009928D4">
              <w:rPr>
                <w:rFonts w:ascii="Times New Roman" w:eastAsia="Times New Roman" w:hAnsi="Times New Roman" w:cs="Times New Roman"/>
                <w:lang w:eastAsia="ru-RU"/>
              </w:rPr>
              <w:t xml:space="preserve">, диплом участника </w:t>
            </w:r>
          </w:p>
        </w:tc>
      </w:tr>
      <w:tr w:rsidR="00927DE4" w:rsidRPr="00E03BB7" w:rsidTr="003464AB">
        <w:trPr>
          <w:trHeight w:val="1140"/>
          <w:tblCellSpacing w:w="0" w:type="dxa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927DE4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Удельный вес населения участвующего в выставках, конкурсах, фестивалях</w:t>
            </w: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3464AB">
            <w:pPr>
              <w:spacing w:before="100" w:beforeAutospacing="1" w:after="100" w:afterAutospacing="1" w:line="240" w:lineRule="auto"/>
              <w:ind w:right="1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BE37ED" w:rsidP="006934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934D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Pr="00E03BB7" w:rsidRDefault="00F96137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 – выше по причине понижения количества населения.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Статистический отчет форма 7-НК</w:t>
            </w:r>
          </w:p>
        </w:tc>
      </w:tr>
      <w:tr w:rsidR="00927DE4" w:rsidRPr="00E03BB7" w:rsidTr="003464AB">
        <w:trPr>
          <w:trHeight w:val="1140"/>
          <w:tblCellSpacing w:w="0" w:type="dxa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927DE4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3.Количество постоянно занимающихся традиционным художественным ремеслом и участвующие на республиканских выставках.</w:t>
            </w:r>
            <w:proofErr w:type="gramEnd"/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3464AB">
            <w:pPr>
              <w:spacing w:before="100" w:beforeAutospacing="1" w:after="100" w:afterAutospacing="1" w:line="240" w:lineRule="auto"/>
              <w:ind w:right="1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6B3B92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Pr="00E03BB7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Журнал учета работы</w:t>
            </w:r>
          </w:p>
        </w:tc>
      </w:tr>
      <w:tr w:rsidR="00927DE4" w:rsidRPr="00E03BB7" w:rsidTr="003464AB">
        <w:trPr>
          <w:trHeight w:val="1140"/>
          <w:tblCellSpacing w:w="0" w:type="dxa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927DE4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Число посещений на выставках, конкурсах, фестивалях</w:t>
            </w: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3464AB">
            <w:pPr>
              <w:spacing w:before="100" w:beforeAutospacing="1" w:after="100" w:afterAutospacing="1" w:line="240" w:lineRule="auto"/>
              <w:ind w:right="1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30720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BE37ED" w:rsidP="00637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30 720</w:t>
            </w:r>
          </w:p>
        </w:tc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Pr="00E03BB7" w:rsidRDefault="00927DE4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DE4" w:rsidRDefault="002F6BE8" w:rsidP="00346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Журнал учета работы</w:t>
            </w:r>
          </w:p>
        </w:tc>
      </w:tr>
    </w:tbl>
    <w:p w:rsidR="006B3B92" w:rsidRDefault="006B3B92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Работа – Сохранение нематериального и материального культурного наследия народов Российской Федераци</w:t>
      </w:r>
      <w:r w:rsidR="00BE37ED">
        <w:rPr>
          <w:rFonts w:ascii="Times New Roman" w:eastAsia="Times New Roman" w:hAnsi="Times New Roman" w:cs="Times New Roman"/>
          <w:b/>
          <w:bCs/>
          <w:lang w:eastAsia="ru-RU"/>
        </w:rPr>
        <w:t>и</w:t>
      </w:r>
    </w:p>
    <w:p w:rsidR="00BE37ED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6B3B92" w:rsidTr="006B3B92">
        <w:tc>
          <w:tcPr>
            <w:tcW w:w="4928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Результат, запланированный в муниципальном задании на отчетный финансовый год</w:t>
            </w:r>
          </w:p>
        </w:tc>
        <w:tc>
          <w:tcPr>
            <w:tcW w:w="4929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4929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 информации о фактически достигнутых результатах</w:t>
            </w:r>
          </w:p>
        </w:tc>
      </w:tr>
      <w:tr w:rsidR="006B3B92" w:rsidTr="006B3B92">
        <w:tc>
          <w:tcPr>
            <w:tcW w:w="4928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Сохранение и развитие основных традиционных видов ДПИ и художественных ремесел</w:t>
            </w:r>
          </w:p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4929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4929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Статистический отчет</w:t>
            </w:r>
          </w:p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Информационные отчеты</w:t>
            </w:r>
          </w:p>
          <w:p w:rsidR="006B3B92" w:rsidRDefault="006B3B92" w:rsidP="006B3B92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Протокол  заседания  экспертно-художественного совета АУК УР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НЦДПИиР</w:t>
            </w:r>
            <w:proofErr w:type="spellEnd"/>
          </w:p>
        </w:tc>
      </w:tr>
      <w:tr w:rsidR="006B3B92" w:rsidTr="006B3B92">
        <w:tc>
          <w:tcPr>
            <w:tcW w:w="4928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Этнографические экспедиции по выявлению традиционных работ</w:t>
            </w:r>
          </w:p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929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B3B92" w:rsidRDefault="00BE37ED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929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Информационный отчет об экспедиции, фотографии</w:t>
            </w:r>
          </w:p>
        </w:tc>
      </w:tr>
      <w:tr w:rsidR="006B3B92" w:rsidTr="006B3B92">
        <w:tc>
          <w:tcPr>
            <w:tcW w:w="4928" w:type="dxa"/>
          </w:tcPr>
          <w:p w:rsidR="006B3B92" w:rsidRDefault="006B3B92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проведение фестивалей, выставок, конкурсов</w:t>
            </w:r>
          </w:p>
          <w:p w:rsidR="001349B6" w:rsidRDefault="001349B6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 менее 26</w:t>
            </w:r>
          </w:p>
        </w:tc>
        <w:tc>
          <w:tcPr>
            <w:tcW w:w="4929" w:type="dxa"/>
          </w:tcPr>
          <w:p w:rsidR="006B3B92" w:rsidRDefault="00415E1D" w:rsidP="00BE37ED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5A0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4929" w:type="dxa"/>
          </w:tcPr>
          <w:p w:rsidR="006B3B92" w:rsidRDefault="001349B6" w:rsidP="00E03BB7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Информационный отчет по месяцам</w:t>
            </w:r>
          </w:p>
        </w:tc>
      </w:tr>
    </w:tbl>
    <w:p w:rsidR="00BE37ED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37ED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37ED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37ED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F6BE8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Работа – Организация работы по проведению фестивалей, выст</w:t>
      </w:r>
      <w:r w:rsidR="00F96137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вок, конкурсов</w:t>
      </w:r>
    </w:p>
    <w:p w:rsidR="00BE37ED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BE37ED" w:rsidTr="00364994">
        <w:tc>
          <w:tcPr>
            <w:tcW w:w="4928" w:type="dxa"/>
          </w:tcPr>
          <w:p w:rsidR="00BE37ED" w:rsidRDefault="00BE37ED" w:rsidP="00364994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Результат, запланированный в муниципальном задании на отчетный финансовый год</w:t>
            </w:r>
          </w:p>
        </w:tc>
        <w:tc>
          <w:tcPr>
            <w:tcW w:w="4929" w:type="dxa"/>
          </w:tcPr>
          <w:p w:rsidR="00BE37ED" w:rsidRDefault="00BE37ED" w:rsidP="00364994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4929" w:type="dxa"/>
          </w:tcPr>
          <w:p w:rsidR="00BE37ED" w:rsidRDefault="00BE37ED" w:rsidP="00364994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 информации о фактически достигнутых результатах</w:t>
            </w:r>
          </w:p>
        </w:tc>
      </w:tr>
      <w:tr w:rsidR="00BE37ED" w:rsidTr="00364994">
        <w:tc>
          <w:tcPr>
            <w:tcW w:w="4928" w:type="dxa"/>
          </w:tcPr>
          <w:p w:rsidR="00BE37ED" w:rsidRDefault="00BE37ED" w:rsidP="00364994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проведение фестивалей, выставок, конкурсов</w:t>
            </w:r>
          </w:p>
          <w:p w:rsidR="00BE37ED" w:rsidRDefault="00BE37ED" w:rsidP="00364994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 менее 26</w:t>
            </w:r>
          </w:p>
        </w:tc>
        <w:tc>
          <w:tcPr>
            <w:tcW w:w="4929" w:type="dxa"/>
          </w:tcPr>
          <w:p w:rsidR="00BE37ED" w:rsidRDefault="00BE37ED" w:rsidP="00364994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5A0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4929" w:type="dxa"/>
          </w:tcPr>
          <w:p w:rsidR="00BE37ED" w:rsidRDefault="00BE37ED" w:rsidP="00364994">
            <w:pPr>
              <w:spacing w:before="100" w:beforeAutospacing="1" w:line="274" w:lineRule="atLeast"/>
              <w:ind w:right="-1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Информационный отчет по месяцам</w:t>
            </w:r>
          </w:p>
        </w:tc>
      </w:tr>
    </w:tbl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37ED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37ED" w:rsidRDefault="00BE37ED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Директор                                                    </w:t>
      </w:r>
      <w:r w:rsidR="002F6BE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Л.В. Бекмансурова</w:t>
      </w: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49B6" w:rsidRDefault="001349B6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3BB7" w:rsidRPr="00E03BB7" w:rsidRDefault="006B3B92" w:rsidP="00E03BB7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E03BB7" w:rsidRPr="00E03BB7">
        <w:rPr>
          <w:rFonts w:ascii="Times New Roman" w:eastAsia="Times New Roman" w:hAnsi="Times New Roman" w:cs="Times New Roman"/>
          <w:b/>
          <w:bCs/>
          <w:lang w:eastAsia="ru-RU"/>
        </w:rPr>
        <w:t>.2. Сроки представления отчетов об исполнении услуги:</w:t>
      </w:r>
      <w:r w:rsidR="00941A0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03BB7" w:rsidRPr="00E03BB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41A04" w:rsidRPr="00941A04">
        <w:rPr>
          <w:rFonts w:ascii="Times New Roman" w:eastAsia="Times New Roman" w:hAnsi="Times New Roman" w:cs="Times New Roman"/>
          <w:bCs/>
          <w:lang w:eastAsia="ru-RU"/>
        </w:rPr>
        <w:t>за 6 месяцев к 1</w:t>
      </w:r>
      <w:r w:rsidR="00941A04">
        <w:rPr>
          <w:rFonts w:ascii="Times New Roman" w:eastAsia="Times New Roman" w:hAnsi="Times New Roman" w:cs="Times New Roman"/>
          <w:bCs/>
          <w:lang w:eastAsia="ru-RU"/>
        </w:rPr>
        <w:t>5</w:t>
      </w:r>
      <w:r w:rsidR="00941A04" w:rsidRPr="00941A04">
        <w:rPr>
          <w:rFonts w:ascii="Times New Roman" w:eastAsia="Times New Roman" w:hAnsi="Times New Roman" w:cs="Times New Roman"/>
          <w:bCs/>
          <w:lang w:eastAsia="ru-RU"/>
        </w:rPr>
        <w:t xml:space="preserve"> июля</w:t>
      </w:r>
      <w:r w:rsidR="00E03BB7" w:rsidRPr="00E03BB7">
        <w:rPr>
          <w:rFonts w:ascii="Times New Roman" w:eastAsia="Times New Roman" w:hAnsi="Times New Roman" w:cs="Times New Roman"/>
          <w:lang w:eastAsia="ru-RU"/>
        </w:rPr>
        <w:t>, годовой - к 1</w:t>
      </w:r>
      <w:r w:rsidR="00941A04">
        <w:rPr>
          <w:rFonts w:ascii="Times New Roman" w:eastAsia="Times New Roman" w:hAnsi="Times New Roman" w:cs="Times New Roman"/>
          <w:lang w:eastAsia="ru-RU"/>
        </w:rPr>
        <w:t>феврал</w:t>
      </w:r>
      <w:r w:rsidR="00E03BB7" w:rsidRPr="00E03BB7">
        <w:rPr>
          <w:rFonts w:ascii="Times New Roman" w:eastAsia="Times New Roman" w:hAnsi="Times New Roman" w:cs="Times New Roman"/>
          <w:lang w:eastAsia="ru-RU"/>
        </w:rPr>
        <w:t>я</w:t>
      </w:r>
    </w:p>
    <w:p w:rsidR="00E03BB7" w:rsidRDefault="00E03BB7" w:rsidP="002450E5">
      <w:pPr>
        <w:spacing w:before="100" w:beforeAutospacing="1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53BC2" w:rsidRDefault="00153BC2" w:rsidP="002450E5">
      <w:pPr>
        <w:spacing w:before="100" w:beforeAutospacing="1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53BC2" w:rsidRDefault="00153BC2" w:rsidP="002450E5">
      <w:pPr>
        <w:spacing w:before="100" w:beforeAutospacing="1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53BC2" w:rsidRDefault="00153BC2" w:rsidP="002450E5">
      <w:pPr>
        <w:spacing w:before="100" w:beforeAutospacing="1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53BC2" w:rsidRDefault="00153BC2" w:rsidP="002450E5">
      <w:pPr>
        <w:spacing w:before="100" w:beforeAutospacing="1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53BC2" w:rsidRDefault="00153BC2" w:rsidP="002450E5">
      <w:pPr>
        <w:spacing w:before="100" w:beforeAutospacing="1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1B9C" w:rsidRDefault="00741B9C" w:rsidP="0043192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1925" w:rsidRDefault="00431925" w:rsidP="0043192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7E64" w:rsidRPr="00E03BB7" w:rsidRDefault="002450E5" w:rsidP="002450E5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03BB7">
        <w:rPr>
          <w:rFonts w:ascii="Times New Roman" w:eastAsia="Times New Roman" w:hAnsi="Times New Roman" w:cs="Times New Roman"/>
          <w:b/>
          <w:bCs/>
          <w:lang w:eastAsia="ru-RU"/>
        </w:rPr>
        <w:t>ЧАСТЬ 2</w:t>
      </w:r>
    </w:p>
    <w:p w:rsidR="003464AB" w:rsidRPr="00E03BB7" w:rsidRDefault="003464AB" w:rsidP="003464A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464AB" w:rsidRPr="00BD3E27" w:rsidRDefault="003464AB" w:rsidP="00741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3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1.Наименование муниципальной работы</w:t>
      </w:r>
    </w:p>
    <w:p w:rsidR="003464AB" w:rsidRPr="00BD3E27" w:rsidRDefault="003464AB" w:rsidP="00741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нематериального и материального культурного наследия народов Российской Федерации</w:t>
      </w:r>
    </w:p>
    <w:p w:rsidR="003464AB" w:rsidRPr="00BD3E27" w:rsidRDefault="003464AB" w:rsidP="003464A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64AB" w:rsidRPr="00741B9C" w:rsidRDefault="007401AB" w:rsidP="00741B9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 работы</w:t>
      </w:r>
    </w:p>
    <w:tbl>
      <w:tblPr>
        <w:tblStyle w:val="a4"/>
        <w:tblW w:w="14850" w:type="dxa"/>
        <w:tblLayout w:type="fixed"/>
        <w:tblLook w:val="04A0"/>
      </w:tblPr>
      <w:tblGrid>
        <w:gridCol w:w="2376"/>
        <w:gridCol w:w="2694"/>
        <w:gridCol w:w="1842"/>
        <w:gridCol w:w="1985"/>
        <w:gridCol w:w="1984"/>
        <w:gridCol w:w="1985"/>
        <w:gridCol w:w="1984"/>
      </w:tblGrid>
      <w:tr w:rsidR="006628FA" w:rsidRPr="00E03BB7" w:rsidTr="006628FA">
        <w:tc>
          <w:tcPr>
            <w:tcW w:w="2376" w:type="dxa"/>
            <w:vMerge w:val="restart"/>
          </w:tcPr>
          <w:p w:rsidR="006628FA" w:rsidRPr="000A7F5E" w:rsidRDefault="006628FA" w:rsidP="00941A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941A04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6628FA" w:rsidRPr="000A7F5E" w:rsidRDefault="006628FA" w:rsidP="003464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lang w:eastAsia="ru-RU"/>
              </w:rPr>
              <w:t>Содержание работы</w:t>
            </w:r>
          </w:p>
        </w:tc>
        <w:tc>
          <w:tcPr>
            <w:tcW w:w="9780" w:type="dxa"/>
            <w:gridSpan w:val="5"/>
          </w:tcPr>
          <w:p w:rsidR="006628FA" w:rsidRPr="000A7F5E" w:rsidRDefault="006628FA" w:rsidP="003464AB">
            <w:pPr>
              <w:jc w:val="center"/>
              <w:rPr>
                <w:rFonts w:ascii="Times New Roman" w:hAnsi="Times New Roman" w:cs="Times New Roman"/>
              </w:rPr>
            </w:pPr>
            <w:r w:rsidRPr="000A7F5E">
              <w:rPr>
                <w:rFonts w:ascii="Times New Roman" w:hAnsi="Times New Roman" w:cs="Times New Roman"/>
              </w:rPr>
              <w:t>Планируемый результат выполнения работы</w:t>
            </w:r>
          </w:p>
        </w:tc>
      </w:tr>
      <w:tr w:rsidR="006628FA" w:rsidRPr="00E03BB7" w:rsidTr="006628FA">
        <w:tc>
          <w:tcPr>
            <w:tcW w:w="2376" w:type="dxa"/>
            <w:vMerge/>
          </w:tcPr>
          <w:p w:rsidR="006628FA" w:rsidRPr="000A7F5E" w:rsidRDefault="006628FA" w:rsidP="003464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6628FA" w:rsidRPr="000A7F5E" w:rsidRDefault="006628FA" w:rsidP="003464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6628FA" w:rsidRPr="000A7F5E" w:rsidRDefault="006628FA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lang w:eastAsia="ru-RU"/>
              </w:rPr>
              <w:t xml:space="preserve">Отчетный финансовый год </w:t>
            </w:r>
          </w:p>
          <w:p w:rsidR="006628FA" w:rsidRPr="000A7F5E" w:rsidRDefault="006628FA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1985" w:type="dxa"/>
          </w:tcPr>
          <w:p w:rsidR="006628FA" w:rsidRPr="000A7F5E" w:rsidRDefault="006628FA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 финансовый год</w:t>
            </w:r>
          </w:p>
          <w:p w:rsidR="006628FA" w:rsidRPr="000A7F5E" w:rsidRDefault="006628FA" w:rsidP="003464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bCs/>
                <w:lang w:eastAsia="ru-RU"/>
              </w:rPr>
              <w:t>2012</w:t>
            </w:r>
          </w:p>
        </w:tc>
        <w:tc>
          <w:tcPr>
            <w:tcW w:w="1984" w:type="dxa"/>
          </w:tcPr>
          <w:p w:rsidR="006628FA" w:rsidRPr="000A7F5E" w:rsidRDefault="006628FA" w:rsidP="003464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lang w:eastAsia="ru-RU"/>
              </w:rPr>
              <w:t xml:space="preserve">Очередной финансовый год </w:t>
            </w:r>
          </w:p>
          <w:p w:rsidR="006628FA" w:rsidRPr="000A7F5E" w:rsidRDefault="006628FA" w:rsidP="003464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1985" w:type="dxa"/>
          </w:tcPr>
          <w:p w:rsidR="006628FA" w:rsidRPr="000A7F5E" w:rsidRDefault="006628FA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bCs/>
                <w:lang w:eastAsia="ru-RU"/>
              </w:rPr>
              <w:t>1-й год планового периода</w:t>
            </w:r>
          </w:p>
          <w:p w:rsidR="006628FA" w:rsidRPr="000A7F5E" w:rsidRDefault="006628FA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bCs/>
                <w:lang w:eastAsia="ru-RU"/>
              </w:rPr>
              <w:t>2014</w:t>
            </w:r>
          </w:p>
        </w:tc>
        <w:tc>
          <w:tcPr>
            <w:tcW w:w="1984" w:type="dxa"/>
          </w:tcPr>
          <w:p w:rsidR="006628FA" w:rsidRPr="000A7F5E" w:rsidRDefault="006628FA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bCs/>
                <w:lang w:eastAsia="ru-RU"/>
              </w:rPr>
              <w:t>2-й  год планового периода</w:t>
            </w:r>
          </w:p>
          <w:p w:rsidR="006628FA" w:rsidRPr="000A7F5E" w:rsidRDefault="006628FA" w:rsidP="003464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5E">
              <w:rPr>
                <w:rFonts w:ascii="Times New Roman" w:eastAsia="Times New Roman" w:hAnsi="Times New Roman" w:cs="Times New Roman"/>
                <w:bCs/>
                <w:lang w:eastAsia="ru-RU"/>
              </w:rPr>
              <w:t>2015</w:t>
            </w:r>
          </w:p>
        </w:tc>
      </w:tr>
      <w:tr w:rsidR="00941A04" w:rsidRPr="00E03BB7" w:rsidTr="006628FA">
        <w:tc>
          <w:tcPr>
            <w:tcW w:w="2376" w:type="dxa"/>
            <w:vMerge w:val="restart"/>
          </w:tcPr>
          <w:p w:rsidR="00941A04" w:rsidRPr="00741B9C" w:rsidRDefault="00941A04" w:rsidP="00941A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Сохранение </w:t>
            </w:r>
            <w:r w:rsidRPr="0074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нематериального и материального культурного наследия народов Российской Федерации</w:t>
            </w:r>
          </w:p>
          <w:p w:rsidR="00941A04" w:rsidRPr="00741B9C" w:rsidRDefault="00941A04" w:rsidP="00941A04">
            <w:pPr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41A04" w:rsidRPr="00E03BB7" w:rsidRDefault="00941A04" w:rsidP="003464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941A04" w:rsidRPr="00E03BB7" w:rsidRDefault="00941A04" w:rsidP="00B71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15D2">
              <w:rPr>
                <w:rFonts w:ascii="Times New Roman" w:eastAsia="Times New Roman" w:hAnsi="Times New Roman" w:cs="Times New Roman"/>
                <w:lang w:eastAsia="ru-RU"/>
              </w:rPr>
              <w:t xml:space="preserve"> Сохранение и развитие </w:t>
            </w:r>
            <w:r w:rsidR="00B715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основных традиционных видов декоративно-прикладного искусства и художественных ремесел.</w:t>
            </w:r>
          </w:p>
        </w:tc>
        <w:tc>
          <w:tcPr>
            <w:tcW w:w="1842" w:type="dxa"/>
          </w:tcPr>
          <w:p w:rsidR="00941A04" w:rsidRPr="00E03BB7" w:rsidRDefault="00B715D2" w:rsidP="003464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</w:tcPr>
          <w:p w:rsidR="00941A04" w:rsidRPr="00E03BB7" w:rsidRDefault="00B715D2" w:rsidP="005075A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984" w:type="dxa"/>
          </w:tcPr>
          <w:p w:rsidR="00941A04" w:rsidRPr="00E03BB7" w:rsidRDefault="00B715D2" w:rsidP="005075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</w:tcPr>
          <w:p w:rsidR="00941A04" w:rsidRPr="00E03BB7" w:rsidRDefault="00B715D2" w:rsidP="005075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41A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941A04" w:rsidRPr="00E03BB7" w:rsidRDefault="00B715D2" w:rsidP="005075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41A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41A04" w:rsidRPr="00E03BB7" w:rsidTr="006628FA">
        <w:tc>
          <w:tcPr>
            <w:tcW w:w="2376" w:type="dxa"/>
            <w:vMerge/>
          </w:tcPr>
          <w:p w:rsidR="00941A04" w:rsidRDefault="00941A04" w:rsidP="003464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941A04" w:rsidRDefault="00941A04" w:rsidP="00B71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B715D2">
              <w:rPr>
                <w:rFonts w:ascii="Times New Roman" w:eastAsia="Times New Roman" w:hAnsi="Times New Roman" w:cs="Times New Roman"/>
                <w:lang w:eastAsia="ru-RU"/>
              </w:rPr>
              <w:t>Этнографические экспедиции по выявлению традиционных работ.</w:t>
            </w:r>
          </w:p>
        </w:tc>
        <w:tc>
          <w:tcPr>
            <w:tcW w:w="1842" w:type="dxa"/>
          </w:tcPr>
          <w:p w:rsidR="00941A04" w:rsidRDefault="00B715D2" w:rsidP="003464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941A04" w:rsidRDefault="00941A04" w:rsidP="005075A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4" w:type="dxa"/>
          </w:tcPr>
          <w:p w:rsidR="00941A04" w:rsidRDefault="00941A04" w:rsidP="005075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941A04" w:rsidRDefault="00941A04" w:rsidP="005075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4" w:type="dxa"/>
          </w:tcPr>
          <w:p w:rsidR="00941A04" w:rsidRDefault="00941A04" w:rsidP="005075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41A04" w:rsidRPr="00E03BB7" w:rsidTr="006628FA">
        <w:tc>
          <w:tcPr>
            <w:tcW w:w="2376" w:type="dxa"/>
            <w:vMerge/>
          </w:tcPr>
          <w:p w:rsidR="00941A04" w:rsidRPr="005075AA" w:rsidRDefault="00941A04" w:rsidP="002B12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941A04" w:rsidRPr="005075AA" w:rsidRDefault="00941A04" w:rsidP="00B715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075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15D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фестивалей, выставок, конкурсов.</w:t>
            </w:r>
          </w:p>
        </w:tc>
        <w:tc>
          <w:tcPr>
            <w:tcW w:w="1842" w:type="dxa"/>
          </w:tcPr>
          <w:p w:rsidR="00941A04" w:rsidRPr="005075AA" w:rsidRDefault="00B715D2" w:rsidP="00B715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26</w:t>
            </w:r>
          </w:p>
        </w:tc>
        <w:tc>
          <w:tcPr>
            <w:tcW w:w="1985" w:type="dxa"/>
          </w:tcPr>
          <w:p w:rsidR="00941A04" w:rsidRPr="005075AA" w:rsidRDefault="00B715D2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26</w:t>
            </w:r>
          </w:p>
        </w:tc>
        <w:tc>
          <w:tcPr>
            <w:tcW w:w="1984" w:type="dxa"/>
          </w:tcPr>
          <w:p w:rsidR="00941A04" w:rsidRPr="005075AA" w:rsidRDefault="00B715D2" w:rsidP="003464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26</w:t>
            </w:r>
          </w:p>
        </w:tc>
        <w:tc>
          <w:tcPr>
            <w:tcW w:w="1985" w:type="dxa"/>
          </w:tcPr>
          <w:p w:rsidR="00941A04" w:rsidRPr="005075AA" w:rsidRDefault="00B715D2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26</w:t>
            </w:r>
          </w:p>
        </w:tc>
        <w:tc>
          <w:tcPr>
            <w:tcW w:w="1984" w:type="dxa"/>
          </w:tcPr>
          <w:p w:rsidR="00941A04" w:rsidRPr="005075AA" w:rsidRDefault="00B715D2" w:rsidP="003464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26</w:t>
            </w:r>
          </w:p>
        </w:tc>
      </w:tr>
    </w:tbl>
    <w:p w:rsidR="008500CA" w:rsidRDefault="00741B9C" w:rsidP="00741B9C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8500CA" w:rsidRPr="00741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мероприятия:</w:t>
      </w:r>
    </w:p>
    <w:p w:rsidR="00741B9C" w:rsidRPr="00741B9C" w:rsidRDefault="00741B9C" w:rsidP="00741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3"/>
        <w:gridCol w:w="2906"/>
        <w:gridCol w:w="4244"/>
        <w:gridCol w:w="73"/>
      </w:tblGrid>
      <w:tr w:rsidR="00B715D2" w:rsidRPr="007E4718" w:rsidTr="00366AE7">
        <w:trPr>
          <w:gridAfter w:val="1"/>
          <w:wAfter w:w="80" w:type="dxa"/>
          <w:trHeight w:val="502"/>
        </w:trPr>
        <w:tc>
          <w:tcPr>
            <w:tcW w:w="8028" w:type="dxa"/>
          </w:tcPr>
          <w:p w:rsidR="00B715D2" w:rsidRPr="007E4718" w:rsidRDefault="00B715D2" w:rsidP="00366AE7">
            <w:pPr>
              <w:tabs>
                <w:tab w:val="left" w:pos="571"/>
                <w:tab w:val="center" w:pos="4677"/>
              </w:tabs>
              <w:ind w:right="-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60" w:type="dxa"/>
          </w:tcPr>
          <w:p w:rsidR="00B715D2" w:rsidRPr="007E4718" w:rsidRDefault="00B715D2" w:rsidP="00366AE7">
            <w:pPr>
              <w:tabs>
                <w:tab w:val="left" w:pos="571"/>
                <w:tab w:val="center" w:pos="4677"/>
              </w:tabs>
              <w:ind w:right="-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499" w:type="dxa"/>
          </w:tcPr>
          <w:p w:rsidR="00B715D2" w:rsidRPr="007E4718" w:rsidRDefault="00B715D2" w:rsidP="00366AE7">
            <w:pPr>
              <w:tabs>
                <w:tab w:val="left" w:pos="571"/>
                <w:tab w:val="center" w:pos="4677"/>
              </w:tabs>
              <w:ind w:right="-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</w:tr>
      <w:tr w:rsidR="00B715D2" w:rsidRPr="007E4718" w:rsidTr="00366AE7">
        <w:tblPrEx>
          <w:tblLook w:val="01E0"/>
        </w:tblPrEx>
        <w:trPr>
          <w:trHeight w:val="711"/>
        </w:trPr>
        <w:tc>
          <w:tcPr>
            <w:tcW w:w="8028" w:type="dxa"/>
          </w:tcPr>
          <w:p w:rsidR="00B715D2" w:rsidRDefault="00B715D2" w:rsidP="00366AE7">
            <w:pPr>
              <w:tabs>
                <w:tab w:val="left" w:pos="571"/>
                <w:tab w:val="center" w:pos="4677"/>
              </w:tabs>
              <w:ind w:right="-83"/>
              <w:rPr>
                <w:rFonts w:ascii="Times New Roman" w:hAnsi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/>
                <w:b/>
                <w:sz w:val="24"/>
                <w:szCs w:val="24"/>
              </w:rPr>
              <w:t>Республиканские  выставки.</w:t>
            </w:r>
          </w:p>
          <w:p w:rsidR="00B715D2" w:rsidRPr="00741B9C" w:rsidRDefault="00B715D2" w:rsidP="00741B9C">
            <w:pPr>
              <w:numPr>
                <w:ilvl w:val="0"/>
                <w:numId w:val="18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 xml:space="preserve">Республиканская выставка изделий мастеров народного декоративно-прикладного искусства «Керамика и ткачество». </w:t>
            </w:r>
          </w:p>
          <w:p w:rsidR="00B715D2" w:rsidRPr="00741B9C" w:rsidRDefault="00B715D2" w:rsidP="00366AE7">
            <w:pPr>
              <w:numPr>
                <w:ilvl w:val="0"/>
                <w:numId w:val="18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Республиканская выставка изделий народного декоративно-прикладного искусства «Семья мастеровая».</w:t>
            </w:r>
          </w:p>
          <w:p w:rsidR="00B715D2" w:rsidRDefault="00B715D2" w:rsidP="00B715D2">
            <w:pPr>
              <w:numPr>
                <w:ilvl w:val="0"/>
                <w:numId w:val="18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 xml:space="preserve">Республиканская выставка изделий мастеров ДПИ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E97">
              <w:rPr>
                <w:rFonts w:ascii="Times New Roman" w:hAnsi="Times New Roman"/>
                <w:sz w:val="24"/>
                <w:szCs w:val="24"/>
              </w:rPr>
              <w:t>Юкаме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67E97">
              <w:rPr>
                <w:rFonts w:ascii="Times New Roman" w:hAnsi="Times New Roman"/>
                <w:sz w:val="24"/>
                <w:szCs w:val="24"/>
              </w:rPr>
              <w:t>ского района.</w:t>
            </w:r>
          </w:p>
          <w:p w:rsidR="00B715D2" w:rsidRPr="00167E97" w:rsidRDefault="00B715D2" w:rsidP="00366AE7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</w:p>
          <w:p w:rsidR="00B715D2" w:rsidRPr="00741B9C" w:rsidRDefault="00B715D2" w:rsidP="00366AE7">
            <w:pPr>
              <w:numPr>
                <w:ilvl w:val="0"/>
                <w:numId w:val="18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Республиканская выставка изделий мастеров народного декоративно-прикладного искусства по художественной обработке лозы и гобелену.</w:t>
            </w:r>
          </w:p>
          <w:p w:rsidR="00B715D2" w:rsidRDefault="00B715D2" w:rsidP="00B715D2">
            <w:pPr>
              <w:numPr>
                <w:ilvl w:val="0"/>
                <w:numId w:val="18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Республиканская выставка изделий мастеров народного декоративно-прикладного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искусства «Сувениры Удмуртии».</w:t>
            </w:r>
          </w:p>
          <w:p w:rsidR="00B715D2" w:rsidRPr="007B3EDD" w:rsidRDefault="00B715D2" w:rsidP="00366AE7">
            <w:pPr>
              <w:spacing w:after="0" w:line="240" w:lineRule="auto"/>
              <w:ind w:left="360" w:right="-83"/>
              <w:rPr>
                <w:rFonts w:ascii="Times New Roman" w:hAnsi="Times New Roman"/>
                <w:sz w:val="24"/>
                <w:szCs w:val="24"/>
              </w:rPr>
            </w:pPr>
          </w:p>
          <w:p w:rsidR="00B715D2" w:rsidRDefault="00B715D2" w:rsidP="00366AE7">
            <w:pPr>
              <w:ind w:left="360" w:right="-83"/>
              <w:rPr>
                <w:rFonts w:ascii="Times New Roman" w:hAnsi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/>
                <w:b/>
                <w:sz w:val="24"/>
                <w:szCs w:val="24"/>
              </w:rPr>
              <w:t>Районные выставки.</w:t>
            </w:r>
          </w:p>
          <w:p w:rsidR="00B715D2" w:rsidRPr="00741B9C" w:rsidRDefault="00B715D2" w:rsidP="00741B9C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Выставка «Переполох», с развлекательно-игровой программой, посвященная новому году.</w:t>
            </w:r>
          </w:p>
          <w:p w:rsidR="00B715D2" w:rsidRPr="00741B9C" w:rsidRDefault="00B715D2" w:rsidP="00366AE7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167E97">
              <w:rPr>
                <w:rFonts w:ascii="Times New Roman" w:hAnsi="Times New Roman"/>
                <w:sz w:val="24"/>
                <w:szCs w:val="24"/>
              </w:rPr>
              <w:t xml:space="preserve"> Персональная выставка </w:t>
            </w:r>
            <w:proofErr w:type="spellStart"/>
            <w:r w:rsidRPr="00167E97">
              <w:rPr>
                <w:rFonts w:ascii="Times New Roman" w:hAnsi="Times New Roman"/>
                <w:sz w:val="24"/>
                <w:szCs w:val="24"/>
              </w:rPr>
              <w:t>Манашевой</w:t>
            </w:r>
            <w:proofErr w:type="spellEnd"/>
            <w:r w:rsidRPr="00167E97">
              <w:rPr>
                <w:rFonts w:ascii="Times New Roman" w:hAnsi="Times New Roman"/>
                <w:sz w:val="24"/>
                <w:szCs w:val="24"/>
              </w:rPr>
              <w:t xml:space="preserve"> Марии «Летние радости».</w:t>
            </w:r>
          </w:p>
          <w:p w:rsidR="00B715D2" w:rsidRPr="00167E97" w:rsidRDefault="00B715D2" w:rsidP="00B715D2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Районная выставка «Творческий вернисаж», посвященная ко дню семьи.</w:t>
            </w:r>
          </w:p>
          <w:p w:rsidR="00B715D2" w:rsidRPr="00741B9C" w:rsidRDefault="00B715D2" w:rsidP="00741B9C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Выставка, посвященная п</w:t>
            </w:r>
            <w:r w:rsidRPr="00167E97">
              <w:rPr>
                <w:rFonts w:ascii="Times New Roman" w:hAnsi="Times New Roman"/>
                <w:sz w:val="24"/>
                <w:szCs w:val="24"/>
              </w:rPr>
              <w:t>раздник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67E97">
              <w:rPr>
                <w:rFonts w:ascii="Times New Roman" w:hAnsi="Times New Roman"/>
                <w:sz w:val="24"/>
                <w:szCs w:val="24"/>
              </w:rPr>
              <w:t xml:space="preserve"> татарской культуры «</w:t>
            </w:r>
            <w:proofErr w:type="spellStart"/>
            <w:r w:rsidRPr="00167E97">
              <w:rPr>
                <w:rFonts w:ascii="Times New Roman" w:hAnsi="Times New Roman"/>
                <w:sz w:val="24"/>
                <w:szCs w:val="24"/>
              </w:rPr>
              <w:t>Навруз</w:t>
            </w:r>
            <w:proofErr w:type="spellEnd"/>
            <w:r w:rsidRPr="00167E9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715D2" w:rsidRPr="00741B9C" w:rsidRDefault="00B715D2" w:rsidP="00366AE7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 xml:space="preserve">Районная выставка </w:t>
            </w:r>
            <w:proofErr w:type="gramStart"/>
            <w:r w:rsidRPr="00167E97">
              <w:rPr>
                <w:rFonts w:ascii="Times New Roman" w:hAnsi="Times New Roman"/>
                <w:sz w:val="24"/>
                <w:szCs w:val="24"/>
              </w:rPr>
              <w:t>народного</w:t>
            </w:r>
            <w:proofErr w:type="gramEnd"/>
            <w:r w:rsidRPr="00167E97">
              <w:rPr>
                <w:rFonts w:ascii="Times New Roman" w:hAnsi="Times New Roman"/>
                <w:sz w:val="24"/>
                <w:szCs w:val="24"/>
              </w:rPr>
              <w:t xml:space="preserve"> ДПИ «Весенняя фантазия». </w:t>
            </w:r>
          </w:p>
          <w:p w:rsidR="00B715D2" w:rsidRPr="00741B9C" w:rsidRDefault="00B715D2" w:rsidP="00366AE7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«Рукотворный мир».</w:t>
            </w:r>
          </w:p>
          <w:p w:rsidR="00B715D2" w:rsidRPr="00741B9C" w:rsidRDefault="00B715D2" w:rsidP="00366AE7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Районная выставка «Победная весна», посвященная Победе в ВОВ.</w:t>
            </w:r>
          </w:p>
          <w:p w:rsidR="00B715D2" w:rsidRPr="00741B9C" w:rsidRDefault="00B715D2" w:rsidP="00366AE7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Выставка к закрытию творческого сезона «</w:t>
            </w:r>
            <w:proofErr w:type="spellStart"/>
            <w:r w:rsidRPr="00167E97">
              <w:rPr>
                <w:rFonts w:ascii="Times New Roman" w:hAnsi="Times New Roman"/>
                <w:sz w:val="24"/>
                <w:szCs w:val="24"/>
              </w:rPr>
              <w:t>Кибашиос</w:t>
            </w:r>
            <w:proofErr w:type="spellEnd"/>
            <w:r w:rsidRPr="00167E9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715D2" w:rsidRPr="00741B9C" w:rsidRDefault="00B715D2" w:rsidP="00366AE7">
            <w:pPr>
              <w:numPr>
                <w:ilvl w:val="0"/>
                <w:numId w:val="19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Районная выставка, посвященная к учительской конференции.</w:t>
            </w:r>
          </w:p>
          <w:p w:rsidR="00B715D2" w:rsidRPr="00741B9C" w:rsidRDefault="00B715D2" w:rsidP="00366AE7">
            <w:pPr>
              <w:numPr>
                <w:ilvl w:val="0"/>
                <w:numId w:val="19"/>
              </w:num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День открытых дверей «Войди в мир искусства».</w:t>
            </w:r>
          </w:p>
          <w:p w:rsidR="00B715D2" w:rsidRPr="00167E97" w:rsidRDefault="00B715D2" w:rsidP="00741B9C">
            <w:pPr>
              <w:spacing w:after="0" w:line="240" w:lineRule="auto"/>
              <w:ind w:left="360" w:right="-85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 Выставка «Шерстяная акварель».</w:t>
            </w:r>
          </w:p>
          <w:p w:rsidR="00B715D2" w:rsidRPr="00167E97" w:rsidRDefault="00B715D2" w:rsidP="00741B9C">
            <w:pPr>
              <w:spacing w:after="0" w:line="240" w:lineRule="auto"/>
              <w:ind w:left="360" w:right="-85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12. Выставка, посвященная удмуртской культуры.</w:t>
            </w:r>
          </w:p>
          <w:p w:rsidR="00B715D2" w:rsidRPr="00167E97" w:rsidRDefault="00B715D2" w:rsidP="00741B9C">
            <w:pPr>
              <w:spacing w:after="0" w:line="240" w:lineRule="auto"/>
              <w:ind w:left="360" w:right="-85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13. Выставка, посвященная Дню Государственности.</w:t>
            </w:r>
          </w:p>
          <w:p w:rsidR="00B715D2" w:rsidRPr="00167E97" w:rsidRDefault="00B715D2" w:rsidP="00366AE7">
            <w:pPr>
              <w:spacing w:after="0" w:line="240" w:lineRule="auto"/>
              <w:ind w:left="360" w:right="-85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14. Итоговая выставка мастеров надомников «Мастеровой», посвященная Дню села.</w:t>
            </w:r>
          </w:p>
          <w:p w:rsidR="00B715D2" w:rsidRPr="007E4718" w:rsidRDefault="00B715D2" w:rsidP="00366AE7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</w:p>
          <w:p w:rsidR="00B715D2" w:rsidRDefault="00B715D2" w:rsidP="00366AE7">
            <w:pPr>
              <w:spacing w:after="0" w:line="240" w:lineRule="auto"/>
              <w:ind w:right="-85"/>
              <w:rPr>
                <w:rFonts w:ascii="Times New Roman" w:hAnsi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/>
                <w:b/>
                <w:sz w:val="24"/>
                <w:szCs w:val="24"/>
              </w:rPr>
              <w:t>Передвижные  выставки, конкурсы.</w:t>
            </w:r>
          </w:p>
          <w:p w:rsidR="00B715D2" w:rsidRPr="007E4718" w:rsidRDefault="00B715D2" w:rsidP="00366AE7">
            <w:pPr>
              <w:spacing w:after="0" w:line="240" w:lineRule="auto"/>
              <w:ind w:right="-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15D2" w:rsidRPr="00167E97" w:rsidRDefault="00B715D2" w:rsidP="00B715D2">
            <w:pPr>
              <w:numPr>
                <w:ilvl w:val="0"/>
                <w:numId w:val="20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Районный конкурс «Юкаменское созвездие».</w:t>
            </w:r>
          </w:p>
          <w:p w:rsidR="00B715D2" w:rsidRPr="00167E97" w:rsidRDefault="00B715D2" w:rsidP="00B715D2">
            <w:pPr>
              <w:numPr>
                <w:ilvl w:val="0"/>
                <w:numId w:val="20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Выставка – ярмарка на празднике «Проводы Зимы».</w:t>
            </w:r>
          </w:p>
          <w:p w:rsidR="00B715D2" w:rsidRPr="00167E97" w:rsidRDefault="00B715D2" w:rsidP="00B715D2">
            <w:pPr>
              <w:numPr>
                <w:ilvl w:val="0"/>
                <w:numId w:val="20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Выездная республиканская выставка изделий мастеров народного декоративно-прикладного искусства в рамках празднования победы в ВОВ, в г</w:t>
            </w:r>
            <w:proofErr w:type="gramStart"/>
            <w:r w:rsidRPr="00167E97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167E97">
              <w:rPr>
                <w:rFonts w:ascii="Times New Roman" w:hAnsi="Times New Roman"/>
                <w:sz w:val="24"/>
                <w:szCs w:val="24"/>
              </w:rPr>
              <w:t>жевске.</w:t>
            </w:r>
          </w:p>
          <w:p w:rsidR="00B715D2" w:rsidRPr="00167E97" w:rsidRDefault="00B715D2" w:rsidP="00B715D2">
            <w:pPr>
              <w:numPr>
                <w:ilvl w:val="0"/>
                <w:numId w:val="20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Выставка-ярмарка на празднике «Дружбы».</w:t>
            </w:r>
          </w:p>
          <w:p w:rsidR="00B715D2" w:rsidRPr="00167E97" w:rsidRDefault="00B715D2" w:rsidP="00B715D2">
            <w:pPr>
              <w:numPr>
                <w:ilvl w:val="0"/>
                <w:numId w:val="20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Республиканская выставка – ярмарка «Город мастеров» в рамках республиканского праздника «Гербер – 2013».</w:t>
            </w:r>
          </w:p>
          <w:p w:rsidR="00B715D2" w:rsidRPr="00167E97" w:rsidRDefault="00B715D2" w:rsidP="00B715D2">
            <w:pPr>
              <w:numPr>
                <w:ilvl w:val="0"/>
                <w:numId w:val="20"/>
              </w:num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  <w:r w:rsidRPr="00167E97">
              <w:rPr>
                <w:rFonts w:ascii="Times New Roman" w:hAnsi="Times New Roman"/>
                <w:sz w:val="24"/>
                <w:szCs w:val="24"/>
              </w:rPr>
              <w:t>Передвижные выставки совместно с МБУ «Передвижной центр досуга и культуры».</w:t>
            </w:r>
          </w:p>
          <w:p w:rsidR="00B715D2" w:rsidRPr="007E4718" w:rsidRDefault="00B715D2" w:rsidP="00366AE7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</w:p>
          <w:p w:rsidR="00B715D2" w:rsidRPr="007E4718" w:rsidRDefault="00B715D2" w:rsidP="00366AE7">
            <w:pPr>
              <w:ind w:right="-83"/>
              <w:rPr>
                <w:rFonts w:ascii="Times New Roman" w:hAnsi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квалификации.</w:t>
            </w:r>
          </w:p>
          <w:p w:rsidR="00B715D2" w:rsidRPr="007B3EDD" w:rsidRDefault="00B715D2" w:rsidP="00B715D2">
            <w:pPr>
              <w:numPr>
                <w:ilvl w:val="0"/>
                <w:numId w:val="21"/>
              </w:num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512C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Республиканское совещание директоров об итогах работы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12C12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512C12">
              <w:rPr>
                <w:rFonts w:ascii="Times New Roman" w:hAnsi="Times New Roman"/>
                <w:sz w:val="24"/>
                <w:szCs w:val="24"/>
              </w:rPr>
              <w:t xml:space="preserve">. и перспективах дальнейшей деятельности на 2013 год </w:t>
            </w:r>
            <w:proofErr w:type="gramStart"/>
            <w:r w:rsidRPr="00512C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2C12">
              <w:rPr>
                <w:rFonts w:ascii="Times New Roman" w:hAnsi="Times New Roman"/>
                <w:sz w:val="24"/>
                <w:szCs w:val="24"/>
              </w:rPr>
              <w:t xml:space="preserve"> с. Юкаменское</w:t>
            </w:r>
          </w:p>
          <w:p w:rsidR="00B715D2" w:rsidRPr="00512C12" w:rsidRDefault="00B715D2" w:rsidP="00B715D2">
            <w:pPr>
              <w:numPr>
                <w:ilvl w:val="0"/>
                <w:numId w:val="21"/>
              </w:num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512C12">
              <w:rPr>
                <w:rFonts w:ascii="Times New Roman" w:hAnsi="Times New Roman"/>
                <w:sz w:val="24"/>
                <w:szCs w:val="24"/>
              </w:rPr>
              <w:t>Работа по Положению «Мастер года».</w:t>
            </w:r>
          </w:p>
          <w:p w:rsidR="00B715D2" w:rsidRPr="00512C12" w:rsidRDefault="00B715D2" w:rsidP="00B715D2">
            <w:pPr>
              <w:numPr>
                <w:ilvl w:val="0"/>
                <w:numId w:val="21"/>
              </w:num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512C12">
              <w:rPr>
                <w:rFonts w:ascii="Times New Roman" w:hAnsi="Times New Roman"/>
                <w:sz w:val="24"/>
                <w:szCs w:val="24"/>
              </w:rPr>
              <w:t>Семинары по программе «Основы народного ДПИ» с руководителями национальных центров района, надомниками, методистами.</w:t>
            </w:r>
          </w:p>
          <w:p w:rsidR="00B715D2" w:rsidRPr="00FA0703" w:rsidRDefault="00B715D2" w:rsidP="00FA0703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512C12">
              <w:rPr>
                <w:rFonts w:ascii="Times New Roman" w:hAnsi="Times New Roman"/>
                <w:sz w:val="24"/>
                <w:szCs w:val="24"/>
              </w:rPr>
              <w:t xml:space="preserve">            Стажировки мастеров – надомников района.</w:t>
            </w:r>
          </w:p>
        </w:tc>
        <w:tc>
          <w:tcPr>
            <w:tcW w:w="3060" w:type="dxa"/>
          </w:tcPr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5 марта</w:t>
            </w:r>
          </w:p>
          <w:p w:rsidR="00B715D2" w:rsidRPr="007E4718" w:rsidRDefault="00B715D2" w:rsidP="00741B9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мая</w:t>
            </w:r>
          </w:p>
          <w:p w:rsidR="00B715D2" w:rsidRPr="007E4718" w:rsidRDefault="00B715D2" w:rsidP="00741B9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июня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741B9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ноября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8 января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B715D2" w:rsidRPr="007E4718" w:rsidRDefault="00B715D2" w:rsidP="00741B9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741B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715D2" w:rsidRPr="007E4718" w:rsidRDefault="00B715D2" w:rsidP="00741B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B715D2" w:rsidRDefault="00B715D2" w:rsidP="00741B9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741B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715D2" w:rsidRPr="007E4718" w:rsidRDefault="00B715D2" w:rsidP="00741B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B715D2" w:rsidRPr="007E4718" w:rsidRDefault="00B715D2" w:rsidP="00741B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B715D2" w:rsidRPr="007E4718" w:rsidRDefault="00B715D2" w:rsidP="00741B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715D2" w:rsidRPr="007E4718" w:rsidRDefault="00B715D2" w:rsidP="00741B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B715D2" w:rsidRPr="007E4718" w:rsidRDefault="00B715D2" w:rsidP="00741B9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B715D2" w:rsidRPr="007E4718" w:rsidRDefault="00B715D2" w:rsidP="00741B9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Февраль-июнь</w:t>
            </w: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февраля</w:t>
            </w:r>
          </w:p>
          <w:p w:rsidR="00B715D2" w:rsidRPr="007E4718" w:rsidRDefault="00B715D2" w:rsidP="00366AE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B715D2" w:rsidRDefault="00B715D2" w:rsidP="00FA070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5D2" w:rsidRPr="007E4718" w:rsidRDefault="00B715D2" w:rsidP="00366AE7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18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79" w:type="dxa"/>
            <w:gridSpan w:val="2"/>
          </w:tcPr>
          <w:p w:rsidR="00B715D2" w:rsidRPr="00E03BB7" w:rsidRDefault="00B715D2" w:rsidP="00B715D2">
            <w:pPr>
              <w:spacing w:before="100" w:beforeAutospacing="1" w:after="0" w:line="240" w:lineRule="auto"/>
              <w:ind w:righ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соответствии с приказами  Отдела культуры Администрации МО «Юкаменский район» </w:t>
            </w:r>
          </w:p>
          <w:p w:rsidR="00B715D2" w:rsidRPr="00E03BB7" w:rsidRDefault="00B715D2" w:rsidP="00B715D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уведомлением</w:t>
            </w: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о лимитах</w:t>
            </w:r>
          </w:p>
          <w:p w:rsidR="00B715D2" w:rsidRPr="00E03BB7" w:rsidRDefault="00B715D2" w:rsidP="00B715D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бюджетных ассигнований</w:t>
            </w:r>
          </w:p>
          <w:p w:rsidR="00B715D2" w:rsidRPr="007E4718" w:rsidRDefault="00B715D2" w:rsidP="00366AE7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728C" w:rsidRPr="000A7F5E" w:rsidRDefault="00B8728C" w:rsidP="00741B9C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Порядок оказания </w:t>
      </w:r>
      <w:r w:rsidR="000A7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  <w:r w:rsidR="00D36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0A7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8728C" w:rsidRPr="000A7F5E" w:rsidRDefault="00B8728C" w:rsidP="00B8728C">
      <w:pPr>
        <w:spacing w:before="100" w:beforeAutospacing="1"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Нормативные правовые акты, регулирующие порядок оказания </w:t>
      </w:r>
      <w:r w:rsidR="00D36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0A7F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728C" w:rsidRPr="000A7F5E" w:rsidRDefault="00B8728C" w:rsidP="00B8728C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0A7F5E">
        <w:rPr>
          <w:rFonts w:ascii="Times New Roman" w:hAnsi="Times New Roman" w:cs="Times New Roman"/>
          <w:sz w:val="24"/>
          <w:szCs w:val="24"/>
        </w:rPr>
        <w:t xml:space="preserve">- Постановление  Главы Администрации МО «Юкаменский район» от 17 октября 2011 года № 526  «Об утверждении Реестра муниципальных услуг (работ) муниципального образования «Юкаменский район». </w:t>
      </w:r>
    </w:p>
    <w:p w:rsidR="00B8728C" w:rsidRPr="000A7F5E" w:rsidRDefault="00B8728C" w:rsidP="00B8728C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0A7F5E">
        <w:rPr>
          <w:rFonts w:ascii="Times New Roman" w:hAnsi="Times New Roman" w:cs="Times New Roman"/>
          <w:sz w:val="24"/>
          <w:szCs w:val="24"/>
        </w:rPr>
        <w:t>- Постановление  Главы Администрации МО «Юкаменский район» от 24  июня 2010 года № 364  «О муниципальных услугах».</w:t>
      </w:r>
    </w:p>
    <w:p w:rsidR="00B8728C" w:rsidRPr="000A7F5E" w:rsidRDefault="00B8728C" w:rsidP="00B872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Порядок информирования потенциальных потребителей оказываемой </w:t>
      </w:r>
      <w:r w:rsidR="00D36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0A7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50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20"/>
        <w:gridCol w:w="5035"/>
        <w:gridCol w:w="5035"/>
      </w:tblGrid>
      <w:tr w:rsidR="00B8728C" w:rsidRPr="00E03BB7" w:rsidTr="00ED1CBA">
        <w:trPr>
          <w:tblCellSpacing w:w="0" w:type="dxa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Способ информирования</w:t>
            </w:r>
          </w:p>
        </w:tc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 размещаемой информации</w:t>
            </w:r>
          </w:p>
        </w:tc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Частота обновления информации</w:t>
            </w:r>
          </w:p>
        </w:tc>
      </w:tr>
      <w:tr w:rsidR="00B8728C" w:rsidRPr="00E03BB7" w:rsidTr="00ED1CBA">
        <w:trPr>
          <w:tblCellSpacing w:w="0" w:type="dxa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hAnsi="Times New Roman" w:cs="Times New Roman"/>
                <w:spacing w:val="-3"/>
              </w:rPr>
              <w:t>Размещение информации на сайте в сети  Администрации муниципального образования «Юкаменский район»</w:t>
            </w:r>
          </w:p>
        </w:tc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28C" w:rsidRPr="00E03BB7" w:rsidRDefault="00B8728C" w:rsidP="00ED1C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В рекламе указывается дата, время и место занятий творческих коллективов и проводимых ими мероприятий</w:t>
            </w:r>
          </w:p>
        </w:tc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Реклама о мероприятиях размещается за 1-2  недели до мероприятия и меняется по мере необходимости. Информация о деятельности творческих коллективов размещается периодически</w:t>
            </w:r>
          </w:p>
        </w:tc>
      </w:tr>
    </w:tbl>
    <w:p w:rsidR="00B8728C" w:rsidRPr="00E03BB7" w:rsidRDefault="00B8728C" w:rsidP="00B8728C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3BB7">
        <w:rPr>
          <w:rFonts w:ascii="Times New Roman" w:eastAsia="Times New Roman" w:hAnsi="Times New Roman" w:cs="Times New Roman"/>
          <w:b/>
          <w:bCs/>
          <w:lang w:eastAsia="ru-RU"/>
        </w:rPr>
        <w:t>5. Основания для досрочного прекращения исполнения услуги:</w:t>
      </w:r>
    </w:p>
    <w:tbl>
      <w:tblPr>
        <w:tblW w:w="147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27"/>
        <w:gridCol w:w="7403"/>
      </w:tblGrid>
      <w:tr w:rsidR="00B8728C" w:rsidRPr="00E03BB7" w:rsidTr="00ED1CBA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Основание для приостановления</w:t>
            </w:r>
          </w:p>
        </w:tc>
        <w:tc>
          <w:tcPr>
            <w:tcW w:w="7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Пункт, часть, статья и реквизиты нормативного правового акта</w:t>
            </w:r>
          </w:p>
        </w:tc>
      </w:tr>
      <w:tr w:rsidR="00B8728C" w:rsidRPr="00E03BB7" w:rsidTr="00ED1CBA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обстоятельства непреодолимой силы</w:t>
            </w:r>
          </w:p>
        </w:tc>
        <w:tc>
          <w:tcPr>
            <w:tcW w:w="74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hAnsi="Times New Roman" w:cs="Times New Roman"/>
              </w:rPr>
              <w:t>Постановление главы Администрации муниципального образования «Юкаменский район»</w:t>
            </w:r>
          </w:p>
        </w:tc>
      </w:tr>
      <w:tr w:rsidR="00B8728C" w:rsidRPr="00E03BB7" w:rsidTr="00ED1CBA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195" w:lineRule="atLeast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ненадлежащее выполнение государственного задания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728C" w:rsidRPr="00E03BB7" w:rsidRDefault="00B8728C" w:rsidP="00ED1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28C" w:rsidRPr="00E03BB7" w:rsidTr="00ED1CBA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195" w:lineRule="atLeast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ликвидация учреждения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728C" w:rsidRPr="00E03BB7" w:rsidRDefault="00B8728C" w:rsidP="00ED1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28C" w:rsidRPr="00E03BB7" w:rsidTr="00ED1CBA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195" w:lineRule="atLeast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728C" w:rsidRPr="00E03BB7" w:rsidRDefault="00B8728C" w:rsidP="00ED1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728C" w:rsidRPr="00E03BB7" w:rsidTr="00ED1CBA">
        <w:trPr>
          <w:trHeight w:val="195"/>
          <w:tblCellSpacing w:w="0" w:type="dxa"/>
        </w:trPr>
        <w:tc>
          <w:tcPr>
            <w:tcW w:w="7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195" w:lineRule="atLeast"/>
              <w:ind w:lef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Исключение муниципальной услуги из реестра муниципальных услуг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728C" w:rsidRPr="00E03BB7" w:rsidRDefault="00B8728C" w:rsidP="00ED1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8728C" w:rsidRPr="00741B9C" w:rsidRDefault="00741B9C" w:rsidP="00741B9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B8728C" w:rsidRPr="00741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Предельные цены (тарифы) на оплату услуги в случаях, если законодательством предусмотрено оказание услуг на платной основе:</w:t>
      </w:r>
    </w:p>
    <w:p w:rsidR="00B8728C" w:rsidRDefault="00B8728C" w:rsidP="00B8728C">
      <w:pPr>
        <w:jc w:val="both"/>
        <w:rPr>
          <w:rFonts w:ascii="Times New Roman" w:hAnsi="Times New Roman" w:cs="Times New Roman"/>
          <w:sz w:val="24"/>
          <w:szCs w:val="24"/>
        </w:rPr>
      </w:pPr>
      <w:r w:rsidRPr="00BD3E2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Учреждение оказывает услуги на безвозмездной и частично платной основе.  </w:t>
      </w:r>
      <w:proofErr w:type="gramStart"/>
      <w:r w:rsidRPr="00BD3E27">
        <w:rPr>
          <w:rFonts w:ascii="Times New Roman" w:hAnsi="Times New Roman" w:cs="Times New Roman"/>
          <w:bCs/>
          <w:spacing w:val="-4"/>
          <w:sz w:val="24"/>
          <w:szCs w:val="24"/>
        </w:rPr>
        <w:t>Предоставление дополнительных услуг (сверх нормативных, не предусмотренных  муниципальным заданием) осуществляется согласно разделу № 2  «Цели, предмет и в</w:t>
      </w:r>
      <w:r w:rsidR="00FA0703">
        <w:rPr>
          <w:rFonts w:ascii="Times New Roman" w:hAnsi="Times New Roman" w:cs="Times New Roman"/>
          <w:bCs/>
          <w:spacing w:val="-4"/>
          <w:sz w:val="24"/>
          <w:szCs w:val="24"/>
        </w:rPr>
        <w:t>иды деятельности Учреждения» (</w:t>
      </w:r>
      <w:r w:rsidRPr="00BD3E2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2.5)  Устава  </w:t>
      </w:r>
      <w:r w:rsidRPr="00BD3E27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культуры </w:t>
      </w:r>
      <w:r w:rsidR="00741B9C"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 «Центр декоративно-прикладного искусства и ремесел»</w:t>
      </w:r>
      <w:r w:rsidRPr="00BD3E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1B9C" w:rsidRPr="00BD3E27" w:rsidRDefault="00741B9C" w:rsidP="00B87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28C" w:rsidRPr="00741B9C" w:rsidRDefault="00741B9C" w:rsidP="00431925">
      <w:pPr>
        <w:spacing w:after="0"/>
        <w:jc w:val="both"/>
        <w:outlineLvl w:val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6.1.</w:t>
      </w:r>
      <w:r w:rsidR="00B8728C" w:rsidRPr="00741B9C">
        <w:rPr>
          <w:rFonts w:ascii="Times New Roman" w:hAnsi="Times New Roman" w:cs="Times New Roman"/>
          <w:b/>
          <w:bCs/>
          <w:spacing w:val="-4"/>
          <w:sz w:val="24"/>
          <w:szCs w:val="24"/>
        </w:rPr>
        <w:t>Орган, устанавливающий цены (тарифы)</w:t>
      </w:r>
    </w:p>
    <w:p w:rsidR="00B8728C" w:rsidRPr="00BD3E27" w:rsidRDefault="00B8728C" w:rsidP="00B8728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3E27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 </w:t>
      </w:r>
      <w:r w:rsidR="00FA0703"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 «Центр декоративно-прикладного искусства и ремесел»</w:t>
      </w:r>
      <w:r w:rsidRPr="00BD3E27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 </w:t>
      </w:r>
    </w:p>
    <w:p w:rsidR="00B8728C" w:rsidRPr="00BD3E27" w:rsidRDefault="00B8728C" w:rsidP="00B872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</w:t>
      </w:r>
      <w:r w:rsidR="00D36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предельных цен (тарифов):</w:t>
      </w:r>
    </w:p>
    <w:p w:rsidR="00431925" w:rsidRDefault="00431925" w:rsidP="00431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1E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устанавливает предельные цены на оказываемые услуги по экскурсионно-выставочной деятельности, по методической работе в области декоративно-прикладного искусства.</w:t>
      </w:r>
    </w:p>
    <w:p w:rsidR="00431925" w:rsidRDefault="00431925" w:rsidP="00431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925" w:rsidRDefault="00431925" w:rsidP="00431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самостоятельно разрабатывает и утверждает порядок определения цены.</w:t>
      </w:r>
    </w:p>
    <w:p w:rsidR="00431925" w:rsidRDefault="00431925" w:rsidP="00431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925" w:rsidRDefault="00431925" w:rsidP="00431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Безвозмездные услуги предоставляются социально незащищенным слоям населения: детям-инвалидам; детям, оставшимся без попечительства родителей - сиротам; детям из многодетных семей; участникам Великой Отечественной войны и военных локальных конфликтов; инвалидам.</w:t>
      </w:r>
    </w:p>
    <w:p w:rsidR="00431925" w:rsidRDefault="00431925" w:rsidP="00431925">
      <w:pPr>
        <w:pStyle w:val="ConsPlusNonforma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31925" w:rsidRPr="009F41E0" w:rsidRDefault="00431925" w:rsidP="0043192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9F41E0">
        <w:rPr>
          <w:rFonts w:ascii="Times New Roman" w:hAnsi="Times New Roman" w:cs="Times New Roman"/>
          <w:b/>
          <w:sz w:val="24"/>
          <w:szCs w:val="24"/>
        </w:rPr>
        <w:t>6.3.  Нормативный правовой акт, устанавливающий цены (тарифы) либо порядок их установления</w:t>
      </w:r>
    </w:p>
    <w:p w:rsidR="00431925" w:rsidRPr="00BD3E27" w:rsidRDefault="00431925" w:rsidP="00431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экспертно-оценочного совета при МБУК «ЦДПИ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Положение об экспертно-оценочном совете при Муниципальном бюджетном учреждении культуры муниципального образования «Юкаменский район» «Центр декоративно-прикладного искусства и ремесел», утвержденное приказом директора МБУК «ЦДПИ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» от 07.09.2012г. № 13.</w:t>
      </w:r>
    </w:p>
    <w:p w:rsidR="00B8728C" w:rsidRPr="00BD3E27" w:rsidRDefault="00B8728C" w:rsidP="00B872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Порядок </w:t>
      </w:r>
      <w:proofErr w:type="gramStart"/>
      <w:r w:rsidRPr="00BD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BD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услуги:</w:t>
      </w:r>
    </w:p>
    <w:tbl>
      <w:tblPr>
        <w:tblW w:w="142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8"/>
        <w:gridCol w:w="6226"/>
        <w:gridCol w:w="1926"/>
        <w:gridCol w:w="5635"/>
      </w:tblGrid>
      <w:tr w:rsidR="009F7383" w:rsidRPr="00E03BB7" w:rsidTr="009F7383">
        <w:trPr>
          <w:trHeight w:val="75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rPr>
                <w:rFonts w:cs="Times New Roman"/>
              </w:rPr>
            </w:pP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контроля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Периодичность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line="278" w:lineRule="exact"/>
              <w:ind w:right="845" w:hanging="7"/>
              <w:rPr>
                <w:rFonts w:ascii="Times New Roman" w:hAnsi="Times New Roman" w:cs="Times New Roman"/>
                <w:b/>
              </w:rPr>
            </w:pPr>
            <w:r w:rsidRPr="00E03BB7">
              <w:rPr>
                <w:rFonts w:ascii="Times New Roman" w:hAnsi="Times New Roman" w:cs="Times New Roman"/>
                <w:b/>
                <w:spacing w:val="-1"/>
              </w:rPr>
              <w:t xml:space="preserve">Муниципальные  органы исполнительной </w:t>
            </w:r>
            <w:r w:rsidRPr="00E03BB7">
              <w:rPr>
                <w:rFonts w:ascii="Times New Roman" w:hAnsi="Times New Roman" w:cs="Times New Roman"/>
                <w:b/>
              </w:rPr>
              <w:t xml:space="preserve">власти, осуществляющие </w:t>
            </w:r>
            <w:proofErr w:type="gramStart"/>
            <w:r w:rsidRPr="00E03BB7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E03BB7">
              <w:rPr>
                <w:rFonts w:ascii="Times New Roman" w:hAnsi="Times New Roman" w:cs="Times New Roman"/>
                <w:b/>
              </w:rPr>
              <w:t xml:space="preserve"> оказанием услуги</w:t>
            </w:r>
          </w:p>
        </w:tc>
      </w:tr>
      <w:tr w:rsidR="009F7383" w:rsidRPr="00E03BB7" w:rsidTr="009F7383">
        <w:trPr>
          <w:trHeight w:val="48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Информационный и статистический отчеты о реализации услуги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  <w:tr w:rsidR="009F7383" w:rsidRPr="00E03BB7" w:rsidTr="009F7383">
        <w:trPr>
          <w:trHeight w:val="51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Публичные информационные отчеты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не менее 1 раз в год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  <w:tr w:rsidR="009F7383" w:rsidRPr="00E03BB7" w:rsidTr="009F7383">
        <w:trPr>
          <w:trHeight w:val="48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информации на сайте в сети Интернет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  <w:tr w:rsidR="009F7383" w:rsidRPr="00E03BB7" w:rsidTr="009F7383">
        <w:trPr>
          <w:trHeight w:val="48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Посещение мероприятий для определения качества услуги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  <w:tr w:rsidR="009F7383" w:rsidRPr="00E03BB7" w:rsidTr="009F7383">
        <w:trPr>
          <w:trHeight w:val="720"/>
          <w:tblCellSpacing w:w="0" w:type="dxa"/>
        </w:trPr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Контрольные мероприятия по проверке соответствия качества фактически предоставляемых муниципальных услуг стандартам качества муниципальных  услуг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не менее 1 раз в год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7383" w:rsidRPr="00E03BB7" w:rsidRDefault="009F7383" w:rsidP="00ED1CBA">
            <w:pPr>
              <w:rPr>
                <w:rFonts w:ascii="Times New Roman" w:hAnsi="Times New Roman" w:cs="Times New Roman"/>
              </w:rPr>
            </w:pPr>
            <w:r w:rsidRPr="00E03BB7">
              <w:rPr>
                <w:rFonts w:ascii="Times New Roman" w:hAnsi="Times New Roman" w:cs="Times New Roman"/>
              </w:rPr>
              <w:t>Отдел культуры Администрации муниципального образования «Юкаменский район»</w:t>
            </w:r>
          </w:p>
        </w:tc>
      </w:tr>
    </w:tbl>
    <w:p w:rsidR="00B8728C" w:rsidRPr="00E03BB7" w:rsidRDefault="00B8728C" w:rsidP="00B8728C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3BB7">
        <w:rPr>
          <w:rFonts w:ascii="Times New Roman" w:eastAsia="Times New Roman" w:hAnsi="Times New Roman" w:cs="Times New Roman"/>
          <w:b/>
          <w:bCs/>
          <w:lang w:eastAsia="ru-RU"/>
        </w:rPr>
        <w:t>8. Требования к отчетности об исполнении услуги:</w:t>
      </w:r>
    </w:p>
    <w:p w:rsidR="00B8728C" w:rsidRPr="00E03BB7" w:rsidRDefault="00B8728C" w:rsidP="000A7F5E">
      <w:pPr>
        <w:spacing w:after="0" w:line="240" w:lineRule="auto"/>
        <w:ind w:left="29" w:right="6178"/>
        <w:rPr>
          <w:rFonts w:ascii="Times New Roman" w:eastAsia="Times New Roman" w:hAnsi="Times New Roman" w:cs="Times New Roman"/>
          <w:b/>
          <w:bCs/>
          <w:lang w:eastAsia="ru-RU"/>
        </w:rPr>
      </w:pPr>
      <w:r w:rsidRPr="00E03BB7">
        <w:rPr>
          <w:rFonts w:ascii="Times New Roman" w:eastAsia="Times New Roman" w:hAnsi="Times New Roman" w:cs="Times New Roman"/>
          <w:b/>
          <w:bCs/>
          <w:lang w:eastAsia="ru-RU"/>
        </w:rPr>
        <w:t>8.1 Форма отчета об исполнении услуги:</w:t>
      </w:r>
    </w:p>
    <w:p w:rsidR="00B8728C" w:rsidRPr="00E03BB7" w:rsidRDefault="00B8728C" w:rsidP="000A7F5E">
      <w:pPr>
        <w:spacing w:after="0" w:line="240" w:lineRule="auto"/>
        <w:ind w:left="29" w:right="6178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79"/>
        <w:gridCol w:w="1469"/>
        <w:gridCol w:w="2624"/>
        <w:gridCol w:w="3517"/>
        <w:gridCol w:w="2825"/>
        <w:gridCol w:w="2276"/>
      </w:tblGrid>
      <w:tr w:rsidR="00DA69A8" w:rsidRPr="00E03BB7" w:rsidTr="00DA69A8">
        <w:trPr>
          <w:trHeight w:val="1140"/>
          <w:tblCellSpacing w:w="0" w:type="dxa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ind w:right="10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Значение, утвержденное в государственном зад</w:t>
            </w:r>
            <w:r w:rsidR="00637F45" w:rsidRPr="00E03BB7">
              <w:rPr>
                <w:rFonts w:ascii="Times New Roman" w:eastAsia="Times New Roman" w:hAnsi="Times New Roman" w:cs="Times New Roman"/>
                <w:lang w:eastAsia="ru-RU"/>
              </w:rPr>
              <w:t>ании на отчетный период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Фактическое знач</w:t>
            </w:r>
            <w:r w:rsidR="00637F45" w:rsidRPr="00E03BB7">
              <w:rPr>
                <w:rFonts w:ascii="Times New Roman" w:eastAsia="Times New Roman" w:hAnsi="Times New Roman" w:cs="Times New Roman"/>
                <w:lang w:eastAsia="ru-RU"/>
              </w:rPr>
              <w:t>ение за отчетный период</w:t>
            </w:r>
          </w:p>
        </w:tc>
        <w:tc>
          <w:tcPr>
            <w:tcW w:w="2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8728C" w:rsidRPr="00E03BB7" w:rsidRDefault="00B8728C" w:rsidP="00ED1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Источни</w:t>
            </w:r>
            <w:proofErr w:type="gramStart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к(</w:t>
            </w:r>
            <w:proofErr w:type="gramEnd"/>
            <w:r w:rsidRPr="00E03BB7">
              <w:rPr>
                <w:rFonts w:ascii="Times New Roman" w:eastAsia="Times New Roman" w:hAnsi="Times New Roman" w:cs="Times New Roman"/>
                <w:lang w:eastAsia="ru-RU"/>
              </w:rPr>
              <w:t>и) информации о фактическом значении показателя</w:t>
            </w:r>
          </w:p>
        </w:tc>
      </w:tr>
    </w:tbl>
    <w:p w:rsidR="00B8728C" w:rsidRPr="00BD3E27" w:rsidRDefault="00B8728C" w:rsidP="00637F45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8.2. Сроки представления отчетов об исполнении услуги: </w:t>
      </w:r>
      <w:r w:rsidR="00D36633" w:rsidRPr="00D36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6 месяцев 15</w:t>
      </w: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</w:t>
      </w:r>
      <w:r w:rsidR="00D3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3BB7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- к </w:t>
      </w: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03BB7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</w:p>
    <w:p w:rsidR="00E720E0" w:rsidRDefault="00E720E0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33" w:rsidRDefault="00D36633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33" w:rsidRDefault="00D36633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33" w:rsidRDefault="00D36633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33" w:rsidRDefault="00D36633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33" w:rsidRDefault="00D36633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33" w:rsidRPr="00BD3E27" w:rsidRDefault="00D36633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45" w:rsidRPr="00BD3E27" w:rsidRDefault="00E720E0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</w:t>
      </w:r>
      <w:r w:rsidR="00D3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ЦДПИ и </w:t>
      </w:r>
      <w:proofErr w:type="gramStart"/>
      <w:r w:rsidR="00D366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</w:t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="00D36633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Л.В.Бекмансурова</w:t>
      </w:r>
      <w:proofErr w:type="spellEnd"/>
      <w:r w:rsidR="00637F45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343946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37F45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36633" w:rsidRDefault="00D36633" w:rsidP="00637F45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45" w:rsidRPr="00BD3E27" w:rsidRDefault="00637F45" w:rsidP="00637F45">
      <w:pPr>
        <w:spacing w:before="100" w:beforeAutospacing="1" w:after="0" w:line="274" w:lineRule="atLeast"/>
        <w:ind w:right="-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637F45" w:rsidRPr="00BD3E27" w:rsidRDefault="00637F45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</w:t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A7F5E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0E0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Щепина</w:t>
      </w:r>
    </w:p>
    <w:p w:rsidR="00637F45" w:rsidRDefault="00637F45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33" w:rsidRDefault="00D36633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33" w:rsidRPr="00BD3E27" w:rsidRDefault="00D36633" w:rsidP="00637F45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CA" w:rsidRPr="00BD3E27" w:rsidRDefault="00637F45" w:rsidP="00E720E0">
      <w:pPr>
        <w:spacing w:after="0" w:line="274" w:lineRule="atLeast"/>
        <w:rPr>
          <w:sz w:val="24"/>
          <w:szCs w:val="24"/>
        </w:rPr>
      </w:pP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E720E0"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>Н.Ю. Ившина</w:t>
      </w:r>
      <w:r w:rsidRPr="00BD3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8500CA" w:rsidRPr="00BD3E27" w:rsidSect="00E03BB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E98"/>
    <w:multiLevelType w:val="multilevel"/>
    <w:tmpl w:val="6DFE07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2C281F"/>
    <w:multiLevelType w:val="hybridMultilevel"/>
    <w:tmpl w:val="1178773A"/>
    <w:lvl w:ilvl="0" w:tplc="91DC15E4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7C16C8"/>
    <w:multiLevelType w:val="hybridMultilevel"/>
    <w:tmpl w:val="044C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795E"/>
    <w:multiLevelType w:val="multilevel"/>
    <w:tmpl w:val="6E94A8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0A4356"/>
    <w:multiLevelType w:val="hybridMultilevel"/>
    <w:tmpl w:val="FBDA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B414B"/>
    <w:multiLevelType w:val="hybridMultilevel"/>
    <w:tmpl w:val="82EC0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E4A23"/>
    <w:multiLevelType w:val="hybridMultilevel"/>
    <w:tmpl w:val="654C9F0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0A0E91"/>
    <w:multiLevelType w:val="hybridMultilevel"/>
    <w:tmpl w:val="ADF64E9E"/>
    <w:lvl w:ilvl="0" w:tplc="3BB2A4C6">
      <w:start w:val="1"/>
      <w:numFmt w:val="decimal"/>
      <w:lvlText w:val="%1."/>
      <w:lvlJc w:val="left"/>
      <w:pPr>
        <w:ind w:left="1485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31C45A16"/>
    <w:multiLevelType w:val="multilevel"/>
    <w:tmpl w:val="87B22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3E2152"/>
    <w:multiLevelType w:val="hybridMultilevel"/>
    <w:tmpl w:val="07B4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100F7"/>
    <w:multiLevelType w:val="hybridMultilevel"/>
    <w:tmpl w:val="32A2B88A"/>
    <w:lvl w:ilvl="0" w:tplc="F540520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8A4EB2"/>
    <w:multiLevelType w:val="hybridMultilevel"/>
    <w:tmpl w:val="ADF64E9E"/>
    <w:lvl w:ilvl="0" w:tplc="3BB2A4C6">
      <w:start w:val="1"/>
      <w:numFmt w:val="decimal"/>
      <w:lvlText w:val="%1."/>
      <w:lvlJc w:val="left"/>
      <w:pPr>
        <w:ind w:left="1485" w:hanging="360"/>
      </w:pPr>
      <w:rPr>
        <w:rFonts w:eastAsia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1DB3976"/>
    <w:multiLevelType w:val="hybridMultilevel"/>
    <w:tmpl w:val="651404F2"/>
    <w:lvl w:ilvl="0" w:tplc="89ACFF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F6257"/>
    <w:multiLevelType w:val="hybridMultilevel"/>
    <w:tmpl w:val="D8B05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593"/>
    <w:multiLevelType w:val="hybridMultilevel"/>
    <w:tmpl w:val="8F5EB4F6"/>
    <w:lvl w:ilvl="0" w:tplc="39328B38">
      <w:start w:val="1"/>
      <w:numFmt w:val="decimal"/>
      <w:lvlText w:val="%1."/>
      <w:lvlJc w:val="left"/>
      <w:pPr>
        <w:ind w:left="1068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EC2B3D"/>
    <w:multiLevelType w:val="multilevel"/>
    <w:tmpl w:val="3BA21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ABD6781"/>
    <w:multiLevelType w:val="multilevel"/>
    <w:tmpl w:val="CEA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855729F"/>
    <w:multiLevelType w:val="hybridMultilevel"/>
    <w:tmpl w:val="5E7ACDA0"/>
    <w:lvl w:ilvl="0" w:tplc="D78EF7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22C4C"/>
    <w:multiLevelType w:val="hybridMultilevel"/>
    <w:tmpl w:val="0614A22C"/>
    <w:lvl w:ilvl="0" w:tplc="EADA5EB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0F28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AC1919"/>
    <w:multiLevelType w:val="hybridMultilevel"/>
    <w:tmpl w:val="83D04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E117B3"/>
    <w:multiLevelType w:val="hybridMultilevel"/>
    <w:tmpl w:val="78F00366"/>
    <w:lvl w:ilvl="0" w:tplc="1D9662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D1CFF"/>
    <w:multiLevelType w:val="hybridMultilevel"/>
    <w:tmpl w:val="0D5AB024"/>
    <w:lvl w:ilvl="0" w:tplc="B17A0A86">
      <w:start w:val="1"/>
      <w:numFmt w:val="decimal"/>
      <w:lvlText w:val="%1."/>
      <w:lvlJc w:val="left"/>
      <w:pPr>
        <w:ind w:left="1125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703168A7"/>
    <w:multiLevelType w:val="hybridMultilevel"/>
    <w:tmpl w:val="F1CE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D5915"/>
    <w:multiLevelType w:val="hybridMultilevel"/>
    <w:tmpl w:val="2B2C9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1"/>
  </w:num>
  <w:num w:numId="4">
    <w:abstractNumId w:val="18"/>
  </w:num>
  <w:num w:numId="5">
    <w:abstractNumId w:val="2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23"/>
  </w:num>
  <w:num w:numId="11">
    <w:abstractNumId w:val="8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2"/>
  </w:num>
  <w:num w:numId="15">
    <w:abstractNumId w:val="19"/>
  </w:num>
  <w:num w:numId="16">
    <w:abstractNumId w:val="13"/>
  </w:num>
  <w:num w:numId="17">
    <w:abstractNumId w:val="7"/>
  </w:num>
  <w:num w:numId="18">
    <w:abstractNumId w:val="16"/>
  </w:num>
  <w:num w:numId="19">
    <w:abstractNumId w:val="20"/>
  </w:num>
  <w:num w:numId="20">
    <w:abstractNumId w:val="24"/>
  </w:num>
  <w:num w:numId="21">
    <w:abstractNumId w:val="12"/>
  </w:num>
  <w:num w:numId="22">
    <w:abstractNumId w:val="3"/>
  </w:num>
  <w:num w:numId="23">
    <w:abstractNumId w:val="6"/>
  </w:num>
  <w:num w:numId="24">
    <w:abstractNumId w:val="0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374"/>
    <w:rsid w:val="000014DB"/>
    <w:rsid w:val="0000295C"/>
    <w:rsid w:val="000165FE"/>
    <w:rsid w:val="000456B2"/>
    <w:rsid w:val="0004743E"/>
    <w:rsid w:val="00051AA6"/>
    <w:rsid w:val="000A7F5E"/>
    <w:rsid w:val="000B77E7"/>
    <w:rsid w:val="000F650F"/>
    <w:rsid w:val="000F71D3"/>
    <w:rsid w:val="00111C64"/>
    <w:rsid w:val="001349B6"/>
    <w:rsid w:val="00153BC2"/>
    <w:rsid w:val="002218F8"/>
    <w:rsid w:val="002450E5"/>
    <w:rsid w:val="00290FF0"/>
    <w:rsid w:val="002B12CD"/>
    <w:rsid w:val="002D6D88"/>
    <w:rsid w:val="002F48F0"/>
    <w:rsid w:val="002F6BE8"/>
    <w:rsid w:val="00320032"/>
    <w:rsid w:val="00323F96"/>
    <w:rsid w:val="00324C84"/>
    <w:rsid w:val="00327A15"/>
    <w:rsid w:val="00335607"/>
    <w:rsid w:val="0034386B"/>
    <w:rsid w:val="00343946"/>
    <w:rsid w:val="003464AB"/>
    <w:rsid w:val="003507C7"/>
    <w:rsid w:val="00357236"/>
    <w:rsid w:val="00381647"/>
    <w:rsid w:val="003B67D4"/>
    <w:rsid w:val="003D0AF4"/>
    <w:rsid w:val="0041579D"/>
    <w:rsid w:val="00415E1D"/>
    <w:rsid w:val="004236A5"/>
    <w:rsid w:val="004312AE"/>
    <w:rsid w:val="00431925"/>
    <w:rsid w:val="00435CD5"/>
    <w:rsid w:val="00437BEA"/>
    <w:rsid w:val="0046404F"/>
    <w:rsid w:val="004D0806"/>
    <w:rsid w:val="004E0D6E"/>
    <w:rsid w:val="004F4D08"/>
    <w:rsid w:val="005075AA"/>
    <w:rsid w:val="00517224"/>
    <w:rsid w:val="00556F74"/>
    <w:rsid w:val="005A0F7B"/>
    <w:rsid w:val="005E0A55"/>
    <w:rsid w:val="00614459"/>
    <w:rsid w:val="00622F11"/>
    <w:rsid w:val="00637CFA"/>
    <w:rsid w:val="00637F45"/>
    <w:rsid w:val="00655081"/>
    <w:rsid w:val="006628FA"/>
    <w:rsid w:val="0068377C"/>
    <w:rsid w:val="00684788"/>
    <w:rsid w:val="006934D8"/>
    <w:rsid w:val="006A1F02"/>
    <w:rsid w:val="006B3B92"/>
    <w:rsid w:val="006D10D4"/>
    <w:rsid w:val="006D5AEF"/>
    <w:rsid w:val="006E01BC"/>
    <w:rsid w:val="006E1F86"/>
    <w:rsid w:val="006E5F44"/>
    <w:rsid w:val="006E73E8"/>
    <w:rsid w:val="007171E7"/>
    <w:rsid w:val="00717E64"/>
    <w:rsid w:val="007401AB"/>
    <w:rsid w:val="00741B9C"/>
    <w:rsid w:val="00786B10"/>
    <w:rsid w:val="007C6CE4"/>
    <w:rsid w:val="007E181C"/>
    <w:rsid w:val="007E2307"/>
    <w:rsid w:val="007F268A"/>
    <w:rsid w:val="00805374"/>
    <w:rsid w:val="00812D55"/>
    <w:rsid w:val="00822719"/>
    <w:rsid w:val="00830732"/>
    <w:rsid w:val="008500CA"/>
    <w:rsid w:val="008543C8"/>
    <w:rsid w:val="00857945"/>
    <w:rsid w:val="00866B02"/>
    <w:rsid w:val="008C2426"/>
    <w:rsid w:val="00914BA9"/>
    <w:rsid w:val="009275AE"/>
    <w:rsid w:val="00927DE4"/>
    <w:rsid w:val="00941A04"/>
    <w:rsid w:val="00986763"/>
    <w:rsid w:val="009928D4"/>
    <w:rsid w:val="009D592B"/>
    <w:rsid w:val="009E570B"/>
    <w:rsid w:val="009F41E0"/>
    <w:rsid w:val="009F7383"/>
    <w:rsid w:val="00A60282"/>
    <w:rsid w:val="00A76A0E"/>
    <w:rsid w:val="00A832E2"/>
    <w:rsid w:val="00A94068"/>
    <w:rsid w:val="00AA5746"/>
    <w:rsid w:val="00AA6B61"/>
    <w:rsid w:val="00AD0AF3"/>
    <w:rsid w:val="00AF3353"/>
    <w:rsid w:val="00AF63F7"/>
    <w:rsid w:val="00B423A3"/>
    <w:rsid w:val="00B715D2"/>
    <w:rsid w:val="00B72B32"/>
    <w:rsid w:val="00B8728C"/>
    <w:rsid w:val="00B87913"/>
    <w:rsid w:val="00BC4D93"/>
    <w:rsid w:val="00BD13D0"/>
    <w:rsid w:val="00BD3E27"/>
    <w:rsid w:val="00BE37ED"/>
    <w:rsid w:val="00BE44D7"/>
    <w:rsid w:val="00BF4D9A"/>
    <w:rsid w:val="00BF503E"/>
    <w:rsid w:val="00C10B8A"/>
    <w:rsid w:val="00C4434D"/>
    <w:rsid w:val="00C572D6"/>
    <w:rsid w:val="00CF467D"/>
    <w:rsid w:val="00D115E5"/>
    <w:rsid w:val="00D36633"/>
    <w:rsid w:val="00D4673D"/>
    <w:rsid w:val="00D50A0A"/>
    <w:rsid w:val="00D64616"/>
    <w:rsid w:val="00DA69A8"/>
    <w:rsid w:val="00DD5E16"/>
    <w:rsid w:val="00DD725B"/>
    <w:rsid w:val="00E03BB7"/>
    <w:rsid w:val="00E41DBB"/>
    <w:rsid w:val="00E5748F"/>
    <w:rsid w:val="00E720E0"/>
    <w:rsid w:val="00E76B9F"/>
    <w:rsid w:val="00ED1CBA"/>
    <w:rsid w:val="00EF1BA0"/>
    <w:rsid w:val="00EF67E8"/>
    <w:rsid w:val="00F12C07"/>
    <w:rsid w:val="00F4120B"/>
    <w:rsid w:val="00F448D5"/>
    <w:rsid w:val="00F51278"/>
    <w:rsid w:val="00F52C41"/>
    <w:rsid w:val="00F77C64"/>
    <w:rsid w:val="00F92313"/>
    <w:rsid w:val="00F96137"/>
    <w:rsid w:val="00FA0703"/>
    <w:rsid w:val="00FC3326"/>
    <w:rsid w:val="00FD32D4"/>
    <w:rsid w:val="00FE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74"/>
  </w:style>
  <w:style w:type="paragraph" w:styleId="1">
    <w:name w:val="heading 1"/>
    <w:basedOn w:val="a"/>
    <w:next w:val="a"/>
    <w:link w:val="10"/>
    <w:uiPriority w:val="9"/>
    <w:qFormat/>
    <w:rsid w:val="00045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74"/>
    <w:pPr>
      <w:ind w:left="720"/>
      <w:contextualSpacing/>
    </w:pPr>
  </w:style>
  <w:style w:type="table" w:styleId="a4">
    <w:name w:val="Table Grid"/>
    <w:basedOn w:val="a1"/>
    <w:uiPriority w:val="59"/>
    <w:rsid w:val="00805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872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456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2EAF1-7A63-4E27-AD83-67E7DFAA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2014-01-27T13:24:00Z</cp:lastPrinted>
  <dcterms:created xsi:type="dcterms:W3CDTF">2013-07-09T05:17:00Z</dcterms:created>
  <dcterms:modified xsi:type="dcterms:W3CDTF">2014-01-27T13:47:00Z</dcterms:modified>
</cp:coreProperties>
</file>