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4E" w:rsidRPr="006B104E" w:rsidRDefault="007C3C57" w:rsidP="006B10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B104E" w:rsidRPr="006B104E">
        <w:rPr>
          <w:rFonts w:ascii="Times New Roman" w:hAnsi="Times New Roman" w:cs="Times New Roman"/>
          <w:sz w:val="28"/>
          <w:szCs w:val="28"/>
        </w:rPr>
        <w:t>рожа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B104E" w:rsidRPr="006B104E">
        <w:rPr>
          <w:rFonts w:ascii="Times New Roman" w:hAnsi="Times New Roman" w:cs="Times New Roman"/>
          <w:sz w:val="28"/>
          <w:szCs w:val="28"/>
        </w:rPr>
        <w:t xml:space="preserve"> 201</w:t>
      </w:r>
      <w:r w:rsidR="0010106C" w:rsidRPr="00D62BA9">
        <w:rPr>
          <w:rFonts w:ascii="Times New Roman" w:hAnsi="Times New Roman" w:cs="Times New Roman"/>
          <w:sz w:val="28"/>
          <w:szCs w:val="28"/>
        </w:rPr>
        <w:t>6</w:t>
      </w:r>
      <w:r w:rsidR="006B104E" w:rsidRPr="006B104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104E" w:rsidRPr="009E52C9" w:rsidRDefault="006B104E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50215" w:rsidRDefault="008D7217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0CC4">
        <w:rPr>
          <w:rFonts w:ascii="Times New Roman" w:hAnsi="Times New Roman" w:cs="Times New Roman"/>
          <w:sz w:val="24"/>
          <w:szCs w:val="24"/>
        </w:rPr>
        <w:t xml:space="preserve">Прошедший </w:t>
      </w:r>
      <w:r w:rsidR="00D62BA9">
        <w:rPr>
          <w:rFonts w:ascii="Times New Roman" w:hAnsi="Times New Roman" w:cs="Times New Roman"/>
          <w:sz w:val="24"/>
          <w:szCs w:val="24"/>
        </w:rPr>
        <w:t>2016 год</w:t>
      </w:r>
      <w:r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D62BA9">
        <w:rPr>
          <w:rFonts w:ascii="Times New Roman" w:hAnsi="Times New Roman" w:cs="Times New Roman"/>
          <w:sz w:val="24"/>
          <w:szCs w:val="24"/>
        </w:rPr>
        <w:t xml:space="preserve">очередной раз показал, что погода является одним из главных факторов, влияющих на </w:t>
      </w:r>
      <w:r w:rsidR="00455EA2">
        <w:rPr>
          <w:rFonts w:ascii="Times New Roman" w:hAnsi="Times New Roman" w:cs="Times New Roman"/>
          <w:sz w:val="24"/>
          <w:szCs w:val="24"/>
        </w:rPr>
        <w:t>урожай</w:t>
      </w:r>
      <w:r w:rsidR="00471F41">
        <w:rPr>
          <w:rFonts w:ascii="Times New Roman" w:hAnsi="Times New Roman" w:cs="Times New Roman"/>
          <w:sz w:val="24"/>
          <w:szCs w:val="24"/>
        </w:rPr>
        <w:t xml:space="preserve"> сельскохозяйственных культур</w:t>
      </w:r>
      <w:r w:rsidR="00455EA2">
        <w:rPr>
          <w:rFonts w:ascii="Times New Roman" w:hAnsi="Times New Roman" w:cs="Times New Roman"/>
          <w:sz w:val="24"/>
          <w:szCs w:val="24"/>
        </w:rPr>
        <w:t xml:space="preserve">. </w:t>
      </w:r>
      <w:r w:rsidR="003C29F8">
        <w:rPr>
          <w:rFonts w:ascii="Times New Roman" w:hAnsi="Times New Roman" w:cs="Times New Roman"/>
          <w:sz w:val="24"/>
          <w:szCs w:val="24"/>
        </w:rPr>
        <w:t>В июньской засухе пострадали</w:t>
      </w:r>
      <w:r w:rsidR="00455EA2">
        <w:rPr>
          <w:rFonts w:ascii="Times New Roman" w:hAnsi="Times New Roman" w:cs="Times New Roman"/>
          <w:sz w:val="24"/>
          <w:szCs w:val="24"/>
        </w:rPr>
        <w:t xml:space="preserve"> яровые посевы</w:t>
      </w:r>
      <w:r w:rsidR="00471F41">
        <w:rPr>
          <w:rFonts w:ascii="Times New Roman" w:hAnsi="Times New Roman" w:cs="Times New Roman"/>
          <w:sz w:val="24"/>
          <w:szCs w:val="24"/>
        </w:rPr>
        <w:t>;</w:t>
      </w:r>
      <w:r w:rsidR="005F3627">
        <w:rPr>
          <w:rFonts w:ascii="Times New Roman" w:hAnsi="Times New Roman" w:cs="Times New Roman"/>
          <w:sz w:val="24"/>
          <w:szCs w:val="24"/>
        </w:rPr>
        <w:t xml:space="preserve"> плохо взошли, рапс, горчица, просо</w:t>
      </w:r>
      <w:r w:rsidR="003C29F8">
        <w:rPr>
          <w:rFonts w:ascii="Times New Roman" w:hAnsi="Times New Roman" w:cs="Times New Roman"/>
          <w:sz w:val="24"/>
          <w:szCs w:val="24"/>
        </w:rPr>
        <w:t>.</w:t>
      </w:r>
      <w:r w:rsidR="00C7155A">
        <w:rPr>
          <w:rFonts w:ascii="Times New Roman" w:hAnsi="Times New Roman" w:cs="Times New Roman"/>
          <w:sz w:val="24"/>
          <w:szCs w:val="24"/>
        </w:rPr>
        <w:t xml:space="preserve"> </w:t>
      </w:r>
      <w:r w:rsidR="00C35897">
        <w:rPr>
          <w:rFonts w:ascii="Times New Roman" w:hAnsi="Times New Roman" w:cs="Times New Roman"/>
          <w:sz w:val="24"/>
          <w:szCs w:val="24"/>
        </w:rPr>
        <w:t>Тем не менее</w:t>
      </w:r>
      <w:r w:rsidR="00471F41">
        <w:rPr>
          <w:rFonts w:ascii="Times New Roman" w:hAnsi="Times New Roman" w:cs="Times New Roman"/>
          <w:sz w:val="24"/>
          <w:szCs w:val="24"/>
        </w:rPr>
        <w:t>,</w:t>
      </w:r>
      <w:r w:rsidR="00E87621">
        <w:rPr>
          <w:rFonts w:ascii="Times New Roman" w:hAnsi="Times New Roman" w:cs="Times New Roman"/>
          <w:sz w:val="24"/>
          <w:szCs w:val="24"/>
        </w:rPr>
        <w:t xml:space="preserve"> </w:t>
      </w:r>
      <w:r w:rsidR="0084569B" w:rsidRPr="00D60CC4">
        <w:rPr>
          <w:rFonts w:ascii="Times New Roman" w:hAnsi="Times New Roman" w:cs="Times New Roman"/>
          <w:sz w:val="24"/>
          <w:szCs w:val="24"/>
        </w:rPr>
        <w:t>хозяйствам</w:t>
      </w:r>
      <w:r w:rsidR="002529AB">
        <w:rPr>
          <w:rFonts w:ascii="Times New Roman" w:hAnsi="Times New Roman" w:cs="Times New Roman"/>
          <w:sz w:val="24"/>
          <w:szCs w:val="24"/>
        </w:rPr>
        <w:t>и</w:t>
      </w:r>
      <w:r w:rsidR="0084569B" w:rsidRPr="00D60CC4">
        <w:rPr>
          <w:rFonts w:ascii="Times New Roman" w:hAnsi="Times New Roman" w:cs="Times New Roman"/>
          <w:sz w:val="24"/>
          <w:szCs w:val="24"/>
        </w:rPr>
        <w:t xml:space="preserve"> всех категорий </w:t>
      </w:r>
      <w:r w:rsidR="00C35897">
        <w:rPr>
          <w:rFonts w:ascii="Times New Roman" w:hAnsi="Times New Roman" w:cs="Times New Roman"/>
          <w:sz w:val="24"/>
          <w:szCs w:val="24"/>
        </w:rPr>
        <w:t xml:space="preserve">получен </w:t>
      </w:r>
      <w:r w:rsidR="002529AB">
        <w:rPr>
          <w:rFonts w:ascii="Times New Roman" w:hAnsi="Times New Roman" w:cs="Times New Roman"/>
          <w:sz w:val="24"/>
          <w:szCs w:val="24"/>
        </w:rPr>
        <w:t xml:space="preserve">валовой сбор </w:t>
      </w:r>
      <w:r w:rsidR="006670F7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культур, включая кукурузу</w:t>
      </w:r>
      <w:r w:rsidR="002529AB">
        <w:rPr>
          <w:rFonts w:ascii="Times New Roman" w:hAnsi="Times New Roman" w:cs="Times New Roman"/>
          <w:sz w:val="24"/>
          <w:szCs w:val="24"/>
        </w:rPr>
        <w:t xml:space="preserve"> в весе после доработки</w:t>
      </w:r>
      <w:r w:rsidR="00471F41">
        <w:rPr>
          <w:rFonts w:ascii="Times New Roman" w:hAnsi="Times New Roman" w:cs="Times New Roman"/>
          <w:sz w:val="24"/>
          <w:szCs w:val="24"/>
        </w:rPr>
        <w:t>,</w:t>
      </w:r>
      <w:r w:rsidR="002529AB">
        <w:rPr>
          <w:rFonts w:ascii="Times New Roman" w:hAnsi="Times New Roman" w:cs="Times New Roman"/>
          <w:sz w:val="24"/>
          <w:szCs w:val="24"/>
        </w:rPr>
        <w:t xml:space="preserve"> </w:t>
      </w:r>
      <w:r w:rsidR="00C35897">
        <w:rPr>
          <w:rFonts w:ascii="Times New Roman" w:hAnsi="Times New Roman" w:cs="Times New Roman"/>
          <w:sz w:val="24"/>
          <w:szCs w:val="24"/>
        </w:rPr>
        <w:t>равный</w:t>
      </w:r>
      <w:r w:rsidR="002529AB">
        <w:rPr>
          <w:rFonts w:ascii="Times New Roman" w:hAnsi="Times New Roman" w:cs="Times New Roman"/>
          <w:sz w:val="24"/>
          <w:szCs w:val="24"/>
        </w:rPr>
        <w:t xml:space="preserve"> 5</w:t>
      </w:r>
      <w:r w:rsidR="00FF25D2">
        <w:rPr>
          <w:rFonts w:ascii="Times New Roman" w:hAnsi="Times New Roman" w:cs="Times New Roman"/>
          <w:sz w:val="24"/>
          <w:szCs w:val="24"/>
        </w:rPr>
        <w:t>42</w:t>
      </w:r>
      <w:r w:rsidR="002529AB">
        <w:rPr>
          <w:rFonts w:ascii="Times New Roman" w:hAnsi="Times New Roman" w:cs="Times New Roman"/>
          <w:sz w:val="24"/>
          <w:szCs w:val="24"/>
        </w:rPr>
        <w:t>,</w:t>
      </w:r>
      <w:r w:rsidR="00FF25D2">
        <w:rPr>
          <w:rFonts w:ascii="Times New Roman" w:hAnsi="Times New Roman" w:cs="Times New Roman"/>
          <w:sz w:val="24"/>
          <w:szCs w:val="24"/>
        </w:rPr>
        <w:t>4</w:t>
      </w:r>
      <w:r w:rsidR="006A7799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A7799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366BA">
        <w:rPr>
          <w:rFonts w:ascii="Times New Roman" w:hAnsi="Times New Roman" w:cs="Times New Roman"/>
          <w:sz w:val="24"/>
          <w:szCs w:val="24"/>
        </w:rPr>
        <w:t xml:space="preserve">, </w:t>
      </w:r>
      <w:r w:rsidR="00C35897">
        <w:rPr>
          <w:rFonts w:ascii="Times New Roman" w:hAnsi="Times New Roman" w:cs="Times New Roman"/>
          <w:sz w:val="24"/>
          <w:szCs w:val="24"/>
        </w:rPr>
        <w:t>что</w:t>
      </w:r>
      <w:r w:rsidR="002366BA">
        <w:rPr>
          <w:rFonts w:ascii="Times New Roman" w:hAnsi="Times New Roman" w:cs="Times New Roman"/>
          <w:sz w:val="24"/>
          <w:szCs w:val="24"/>
        </w:rPr>
        <w:t xml:space="preserve"> на </w:t>
      </w:r>
      <w:r w:rsidR="00375C39">
        <w:rPr>
          <w:rFonts w:ascii="Times New Roman" w:hAnsi="Times New Roman" w:cs="Times New Roman"/>
          <w:sz w:val="24"/>
          <w:szCs w:val="24"/>
        </w:rPr>
        <w:t>2,4</w:t>
      </w:r>
      <w:r w:rsidR="002366BA">
        <w:rPr>
          <w:rFonts w:ascii="Times New Roman" w:hAnsi="Times New Roman" w:cs="Times New Roman"/>
          <w:sz w:val="24"/>
          <w:szCs w:val="24"/>
        </w:rPr>
        <w:t xml:space="preserve">% </w:t>
      </w:r>
      <w:r w:rsidR="00C35897">
        <w:rPr>
          <w:rFonts w:ascii="Times New Roman" w:hAnsi="Times New Roman" w:cs="Times New Roman"/>
          <w:sz w:val="24"/>
          <w:szCs w:val="24"/>
        </w:rPr>
        <w:t>превысил</w:t>
      </w:r>
      <w:r w:rsidR="002366BA">
        <w:rPr>
          <w:rFonts w:ascii="Times New Roman" w:hAnsi="Times New Roman" w:cs="Times New Roman"/>
          <w:sz w:val="24"/>
          <w:szCs w:val="24"/>
        </w:rPr>
        <w:t xml:space="preserve"> уров</w:t>
      </w:r>
      <w:r w:rsidR="00C35897">
        <w:rPr>
          <w:rFonts w:ascii="Times New Roman" w:hAnsi="Times New Roman" w:cs="Times New Roman"/>
          <w:sz w:val="24"/>
          <w:szCs w:val="24"/>
        </w:rPr>
        <w:t>е</w:t>
      </w:r>
      <w:r w:rsidR="002366BA">
        <w:rPr>
          <w:rFonts w:ascii="Times New Roman" w:hAnsi="Times New Roman" w:cs="Times New Roman"/>
          <w:sz w:val="24"/>
          <w:szCs w:val="24"/>
        </w:rPr>
        <w:t>н</w:t>
      </w:r>
      <w:r w:rsidR="00C35897">
        <w:rPr>
          <w:rFonts w:ascii="Times New Roman" w:hAnsi="Times New Roman" w:cs="Times New Roman"/>
          <w:sz w:val="24"/>
          <w:szCs w:val="24"/>
        </w:rPr>
        <w:t>ь</w:t>
      </w:r>
      <w:r w:rsidR="002366BA">
        <w:rPr>
          <w:rFonts w:ascii="Times New Roman" w:hAnsi="Times New Roman" w:cs="Times New Roman"/>
          <w:sz w:val="24"/>
          <w:szCs w:val="24"/>
        </w:rPr>
        <w:t xml:space="preserve"> 201</w:t>
      </w:r>
      <w:r w:rsidR="00375C39">
        <w:rPr>
          <w:rFonts w:ascii="Times New Roman" w:hAnsi="Times New Roman" w:cs="Times New Roman"/>
          <w:sz w:val="24"/>
          <w:szCs w:val="24"/>
        </w:rPr>
        <w:t>5</w:t>
      </w:r>
      <w:r w:rsidR="002366BA">
        <w:rPr>
          <w:rFonts w:ascii="Times New Roman" w:hAnsi="Times New Roman" w:cs="Times New Roman"/>
          <w:sz w:val="24"/>
          <w:szCs w:val="24"/>
        </w:rPr>
        <w:t xml:space="preserve"> года.</w:t>
      </w:r>
      <w:r w:rsidR="00B80686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112640">
        <w:rPr>
          <w:rFonts w:ascii="Times New Roman" w:hAnsi="Times New Roman" w:cs="Times New Roman"/>
          <w:sz w:val="24"/>
          <w:szCs w:val="24"/>
        </w:rPr>
        <w:t>Пр</w:t>
      </w:r>
      <w:r w:rsidR="003F7DA9">
        <w:rPr>
          <w:rFonts w:ascii="Times New Roman" w:hAnsi="Times New Roman" w:cs="Times New Roman"/>
          <w:sz w:val="24"/>
          <w:szCs w:val="24"/>
        </w:rPr>
        <w:t xml:space="preserve">евзошли </w:t>
      </w:r>
      <w:r w:rsidR="00112640">
        <w:rPr>
          <w:rFonts w:ascii="Times New Roman" w:hAnsi="Times New Roman" w:cs="Times New Roman"/>
          <w:sz w:val="24"/>
          <w:szCs w:val="24"/>
        </w:rPr>
        <w:t>валовой сбор</w:t>
      </w:r>
      <w:r w:rsidR="003F7DA9">
        <w:rPr>
          <w:rFonts w:ascii="Times New Roman" w:hAnsi="Times New Roman" w:cs="Times New Roman"/>
          <w:sz w:val="24"/>
          <w:szCs w:val="24"/>
        </w:rPr>
        <w:t xml:space="preserve"> зерна</w:t>
      </w:r>
      <w:r w:rsidR="00967EEB">
        <w:rPr>
          <w:rFonts w:ascii="Times New Roman" w:hAnsi="Times New Roman" w:cs="Times New Roman"/>
          <w:sz w:val="24"/>
          <w:szCs w:val="24"/>
        </w:rPr>
        <w:t xml:space="preserve"> 2015 года</w:t>
      </w:r>
      <w:r w:rsidR="003F7DA9">
        <w:rPr>
          <w:rFonts w:ascii="Times New Roman" w:hAnsi="Times New Roman" w:cs="Times New Roman"/>
          <w:sz w:val="24"/>
          <w:szCs w:val="24"/>
        </w:rPr>
        <w:t xml:space="preserve">, полученный </w:t>
      </w:r>
      <w:r w:rsidR="00967EEB">
        <w:rPr>
          <w:rFonts w:ascii="Times New Roman" w:hAnsi="Times New Roman" w:cs="Times New Roman"/>
          <w:sz w:val="24"/>
          <w:szCs w:val="24"/>
        </w:rPr>
        <w:t xml:space="preserve">всеми категориями хозяйств, </w:t>
      </w:r>
      <w:r w:rsidR="00112640">
        <w:rPr>
          <w:rFonts w:ascii="Times New Roman" w:hAnsi="Times New Roman" w:cs="Times New Roman"/>
          <w:sz w:val="24"/>
          <w:szCs w:val="24"/>
        </w:rPr>
        <w:t>13 муниципальных район</w:t>
      </w:r>
      <w:r w:rsidR="0034612D">
        <w:rPr>
          <w:rFonts w:ascii="Times New Roman" w:hAnsi="Times New Roman" w:cs="Times New Roman"/>
          <w:sz w:val="24"/>
          <w:szCs w:val="24"/>
        </w:rPr>
        <w:t>ов</w:t>
      </w:r>
      <w:r w:rsidR="00112640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967EEB">
        <w:rPr>
          <w:rFonts w:ascii="Times New Roman" w:hAnsi="Times New Roman" w:cs="Times New Roman"/>
          <w:sz w:val="24"/>
          <w:szCs w:val="24"/>
        </w:rPr>
        <w:t>.</w:t>
      </w:r>
      <w:r w:rsidR="009C6D0A">
        <w:rPr>
          <w:rFonts w:ascii="Times New Roman" w:hAnsi="Times New Roman" w:cs="Times New Roman"/>
          <w:sz w:val="24"/>
          <w:szCs w:val="24"/>
        </w:rPr>
        <w:t xml:space="preserve"> </w:t>
      </w:r>
      <w:r w:rsidR="00967EEB">
        <w:rPr>
          <w:rFonts w:ascii="Times New Roman" w:hAnsi="Times New Roman" w:cs="Times New Roman"/>
          <w:sz w:val="24"/>
          <w:szCs w:val="24"/>
        </w:rPr>
        <w:t>Н</w:t>
      </w:r>
      <w:r w:rsidR="00375C39">
        <w:rPr>
          <w:rFonts w:ascii="Times New Roman" w:hAnsi="Times New Roman" w:cs="Times New Roman"/>
          <w:sz w:val="24"/>
          <w:szCs w:val="24"/>
        </w:rPr>
        <w:t xml:space="preserve">аибольший </w:t>
      </w:r>
      <w:r w:rsidR="009C6D0A">
        <w:rPr>
          <w:rFonts w:ascii="Times New Roman" w:hAnsi="Times New Roman" w:cs="Times New Roman"/>
          <w:sz w:val="24"/>
          <w:szCs w:val="24"/>
        </w:rPr>
        <w:t xml:space="preserve">рост </w:t>
      </w:r>
      <w:r w:rsidR="00C35897">
        <w:rPr>
          <w:rFonts w:ascii="Times New Roman" w:hAnsi="Times New Roman" w:cs="Times New Roman"/>
          <w:sz w:val="24"/>
          <w:szCs w:val="24"/>
        </w:rPr>
        <w:t>достигнут</w:t>
      </w:r>
      <w:r w:rsidR="00375C39">
        <w:rPr>
          <w:rFonts w:ascii="Times New Roman" w:hAnsi="Times New Roman" w:cs="Times New Roman"/>
          <w:sz w:val="24"/>
          <w:szCs w:val="24"/>
        </w:rPr>
        <w:t xml:space="preserve"> в</w:t>
      </w:r>
      <w:r w:rsidR="006670F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75C39">
        <w:rPr>
          <w:rFonts w:ascii="Times New Roman" w:hAnsi="Times New Roman" w:cs="Times New Roman"/>
          <w:sz w:val="24"/>
          <w:szCs w:val="24"/>
        </w:rPr>
        <w:t>Сюмсинском</w:t>
      </w:r>
      <w:proofErr w:type="spellEnd"/>
      <w:r w:rsidR="006670F7">
        <w:rPr>
          <w:rFonts w:ascii="Times New Roman" w:hAnsi="Times New Roman" w:cs="Times New Roman"/>
          <w:sz w:val="24"/>
          <w:szCs w:val="24"/>
        </w:rPr>
        <w:t xml:space="preserve"> (1</w:t>
      </w:r>
      <w:r w:rsidR="00375C39">
        <w:rPr>
          <w:rFonts w:ascii="Times New Roman" w:hAnsi="Times New Roman" w:cs="Times New Roman"/>
          <w:sz w:val="24"/>
          <w:szCs w:val="24"/>
        </w:rPr>
        <w:t>32</w:t>
      </w:r>
      <w:r w:rsidR="006670F7">
        <w:rPr>
          <w:rFonts w:ascii="Times New Roman" w:hAnsi="Times New Roman" w:cs="Times New Roman"/>
          <w:sz w:val="24"/>
          <w:szCs w:val="24"/>
        </w:rPr>
        <w:t>%</w:t>
      </w:r>
      <w:r w:rsidR="00375C39">
        <w:rPr>
          <w:rFonts w:ascii="Times New Roman" w:hAnsi="Times New Roman" w:cs="Times New Roman"/>
          <w:sz w:val="24"/>
          <w:szCs w:val="24"/>
        </w:rPr>
        <w:t>)</w:t>
      </w:r>
      <w:r w:rsidR="00E876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5C39">
        <w:rPr>
          <w:rFonts w:ascii="Times New Roman" w:hAnsi="Times New Roman" w:cs="Times New Roman"/>
          <w:sz w:val="24"/>
          <w:szCs w:val="24"/>
        </w:rPr>
        <w:t>Кизнерском</w:t>
      </w:r>
      <w:proofErr w:type="spellEnd"/>
      <w:r w:rsidR="00375C39">
        <w:rPr>
          <w:rFonts w:ascii="Times New Roman" w:hAnsi="Times New Roman" w:cs="Times New Roman"/>
          <w:sz w:val="24"/>
          <w:szCs w:val="24"/>
        </w:rPr>
        <w:t xml:space="preserve"> </w:t>
      </w:r>
      <w:r w:rsidR="006670F7">
        <w:rPr>
          <w:rFonts w:ascii="Times New Roman" w:hAnsi="Times New Roman" w:cs="Times New Roman"/>
          <w:sz w:val="24"/>
          <w:szCs w:val="24"/>
        </w:rPr>
        <w:t>(1</w:t>
      </w:r>
      <w:r w:rsidR="00375C39">
        <w:rPr>
          <w:rFonts w:ascii="Times New Roman" w:hAnsi="Times New Roman" w:cs="Times New Roman"/>
          <w:sz w:val="24"/>
          <w:szCs w:val="24"/>
        </w:rPr>
        <w:t>27</w:t>
      </w:r>
      <w:r w:rsidR="006670F7">
        <w:rPr>
          <w:rFonts w:ascii="Times New Roman" w:hAnsi="Times New Roman" w:cs="Times New Roman"/>
          <w:sz w:val="24"/>
          <w:szCs w:val="24"/>
        </w:rPr>
        <w:t>%)</w:t>
      </w:r>
      <w:r w:rsidR="00E876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5C39">
        <w:rPr>
          <w:rFonts w:ascii="Times New Roman" w:hAnsi="Times New Roman" w:cs="Times New Roman"/>
          <w:sz w:val="24"/>
          <w:szCs w:val="24"/>
        </w:rPr>
        <w:t>Можгинском</w:t>
      </w:r>
      <w:proofErr w:type="spellEnd"/>
      <w:r w:rsidR="00375C39">
        <w:rPr>
          <w:rFonts w:ascii="Times New Roman" w:hAnsi="Times New Roman" w:cs="Times New Roman"/>
          <w:sz w:val="24"/>
          <w:szCs w:val="24"/>
        </w:rPr>
        <w:t xml:space="preserve"> </w:t>
      </w:r>
      <w:r w:rsidR="00263B72">
        <w:rPr>
          <w:rFonts w:ascii="Times New Roman" w:hAnsi="Times New Roman" w:cs="Times New Roman"/>
          <w:sz w:val="24"/>
          <w:szCs w:val="24"/>
        </w:rPr>
        <w:t>(1</w:t>
      </w:r>
      <w:r w:rsidR="00375C39">
        <w:rPr>
          <w:rFonts w:ascii="Times New Roman" w:hAnsi="Times New Roman" w:cs="Times New Roman"/>
          <w:sz w:val="24"/>
          <w:szCs w:val="24"/>
        </w:rPr>
        <w:t>24</w:t>
      </w:r>
      <w:r w:rsidR="006670F7">
        <w:rPr>
          <w:rFonts w:ascii="Times New Roman" w:hAnsi="Times New Roman" w:cs="Times New Roman"/>
          <w:sz w:val="24"/>
          <w:szCs w:val="24"/>
        </w:rPr>
        <w:t>%)</w:t>
      </w:r>
      <w:r w:rsidR="00263B72">
        <w:rPr>
          <w:rFonts w:ascii="Times New Roman" w:hAnsi="Times New Roman" w:cs="Times New Roman"/>
          <w:sz w:val="24"/>
          <w:szCs w:val="24"/>
        </w:rPr>
        <w:t xml:space="preserve"> районах</w:t>
      </w:r>
      <w:r w:rsidR="006670F7">
        <w:rPr>
          <w:rFonts w:ascii="Times New Roman" w:hAnsi="Times New Roman" w:cs="Times New Roman"/>
          <w:sz w:val="24"/>
          <w:szCs w:val="24"/>
        </w:rPr>
        <w:t xml:space="preserve">. </w:t>
      </w:r>
      <w:r w:rsidR="003F7DA9">
        <w:rPr>
          <w:rFonts w:ascii="Times New Roman" w:hAnsi="Times New Roman" w:cs="Times New Roman"/>
          <w:sz w:val="24"/>
          <w:szCs w:val="24"/>
        </w:rPr>
        <w:t>Наивысший валовой сбор зерна в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112640">
        <w:rPr>
          <w:rFonts w:ascii="Times New Roman" w:hAnsi="Times New Roman" w:cs="Times New Roman"/>
          <w:sz w:val="24"/>
          <w:szCs w:val="24"/>
        </w:rPr>
        <w:t>е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F7DA9">
        <w:rPr>
          <w:rFonts w:ascii="Times New Roman" w:hAnsi="Times New Roman" w:cs="Times New Roman"/>
          <w:sz w:val="24"/>
          <w:szCs w:val="24"/>
        </w:rPr>
        <w:t>обеспечили</w:t>
      </w:r>
      <w:r w:rsidR="00DB4AB8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47C2">
        <w:rPr>
          <w:rFonts w:ascii="Times New Roman" w:hAnsi="Times New Roman" w:cs="Times New Roman"/>
          <w:sz w:val="24"/>
          <w:szCs w:val="24"/>
        </w:rPr>
        <w:t>Можгинский</w:t>
      </w:r>
      <w:proofErr w:type="spellEnd"/>
      <w:r w:rsidR="004F4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7C2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="004F47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F7DA9">
        <w:rPr>
          <w:rFonts w:ascii="Times New Roman" w:hAnsi="Times New Roman" w:cs="Times New Roman"/>
          <w:sz w:val="24"/>
          <w:szCs w:val="24"/>
        </w:rPr>
        <w:t>Алнашский</w:t>
      </w:r>
      <w:proofErr w:type="spellEnd"/>
      <w:r w:rsidR="004F47C2">
        <w:rPr>
          <w:rFonts w:ascii="Times New Roman" w:hAnsi="Times New Roman" w:cs="Times New Roman"/>
          <w:sz w:val="24"/>
          <w:szCs w:val="24"/>
        </w:rPr>
        <w:t xml:space="preserve"> районы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, </w:t>
      </w:r>
      <w:r w:rsidR="003F7DA9">
        <w:rPr>
          <w:rFonts w:ascii="Times New Roman" w:hAnsi="Times New Roman" w:cs="Times New Roman"/>
          <w:sz w:val="24"/>
          <w:szCs w:val="24"/>
        </w:rPr>
        <w:t>всеми категориями хозяйств там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собрано </w:t>
      </w:r>
      <w:r w:rsidR="00085883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культур, включая кукурузу</w:t>
      </w:r>
      <w:r w:rsidR="00085883">
        <w:rPr>
          <w:rFonts w:ascii="Times New Roman" w:hAnsi="Times New Roman" w:cs="Times New Roman"/>
          <w:sz w:val="24"/>
          <w:szCs w:val="24"/>
        </w:rPr>
        <w:t xml:space="preserve"> в весе после доработки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F7DA9">
        <w:rPr>
          <w:rFonts w:ascii="Times New Roman" w:hAnsi="Times New Roman" w:cs="Times New Roman"/>
          <w:sz w:val="24"/>
          <w:szCs w:val="24"/>
        </w:rPr>
        <w:t>6</w:t>
      </w:r>
      <w:r w:rsidR="004F47C2">
        <w:rPr>
          <w:rFonts w:ascii="Times New Roman" w:hAnsi="Times New Roman" w:cs="Times New Roman"/>
          <w:sz w:val="24"/>
          <w:szCs w:val="24"/>
        </w:rPr>
        <w:t>5,</w:t>
      </w:r>
      <w:r w:rsidR="003F7DA9">
        <w:rPr>
          <w:rFonts w:ascii="Times New Roman" w:hAnsi="Times New Roman" w:cs="Times New Roman"/>
          <w:sz w:val="24"/>
          <w:szCs w:val="24"/>
        </w:rPr>
        <w:t>2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71E74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4F47C2">
        <w:rPr>
          <w:rFonts w:ascii="Times New Roman" w:hAnsi="Times New Roman" w:cs="Times New Roman"/>
          <w:sz w:val="24"/>
          <w:szCs w:val="24"/>
        </w:rPr>
        <w:t xml:space="preserve">, </w:t>
      </w:r>
      <w:r w:rsidR="003F7DA9">
        <w:rPr>
          <w:rFonts w:ascii="Times New Roman" w:hAnsi="Times New Roman" w:cs="Times New Roman"/>
          <w:sz w:val="24"/>
          <w:szCs w:val="24"/>
        </w:rPr>
        <w:t>55</w:t>
      </w:r>
      <w:r w:rsidR="004F47C2">
        <w:rPr>
          <w:rFonts w:ascii="Times New Roman" w:hAnsi="Times New Roman" w:cs="Times New Roman"/>
          <w:sz w:val="24"/>
          <w:szCs w:val="24"/>
        </w:rPr>
        <w:t>,</w:t>
      </w:r>
      <w:r w:rsidR="003F7DA9">
        <w:rPr>
          <w:rFonts w:ascii="Times New Roman" w:hAnsi="Times New Roman" w:cs="Times New Roman"/>
          <w:sz w:val="24"/>
          <w:szCs w:val="24"/>
        </w:rPr>
        <w:t>6</w:t>
      </w:r>
      <w:r w:rsidR="004F47C2">
        <w:rPr>
          <w:rFonts w:ascii="Times New Roman" w:hAnsi="Times New Roman" w:cs="Times New Roman"/>
          <w:sz w:val="24"/>
          <w:szCs w:val="24"/>
        </w:rPr>
        <w:t xml:space="preserve"> </w:t>
      </w:r>
      <w:r w:rsidR="001F0D2B">
        <w:rPr>
          <w:rFonts w:ascii="Times New Roman" w:hAnsi="Times New Roman" w:cs="Times New Roman"/>
          <w:sz w:val="24"/>
          <w:szCs w:val="24"/>
        </w:rPr>
        <w:t xml:space="preserve">тыс.т </w:t>
      </w:r>
      <w:r w:rsidR="00E1610F" w:rsidRPr="00D60CC4">
        <w:rPr>
          <w:rFonts w:ascii="Times New Roman" w:hAnsi="Times New Roman" w:cs="Times New Roman"/>
          <w:sz w:val="24"/>
          <w:szCs w:val="24"/>
        </w:rPr>
        <w:t>и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4</w:t>
      </w:r>
      <w:r w:rsidR="003F7DA9">
        <w:rPr>
          <w:rFonts w:ascii="Times New Roman" w:hAnsi="Times New Roman" w:cs="Times New Roman"/>
          <w:sz w:val="24"/>
          <w:szCs w:val="24"/>
        </w:rPr>
        <w:t>8</w:t>
      </w:r>
      <w:r w:rsidR="00D12D97" w:rsidRPr="00D60CC4">
        <w:rPr>
          <w:rFonts w:ascii="Times New Roman" w:hAnsi="Times New Roman" w:cs="Times New Roman"/>
          <w:sz w:val="24"/>
          <w:szCs w:val="24"/>
        </w:rPr>
        <w:t>,</w:t>
      </w:r>
      <w:r w:rsidR="003F7DA9">
        <w:rPr>
          <w:rFonts w:ascii="Times New Roman" w:hAnsi="Times New Roman" w:cs="Times New Roman"/>
          <w:sz w:val="24"/>
          <w:szCs w:val="24"/>
        </w:rPr>
        <w:t>9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тыс.т</w:t>
      </w:r>
      <w:r w:rsidR="00171E74" w:rsidRPr="00D60CC4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085883">
        <w:rPr>
          <w:rFonts w:ascii="Times New Roman" w:hAnsi="Times New Roman" w:cs="Times New Roman"/>
          <w:sz w:val="24"/>
          <w:szCs w:val="24"/>
        </w:rPr>
        <w:t>В 201</w:t>
      </w:r>
      <w:r w:rsidR="003F7DA9">
        <w:rPr>
          <w:rFonts w:ascii="Times New Roman" w:hAnsi="Times New Roman" w:cs="Times New Roman"/>
          <w:sz w:val="24"/>
          <w:szCs w:val="24"/>
        </w:rPr>
        <w:t>6</w:t>
      </w:r>
      <w:r w:rsidR="00085883">
        <w:rPr>
          <w:rFonts w:ascii="Times New Roman" w:hAnsi="Times New Roman" w:cs="Times New Roman"/>
          <w:sz w:val="24"/>
          <w:szCs w:val="24"/>
        </w:rPr>
        <w:t xml:space="preserve"> году, п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о сравнению с </w:t>
      </w:r>
      <w:r w:rsidR="0006639B" w:rsidRPr="00D60CC4">
        <w:rPr>
          <w:rFonts w:ascii="Times New Roman" w:hAnsi="Times New Roman" w:cs="Times New Roman"/>
          <w:sz w:val="24"/>
          <w:szCs w:val="24"/>
        </w:rPr>
        <w:t>201</w:t>
      </w:r>
      <w:r w:rsidR="003F7DA9">
        <w:rPr>
          <w:rFonts w:ascii="Times New Roman" w:hAnsi="Times New Roman" w:cs="Times New Roman"/>
          <w:sz w:val="24"/>
          <w:szCs w:val="24"/>
        </w:rPr>
        <w:t>5</w:t>
      </w:r>
      <w:r w:rsidR="003178B2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годом</w:t>
      </w:r>
      <w:r w:rsidR="00C80793">
        <w:rPr>
          <w:rFonts w:ascii="Times New Roman" w:hAnsi="Times New Roman" w:cs="Times New Roman"/>
          <w:sz w:val="24"/>
          <w:szCs w:val="24"/>
        </w:rPr>
        <w:t>,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3F7DA9">
        <w:rPr>
          <w:rFonts w:ascii="Times New Roman" w:hAnsi="Times New Roman" w:cs="Times New Roman"/>
          <w:sz w:val="24"/>
          <w:szCs w:val="24"/>
        </w:rPr>
        <w:t>увеличилась</w:t>
      </w:r>
      <w:r w:rsidR="003178B2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доля  производства зерна крестьянски</w:t>
      </w:r>
      <w:r w:rsidR="00085883"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(фермерски</w:t>
      </w:r>
      <w:r w:rsidR="00085883"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>) хозяйств</w:t>
      </w:r>
      <w:r w:rsidR="00085883">
        <w:rPr>
          <w:rFonts w:ascii="Times New Roman" w:hAnsi="Times New Roman" w:cs="Times New Roman"/>
          <w:sz w:val="24"/>
          <w:szCs w:val="24"/>
        </w:rPr>
        <w:t>ами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и индивидуальны</w:t>
      </w:r>
      <w:r w:rsidR="00085883">
        <w:rPr>
          <w:rFonts w:ascii="Times New Roman" w:hAnsi="Times New Roman" w:cs="Times New Roman"/>
          <w:sz w:val="24"/>
          <w:szCs w:val="24"/>
        </w:rPr>
        <w:t>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 w:rsidR="00085883">
        <w:rPr>
          <w:rFonts w:ascii="Times New Roman" w:hAnsi="Times New Roman" w:cs="Times New Roman"/>
          <w:sz w:val="24"/>
          <w:szCs w:val="24"/>
        </w:rPr>
        <w:t>ями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263B72" w:rsidRPr="00D60CC4">
        <w:rPr>
          <w:rFonts w:ascii="Times New Roman" w:hAnsi="Times New Roman" w:cs="Times New Roman"/>
          <w:sz w:val="24"/>
          <w:szCs w:val="24"/>
        </w:rPr>
        <w:t xml:space="preserve">в общем объеме </w:t>
      </w:r>
      <w:r w:rsidR="00C80793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с </w:t>
      </w:r>
      <w:r w:rsidR="003178B2">
        <w:rPr>
          <w:rFonts w:ascii="Times New Roman" w:hAnsi="Times New Roman" w:cs="Times New Roman"/>
          <w:sz w:val="24"/>
          <w:szCs w:val="24"/>
        </w:rPr>
        <w:t>13</w:t>
      </w:r>
      <w:r w:rsidR="00B66166">
        <w:rPr>
          <w:rFonts w:ascii="Times New Roman" w:hAnsi="Times New Roman" w:cs="Times New Roman"/>
          <w:sz w:val="24"/>
          <w:szCs w:val="24"/>
        </w:rPr>
        <w:t>,</w:t>
      </w:r>
      <w:r w:rsidR="003F7DA9">
        <w:rPr>
          <w:rFonts w:ascii="Times New Roman" w:hAnsi="Times New Roman" w:cs="Times New Roman"/>
          <w:sz w:val="24"/>
          <w:szCs w:val="24"/>
        </w:rPr>
        <w:t>2</w:t>
      </w:r>
      <w:r w:rsidR="006043E3" w:rsidRPr="00D60CC4">
        <w:rPr>
          <w:rFonts w:ascii="Times New Roman" w:hAnsi="Times New Roman" w:cs="Times New Roman"/>
          <w:sz w:val="24"/>
          <w:szCs w:val="24"/>
        </w:rPr>
        <w:t>% до 13,</w:t>
      </w:r>
      <w:r w:rsidR="003F7DA9">
        <w:rPr>
          <w:rFonts w:ascii="Times New Roman" w:hAnsi="Times New Roman" w:cs="Times New Roman"/>
          <w:sz w:val="24"/>
          <w:szCs w:val="24"/>
        </w:rPr>
        <w:t>9</w:t>
      </w:r>
      <w:r w:rsidR="006043E3" w:rsidRPr="00D60CC4">
        <w:rPr>
          <w:rFonts w:ascii="Times New Roman" w:hAnsi="Times New Roman" w:cs="Times New Roman"/>
          <w:sz w:val="24"/>
          <w:szCs w:val="24"/>
        </w:rPr>
        <w:t>%. Больших результатов</w:t>
      </w:r>
      <w:r w:rsidR="00085883">
        <w:rPr>
          <w:rFonts w:ascii="Times New Roman" w:hAnsi="Times New Roman" w:cs="Times New Roman"/>
          <w:sz w:val="24"/>
          <w:szCs w:val="24"/>
        </w:rPr>
        <w:t>, как и в 201</w:t>
      </w:r>
      <w:r w:rsidR="003F7DA9">
        <w:rPr>
          <w:rFonts w:ascii="Times New Roman" w:hAnsi="Times New Roman" w:cs="Times New Roman"/>
          <w:sz w:val="24"/>
          <w:szCs w:val="24"/>
        </w:rPr>
        <w:t>5</w:t>
      </w:r>
      <w:r w:rsidR="00085883">
        <w:rPr>
          <w:rFonts w:ascii="Times New Roman" w:hAnsi="Times New Roman" w:cs="Times New Roman"/>
          <w:sz w:val="24"/>
          <w:szCs w:val="24"/>
        </w:rPr>
        <w:t xml:space="preserve"> году</w:t>
      </w:r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добились крестьянские (фермерские) хозяйства и индивидуальные предприниматели </w:t>
      </w:r>
      <w:proofErr w:type="spellStart"/>
      <w:r w:rsidR="006043E3" w:rsidRPr="00D60CC4">
        <w:rPr>
          <w:rFonts w:ascii="Times New Roman" w:hAnsi="Times New Roman" w:cs="Times New Roman"/>
          <w:sz w:val="24"/>
          <w:szCs w:val="24"/>
        </w:rPr>
        <w:t>Алнашского</w:t>
      </w:r>
      <w:proofErr w:type="spellEnd"/>
      <w:r w:rsidR="006043E3" w:rsidRPr="00D60CC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43E3" w:rsidRPr="00D60CC4">
        <w:rPr>
          <w:rFonts w:ascii="Times New Roman" w:hAnsi="Times New Roman" w:cs="Times New Roman"/>
          <w:sz w:val="24"/>
          <w:szCs w:val="24"/>
        </w:rPr>
        <w:t>Можгинского</w:t>
      </w:r>
      <w:proofErr w:type="spellEnd"/>
      <w:r w:rsidR="006043E3" w:rsidRPr="00D60CC4">
        <w:rPr>
          <w:rFonts w:ascii="Times New Roman" w:hAnsi="Times New Roman" w:cs="Times New Roman"/>
          <w:sz w:val="24"/>
          <w:szCs w:val="24"/>
        </w:rPr>
        <w:t xml:space="preserve"> районов, ими собрано </w:t>
      </w:r>
      <w:r w:rsidR="00421E90" w:rsidRPr="00D60CC4">
        <w:rPr>
          <w:rFonts w:ascii="Times New Roman" w:hAnsi="Times New Roman" w:cs="Times New Roman"/>
          <w:sz w:val="24"/>
          <w:szCs w:val="24"/>
        </w:rPr>
        <w:t>зерновых и зернобобовых культур, включая кукурузу в весе после доработки 1</w:t>
      </w:r>
      <w:r w:rsidR="003F7DA9">
        <w:rPr>
          <w:rFonts w:ascii="Times New Roman" w:hAnsi="Times New Roman" w:cs="Times New Roman"/>
          <w:sz w:val="24"/>
          <w:szCs w:val="24"/>
        </w:rPr>
        <w:t>8</w:t>
      </w:r>
      <w:r w:rsidR="00421E90" w:rsidRPr="00D60CC4">
        <w:rPr>
          <w:rFonts w:ascii="Times New Roman" w:hAnsi="Times New Roman" w:cs="Times New Roman"/>
          <w:sz w:val="24"/>
          <w:szCs w:val="24"/>
        </w:rPr>
        <w:t>,</w:t>
      </w:r>
      <w:r w:rsidR="003F7DA9">
        <w:rPr>
          <w:rFonts w:ascii="Times New Roman" w:hAnsi="Times New Roman" w:cs="Times New Roman"/>
          <w:sz w:val="24"/>
          <w:szCs w:val="24"/>
        </w:rPr>
        <w:t>6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21E90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421E90" w:rsidRPr="00D60CC4">
        <w:rPr>
          <w:rFonts w:ascii="Times New Roman" w:hAnsi="Times New Roman" w:cs="Times New Roman"/>
          <w:sz w:val="24"/>
          <w:szCs w:val="24"/>
        </w:rPr>
        <w:t xml:space="preserve"> и 1</w:t>
      </w:r>
      <w:r w:rsidR="003F7DA9">
        <w:rPr>
          <w:rFonts w:ascii="Times New Roman" w:hAnsi="Times New Roman" w:cs="Times New Roman"/>
          <w:sz w:val="24"/>
          <w:szCs w:val="24"/>
        </w:rPr>
        <w:t>3</w:t>
      </w:r>
      <w:r w:rsidR="00421E90" w:rsidRPr="00D60CC4">
        <w:rPr>
          <w:rFonts w:ascii="Times New Roman" w:hAnsi="Times New Roman" w:cs="Times New Roman"/>
          <w:sz w:val="24"/>
          <w:szCs w:val="24"/>
        </w:rPr>
        <w:t>,</w:t>
      </w:r>
      <w:r w:rsidR="003F7DA9">
        <w:rPr>
          <w:rFonts w:ascii="Times New Roman" w:hAnsi="Times New Roman" w:cs="Times New Roman"/>
          <w:sz w:val="24"/>
          <w:szCs w:val="24"/>
        </w:rPr>
        <w:t>8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71E74" w:rsidRPr="00D60CC4">
        <w:rPr>
          <w:rFonts w:ascii="Times New Roman" w:hAnsi="Times New Roman" w:cs="Times New Roman"/>
          <w:sz w:val="24"/>
          <w:szCs w:val="24"/>
        </w:rPr>
        <w:t>.</w:t>
      </w:r>
      <w:r w:rsidR="00421E90" w:rsidRPr="00D60CC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21E90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6043E3" w:rsidRPr="00D60CC4">
        <w:rPr>
          <w:rFonts w:ascii="Times New Roman" w:hAnsi="Times New Roman" w:cs="Times New Roman"/>
          <w:sz w:val="24"/>
          <w:szCs w:val="24"/>
        </w:rPr>
        <w:t>соответственно.</w:t>
      </w:r>
      <w:r w:rsidR="009C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3E3" w:rsidRPr="00D60CC4" w:rsidRDefault="009C6D0A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Самой урожайной в 2016 году стала озимая пшеница – 28,5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1 га </w:t>
      </w:r>
      <w:r w:rsidR="0011264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убранной площади.</w:t>
      </w:r>
    </w:p>
    <w:p w:rsidR="00DB4AB8" w:rsidRPr="00D60CC4" w:rsidRDefault="00F708B4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Вавожским</w:t>
      </w:r>
      <w:proofErr w:type="spellEnd"/>
      <w:r w:rsidR="00F0322A">
        <w:rPr>
          <w:rFonts w:ascii="Times New Roman" w:hAnsi="Times New Roman" w:cs="Times New Roman"/>
          <w:sz w:val="24"/>
          <w:szCs w:val="24"/>
        </w:rPr>
        <w:t xml:space="preserve"> </w:t>
      </w:r>
      <w:r w:rsidR="00F0322A" w:rsidRPr="00D60CC4">
        <w:rPr>
          <w:rFonts w:ascii="Times New Roman" w:hAnsi="Times New Roman" w:cs="Times New Roman"/>
          <w:sz w:val="24"/>
          <w:szCs w:val="24"/>
        </w:rPr>
        <w:t>сельскохозяйственны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="00F0322A" w:rsidRPr="00D60CC4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F0322A" w:rsidRPr="00D60C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нет равных по урожайности зерновых, в 201</w:t>
      </w:r>
      <w:r w:rsidR="009156A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они </w:t>
      </w:r>
      <w:r w:rsidR="00E20AC1">
        <w:rPr>
          <w:rFonts w:ascii="Times New Roman" w:hAnsi="Times New Roman" w:cs="Times New Roman"/>
          <w:sz w:val="24"/>
          <w:szCs w:val="24"/>
        </w:rPr>
        <w:t>собрали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22A">
        <w:rPr>
          <w:rFonts w:ascii="Times New Roman" w:hAnsi="Times New Roman" w:cs="Times New Roman"/>
          <w:sz w:val="24"/>
          <w:szCs w:val="24"/>
        </w:rPr>
        <w:t>2</w:t>
      </w:r>
      <w:r w:rsidR="009156A9">
        <w:rPr>
          <w:rFonts w:ascii="Times New Roman" w:hAnsi="Times New Roman" w:cs="Times New Roman"/>
          <w:sz w:val="24"/>
          <w:szCs w:val="24"/>
        </w:rPr>
        <w:t>8</w:t>
      </w:r>
      <w:r w:rsidR="00F0322A">
        <w:rPr>
          <w:rFonts w:ascii="Times New Roman" w:hAnsi="Times New Roman" w:cs="Times New Roman"/>
          <w:sz w:val="24"/>
          <w:szCs w:val="24"/>
        </w:rPr>
        <w:t>,</w:t>
      </w:r>
      <w:r w:rsidR="009156A9">
        <w:rPr>
          <w:rFonts w:ascii="Times New Roman" w:hAnsi="Times New Roman" w:cs="Times New Roman"/>
          <w:sz w:val="24"/>
          <w:szCs w:val="24"/>
        </w:rPr>
        <w:t>9</w:t>
      </w:r>
      <w:r w:rsidR="00F032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22A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F0322A">
        <w:rPr>
          <w:rFonts w:ascii="Times New Roman" w:hAnsi="Times New Roman" w:cs="Times New Roman"/>
          <w:sz w:val="24"/>
          <w:szCs w:val="24"/>
        </w:rPr>
        <w:t xml:space="preserve"> с 1 га</w:t>
      </w:r>
      <w:r w:rsidR="007E12C5">
        <w:rPr>
          <w:rFonts w:ascii="Times New Roman" w:hAnsi="Times New Roman" w:cs="Times New Roman"/>
          <w:sz w:val="24"/>
          <w:szCs w:val="24"/>
        </w:rPr>
        <w:t>, при средней урожайности по республике в 1</w:t>
      </w:r>
      <w:r w:rsidR="009156A9">
        <w:rPr>
          <w:rFonts w:ascii="Times New Roman" w:hAnsi="Times New Roman" w:cs="Times New Roman"/>
          <w:sz w:val="24"/>
          <w:szCs w:val="24"/>
        </w:rPr>
        <w:t>5</w:t>
      </w:r>
      <w:r w:rsidR="007E12C5">
        <w:rPr>
          <w:rFonts w:ascii="Times New Roman" w:hAnsi="Times New Roman" w:cs="Times New Roman"/>
          <w:sz w:val="24"/>
          <w:szCs w:val="24"/>
        </w:rPr>
        <w:t>,</w:t>
      </w:r>
      <w:r w:rsidR="009156A9">
        <w:rPr>
          <w:rFonts w:ascii="Times New Roman" w:hAnsi="Times New Roman" w:cs="Times New Roman"/>
          <w:sz w:val="24"/>
          <w:szCs w:val="24"/>
        </w:rPr>
        <w:t>1</w:t>
      </w:r>
      <w:r w:rsidR="007E1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C5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112640">
        <w:rPr>
          <w:rFonts w:ascii="Times New Roman" w:hAnsi="Times New Roman" w:cs="Times New Roman"/>
          <w:sz w:val="24"/>
          <w:szCs w:val="24"/>
        </w:rPr>
        <w:t xml:space="preserve"> с 1 га</w:t>
      </w:r>
      <w:r w:rsidR="007E12C5">
        <w:rPr>
          <w:rFonts w:ascii="Times New Roman" w:hAnsi="Times New Roman" w:cs="Times New Roman"/>
          <w:sz w:val="24"/>
          <w:szCs w:val="24"/>
        </w:rPr>
        <w:t>. С</w:t>
      </w:r>
      <w:r w:rsidR="002153B2" w:rsidRPr="00D60CC4">
        <w:rPr>
          <w:rFonts w:ascii="Times New Roman" w:hAnsi="Times New Roman" w:cs="Times New Roman"/>
          <w:sz w:val="24"/>
          <w:szCs w:val="24"/>
        </w:rPr>
        <w:t>реди</w:t>
      </w:r>
      <w:r w:rsidR="00363667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84569B" w:rsidRPr="00D60CC4">
        <w:rPr>
          <w:rFonts w:ascii="Times New Roman" w:hAnsi="Times New Roman" w:cs="Times New Roman"/>
          <w:sz w:val="24"/>
          <w:szCs w:val="24"/>
        </w:rPr>
        <w:t>крестьянских (фермерских) хозяйств и и</w:t>
      </w:r>
      <w:r w:rsidR="002153B2" w:rsidRPr="00D60CC4">
        <w:rPr>
          <w:rFonts w:ascii="Times New Roman" w:hAnsi="Times New Roman" w:cs="Times New Roman"/>
          <w:sz w:val="24"/>
          <w:szCs w:val="24"/>
        </w:rPr>
        <w:t>ндивидуальных предпринимател</w:t>
      </w:r>
      <w:r w:rsidR="00366C9B">
        <w:rPr>
          <w:rFonts w:ascii="Times New Roman" w:hAnsi="Times New Roman" w:cs="Times New Roman"/>
          <w:sz w:val="24"/>
          <w:szCs w:val="24"/>
        </w:rPr>
        <w:t>ей</w:t>
      </w:r>
      <w:r w:rsidR="002153B2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E20AC1">
        <w:rPr>
          <w:rFonts w:ascii="Times New Roman" w:hAnsi="Times New Roman" w:cs="Times New Roman"/>
          <w:sz w:val="24"/>
          <w:szCs w:val="24"/>
        </w:rPr>
        <w:t>лидирует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69B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6A9">
        <w:rPr>
          <w:rFonts w:ascii="Times New Roman" w:hAnsi="Times New Roman" w:cs="Times New Roman"/>
          <w:sz w:val="24"/>
          <w:szCs w:val="24"/>
        </w:rPr>
        <w:t>Можгинский</w:t>
      </w:r>
      <w:proofErr w:type="spellEnd"/>
      <w:r w:rsidR="00210401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2153B2" w:rsidRPr="00D60CC4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84569B" w:rsidRPr="00D60CC4">
        <w:rPr>
          <w:rFonts w:ascii="Times New Roman" w:hAnsi="Times New Roman" w:cs="Times New Roman"/>
          <w:sz w:val="24"/>
          <w:szCs w:val="24"/>
        </w:rPr>
        <w:t xml:space="preserve">– </w:t>
      </w:r>
      <w:r w:rsidR="009156A9">
        <w:rPr>
          <w:rFonts w:ascii="Times New Roman" w:hAnsi="Times New Roman" w:cs="Times New Roman"/>
          <w:sz w:val="24"/>
          <w:szCs w:val="24"/>
        </w:rPr>
        <w:t>23</w:t>
      </w:r>
      <w:r w:rsidR="0084569B" w:rsidRPr="00D60CC4">
        <w:rPr>
          <w:rFonts w:ascii="Times New Roman" w:hAnsi="Times New Roman" w:cs="Times New Roman"/>
          <w:sz w:val="24"/>
          <w:szCs w:val="24"/>
        </w:rPr>
        <w:t>,</w:t>
      </w:r>
      <w:r w:rsidR="009156A9">
        <w:rPr>
          <w:rFonts w:ascii="Times New Roman" w:hAnsi="Times New Roman" w:cs="Times New Roman"/>
          <w:sz w:val="24"/>
          <w:szCs w:val="24"/>
        </w:rPr>
        <w:t>7</w:t>
      </w:r>
      <w:r w:rsidR="0084569B" w:rsidRPr="00D60CC4">
        <w:rPr>
          <w:rFonts w:ascii="Times New Roman" w:hAnsi="Times New Roman" w:cs="Times New Roman"/>
          <w:sz w:val="24"/>
          <w:szCs w:val="24"/>
        </w:rPr>
        <w:t>ц с 1 га</w:t>
      </w:r>
      <w:r w:rsidR="007E12C5">
        <w:rPr>
          <w:rFonts w:ascii="Times New Roman" w:hAnsi="Times New Roman" w:cs="Times New Roman"/>
          <w:sz w:val="24"/>
          <w:szCs w:val="24"/>
        </w:rPr>
        <w:t>, при средней урожайности по республике в 14,</w:t>
      </w:r>
      <w:r w:rsidR="009156A9">
        <w:rPr>
          <w:rFonts w:ascii="Times New Roman" w:hAnsi="Times New Roman" w:cs="Times New Roman"/>
          <w:sz w:val="24"/>
          <w:szCs w:val="24"/>
        </w:rPr>
        <w:t>6</w:t>
      </w:r>
      <w:r w:rsidR="007E1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C5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D45F0F" w:rsidRPr="00D45F0F">
        <w:rPr>
          <w:rFonts w:ascii="Times New Roman" w:hAnsi="Times New Roman" w:cs="Times New Roman"/>
          <w:sz w:val="24"/>
          <w:szCs w:val="24"/>
        </w:rPr>
        <w:t xml:space="preserve"> </w:t>
      </w:r>
      <w:r w:rsidR="00D45F0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45F0F" w:rsidRPr="00D45F0F">
        <w:rPr>
          <w:rFonts w:ascii="Times New Roman" w:hAnsi="Times New Roman" w:cs="Times New Roman"/>
          <w:sz w:val="24"/>
          <w:szCs w:val="24"/>
        </w:rPr>
        <w:t xml:space="preserve"> </w:t>
      </w:r>
      <w:r w:rsidR="00D45F0F">
        <w:rPr>
          <w:rFonts w:ascii="Times New Roman" w:hAnsi="Times New Roman" w:cs="Times New Roman"/>
          <w:sz w:val="24"/>
          <w:szCs w:val="24"/>
        </w:rPr>
        <w:t>1 га</w:t>
      </w:r>
      <w:r w:rsidR="0084569B" w:rsidRPr="00D60CC4">
        <w:rPr>
          <w:rFonts w:ascii="Times New Roman" w:hAnsi="Times New Roman" w:cs="Times New Roman"/>
          <w:sz w:val="24"/>
          <w:szCs w:val="24"/>
        </w:rPr>
        <w:t>.</w:t>
      </w:r>
      <w:r w:rsidR="00421E90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D12D97" w:rsidRPr="00D60C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031" w:rsidRPr="00D60CC4" w:rsidRDefault="00A779C9">
      <w:pPr>
        <w:rPr>
          <w:rFonts w:ascii="Times New Roman" w:hAnsi="Times New Roman" w:cs="Times New Roman"/>
          <w:sz w:val="24"/>
          <w:szCs w:val="24"/>
        </w:rPr>
      </w:pPr>
      <w:r w:rsidRPr="00D60CC4">
        <w:rPr>
          <w:rFonts w:ascii="Times New Roman" w:hAnsi="Times New Roman" w:cs="Times New Roman"/>
          <w:sz w:val="24"/>
          <w:szCs w:val="24"/>
        </w:rPr>
        <w:tab/>
      </w:r>
      <w:r w:rsidR="00095D24">
        <w:rPr>
          <w:rFonts w:ascii="Times New Roman" w:hAnsi="Times New Roman" w:cs="Times New Roman"/>
          <w:sz w:val="24"/>
          <w:szCs w:val="24"/>
        </w:rPr>
        <w:t xml:space="preserve">Недостаток влаги и повышенная температура воздуха </w:t>
      </w:r>
      <w:r w:rsidR="00750215">
        <w:rPr>
          <w:rFonts w:ascii="Times New Roman" w:hAnsi="Times New Roman" w:cs="Times New Roman"/>
          <w:sz w:val="24"/>
          <w:szCs w:val="24"/>
        </w:rPr>
        <w:t>отразились</w:t>
      </w:r>
      <w:r w:rsidR="00095D24">
        <w:rPr>
          <w:rFonts w:ascii="Times New Roman" w:hAnsi="Times New Roman" w:cs="Times New Roman"/>
          <w:sz w:val="24"/>
          <w:szCs w:val="24"/>
        </w:rPr>
        <w:t xml:space="preserve"> на формировани</w:t>
      </w:r>
      <w:r w:rsidR="00750215">
        <w:rPr>
          <w:rFonts w:ascii="Times New Roman" w:hAnsi="Times New Roman" w:cs="Times New Roman"/>
          <w:sz w:val="24"/>
          <w:szCs w:val="24"/>
        </w:rPr>
        <w:t>и</w:t>
      </w:r>
      <w:r w:rsidR="00095D24">
        <w:rPr>
          <w:rFonts w:ascii="Times New Roman" w:hAnsi="Times New Roman" w:cs="Times New Roman"/>
          <w:sz w:val="24"/>
          <w:szCs w:val="24"/>
        </w:rPr>
        <w:t xml:space="preserve"> клубней картофеля. С 2010 года </w:t>
      </w:r>
      <w:r w:rsidR="00750215">
        <w:rPr>
          <w:rFonts w:ascii="Times New Roman" w:hAnsi="Times New Roman" w:cs="Times New Roman"/>
          <w:sz w:val="24"/>
          <w:szCs w:val="24"/>
        </w:rPr>
        <w:t xml:space="preserve">республика не получала </w:t>
      </w:r>
      <w:r w:rsidR="00095D24">
        <w:rPr>
          <w:rFonts w:ascii="Times New Roman" w:hAnsi="Times New Roman" w:cs="Times New Roman"/>
          <w:sz w:val="24"/>
          <w:szCs w:val="24"/>
        </w:rPr>
        <w:t xml:space="preserve">такого низкого урожая картофеля - 103,0 </w:t>
      </w:r>
      <w:proofErr w:type="spellStart"/>
      <w:r w:rsidR="00095D2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095D24">
        <w:rPr>
          <w:rFonts w:ascii="Times New Roman" w:hAnsi="Times New Roman" w:cs="Times New Roman"/>
          <w:sz w:val="24"/>
          <w:szCs w:val="24"/>
        </w:rPr>
        <w:t xml:space="preserve"> с 1 га.</w:t>
      </w:r>
      <w:r w:rsidR="00E1610F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687A17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263B72">
        <w:rPr>
          <w:rFonts w:ascii="Times New Roman" w:hAnsi="Times New Roman" w:cs="Times New Roman"/>
          <w:sz w:val="24"/>
          <w:szCs w:val="24"/>
        </w:rPr>
        <w:t xml:space="preserve">по республике </w:t>
      </w:r>
      <w:r w:rsidR="00E20AC1">
        <w:rPr>
          <w:rFonts w:ascii="Times New Roman" w:hAnsi="Times New Roman" w:cs="Times New Roman"/>
          <w:sz w:val="24"/>
          <w:szCs w:val="24"/>
        </w:rPr>
        <w:t>х</w:t>
      </w:r>
      <w:r w:rsidR="00E20AC1" w:rsidRPr="00D60CC4">
        <w:rPr>
          <w:rFonts w:ascii="Times New Roman" w:hAnsi="Times New Roman" w:cs="Times New Roman"/>
          <w:sz w:val="24"/>
          <w:szCs w:val="24"/>
        </w:rPr>
        <w:t xml:space="preserve">озяйствами всех категорий </w:t>
      </w:r>
      <w:r w:rsidR="00687A17">
        <w:rPr>
          <w:rFonts w:ascii="Times New Roman" w:hAnsi="Times New Roman" w:cs="Times New Roman"/>
          <w:sz w:val="24"/>
          <w:szCs w:val="24"/>
        </w:rPr>
        <w:t xml:space="preserve">собрано картофеля </w:t>
      </w:r>
      <w:r w:rsidR="00750215">
        <w:rPr>
          <w:rFonts w:ascii="Times New Roman" w:hAnsi="Times New Roman" w:cs="Times New Roman"/>
          <w:sz w:val="24"/>
          <w:szCs w:val="24"/>
        </w:rPr>
        <w:t>37</w:t>
      </w:r>
      <w:r w:rsidR="001F0D2B">
        <w:rPr>
          <w:rFonts w:ascii="Times New Roman" w:hAnsi="Times New Roman" w:cs="Times New Roman"/>
          <w:sz w:val="24"/>
          <w:szCs w:val="24"/>
        </w:rPr>
        <w:t>1</w:t>
      </w:r>
      <w:r w:rsidR="00253DBA" w:rsidRPr="00D60CC4">
        <w:rPr>
          <w:rFonts w:ascii="Times New Roman" w:hAnsi="Times New Roman" w:cs="Times New Roman"/>
          <w:sz w:val="24"/>
          <w:szCs w:val="24"/>
        </w:rPr>
        <w:t>,</w:t>
      </w:r>
      <w:r w:rsidR="00750215">
        <w:rPr>
          <w:rFonts w:ascii="Times New Roman" w:hAnsi="Times New Roman" w:cs="Times New Roman"/>
          <w:sz w:val="24"/>
          <w:szCs w:val="24"/>
        </w:rPr>
        <w:t>0</w:t>
      </w:r>
      <w:r w:rsidR="001C0F42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253DBA" w:rsidRPr="00D60CC4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253DBA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53DBA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1F0D2B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750215">
        <w:rPr>
          <w:rFonts w:ascii="Times New Roman" w:hAnsi="Times New Roman" w:cs="Times New Roman"/>
          <w:sz w:val="24"/>
          <w:szCs w:val="24"/>
        </w:rPr>
        <w:t>37</w:t>
      </w:r>
      <w:r w:rsidR="00253DBA" w:rsidRPr="00D60CC4">
        <w:rPr>
          <w:rFonts w:ascii="Times New Roman" w:hAnsi="Times New Roman" w:cs="Times New Roman"/>
          <w:sz w:val="24"/>
          <w:szCs w:val="24"/>
        </w:rPr>
        <w:t>%</w:t>
      </w:r>
      <w:r w:rsidR="00E1610F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750215">
        <w:rPr>
          <w:rFonts w:ascii="Times New Roman" w:hAnsi="Times New Roman" w:cs="Times New Roman"/>
          <w:sz w:val="24"/>
          <w:szCs w:val="24"/>
        </w:rPr>
        <w:t>ниже</w:t>
      </w:r>
      <w:r w:rsidR="00E1610F" w:rsidRPr="00D60CC4">
        <w:rPr>
          <w:rFonts w:ascii="Times New Roman" w:hAnsi="Times New Roman" w:cs="Times New Roman"/>
          <w:sz w:val="24"/>
          <w:szCs w:val="24"/>
        </w:rPr>
        <w:t xml:space="preserve"> уровня 201</w:t>
      </w:r>
      <w:r w:rsidR="00750215">
        <w:rPr>
          <w:rFonts w:ascii="Times New Roman" w:hAnsi="Times New Roman" w:cs="Times New Roman"/>
          <w:sz w:val="24"/>
          <w:szCs w:val="24"/>
        </w:rPr>
        <w:t>5</w:t>
      </w:r>
      <w:r w:rsidR="00E1610F" w:rsidRPr="00D60CC4">
        <w:rPr>
          <w:rFonts w:ascii="Times New Roman" w:hAnsi="Times New Roman" w:cs="Times New Roman"/>
          <w:sz w:val="24"/>
          <w:szCs w:val="24"/>
        </w:rPr>
        <w:t xml:space="preserve"> года.</w:t>
      </w:r>
      <w:r w:rsidR="001C0F42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522222">
        <w:rPr>
          <w:rFonts w:ascii="Times New Roman" w:hAnsi="Times New Roman" w:cs="Times New Roman"/>
          <w:sz w:val="24"/>
          <w:szCs w:val="24"/>
        </w:rPr>
        <w:t xml:space="preserve">Среди </w:t>
      </w:r>
      <w:r w:rsidR="00CC5950">
        <w:rPr>
          <w:rFonts w:ascii="Times New Roman" w:hAnsi="Times New Roman" w:cs="Times New Roman"/>
          <w:sz w:val="24"/>
          <w:szCs w:val="24"/>
        </w:rPr>
        <w:t xml:space="preserve"> </w:t>
      </w:r>
      <w:r w:rsidR="00522222" w:rsidRPr="00D60CC4">
        <w:rPr>
          <w:rFonts w:ascii="Times New Roman" w:hAnsi="Times New Roman" w:cs="Times New Roman"/>
          <w:sz w:val="24"/>
          <w:szCs w:val="24"/>
        </w:rPr>
        <w:t>сельскохозяйственны</w:t>
      </w:r>
      <w:r w:rsidR="00522222">
        <w:rPr>
          <w:rFonts w:ascii="Times New Roman" w:hAnsi="Times New Roman" w:cs="Times New Roman"/>
          <w:sz w:val="24"/>
          <w:szCs w:val="24"/>
        </w:rPr>
        <w:t>х</w:t>
      </w:r>
      <w:r w:rsidR="00522222" w:rsidRPr="00D60CC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522222">
        <w:rPr>
          <w:rFonts w:ascii="Times New Roman" w:hAnsi="Times New Roman" w:cs="Times New Roman"/>
          <w:sz w:val="24"/>
          <w:szCs w:val="24"/>
        </w:rPr>
        <w:t>й</w:t>
      </w:r>
      <w:r w:rsidR="00522222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CC5950">
        <w:rPr>
          <w:rFonts w:ascii="Times New Roman" w:hAnsi="Times New Roman" w:cs="Times New Roman"/>
          <w:sz w:val="24"/>
          <w:szCs w:val="24"/>
        </w:rPr>
        <w:t>по сбору</w:t>
      </w:r>
      <w:r w:rsidR="001C0F42" w:rsidRPr="00D60CC4">
        <w:rPr>
          <w:rFonts w:ascii="Times New Roman" w:hAnsi="Times New Roman" w:cs="Times New Roman"/>
          <w:sz w:val="24"/>
          <w:szCs w:val="24"/>
        </w:rPr>
        <w:t xml:space="preserve"> картофеля </w:t>
      </w:r>
      <w:r w:rsidR="00CC5950">
        <w:rPr>
          <w:rFonts w:ascii="Times New Roman" w:hAnsi="Times New Roman" w:cs="Times New Roman"/>
          <w:sz w:val="24"/>
          <w:szCs w:val="24"/>
        </w:rPr>
        <w:t>лидир</w:t>
      </w:r>
      <w:r w:rsidR="00522222">
        <w:rPr>
          <w:rFonts w:ascii="Times New Roman" w:hAnsi="Times New Roman" w:cs="Times New Roman"/>
          <w:sz w:val="24"/>
          <w:szCs w:val="24"/>
        </w:rPr>
        <w:t>овали</w:t>
      </w:r>
      <w:r w:rsidR="00C35897">
        <w:rPr>
          <w:rFonts w:ascii="Times New Roman" w:hAnsi="Times New Roman" w:cs="Times New Roman"/>
          <w:sz w:val="24"/>
          <w:szCs w:val="24"/>
        </w:rPr>
        <w:t>,</w:t>
      </w:r>
      <w:r w:rsidR="00522222">
        <w:rPr>
          <w:rFonts w:ascii="Times New Roman" w:hAnsi="Times New Roman" w:cs="Times New Roman"/>
          <w:sz w:val="24"/>
          <w:szCs w:val="24"/>
        </w:rPr>
        <w:t xml:space="preserve"> как и в 2015 году</w:t>
      </w:r>
      <w:r w:rsidR="00CC5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F42" w:rsidRPr="00D60CC4">
        <w:rPr>
          <w:rFonts w:ascii="Times New Roman" w:hAnsi="Times New Roman" w:cs="Times New Roman"/>
          <w:sz w:val="24"/>
          <w:szCs w:val="24"/>
        </w:rPr>
        <w:t>Вавожск</w:t>
      </w:r>
      <w:r w:rsidR="00522222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1C0F42" w:rsidRPr="00D60C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0F42" w:rsidRPr="00D60CC4">
        <w:rPr>
          <w:rFonts w:ascii="Times New Roman" w:hAnsi="Times New Roman" w:cs="Times New Roman"/>
          <w:sz w:val="24"/>
          <w:szCs w:val="24"/>
        </w:rPr>
        <w:t>Завьяловск</w:t>
      </w:r>
      <w:r w:rsidR="00522222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1C0F42" w:rsidRPr="00D60CC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C0F42" w:rsidRPr="00D60CC4">
        <w:rPr>
          <w:rFonts w:ascii="Times New Roman" w:hAnsi="Times New Roman" w:cs="Times New Roman"/>
          <w:sz w:val="24"/>
          <w:szCs w:val="24"/>
        </w:rPr>
        <w:t>Можгинск</w:t>
      </w:r>
      <w:r w:rsidR="00522222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1C0F42" w:rsidRPr="00D60CC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22222">
        <w:rPr>
          <w:rFonts w:ascii="Times New Roman" w:hAnsi="Times New Roman" w:cs="Times New Roman"/>
          <w:sz w:val="24"/>
          <w:szCs w:val="24"/>
        </w:rPr>
        <w:t>ы</w:t>
      </w:r>
      <w:r w:rsidR="001C0F42" w:rsidRPr="00D60CC4">
        <w:rPr>
          <w:rFonts w:ascii="Times New Roman" w:hAnsi="Times New Roman" w:cs="Times New Roman"/>
          <w:sz w:val="24"/>
          <w:szCs w:val="24"/>
        </w:rPr>
        <w:t xml:space="preserve">, в </w:t>
      </w:r>
      <w:r w:rsidR="00CC5950">
        <w:rPr>
          <w:rFonts w:ascii="Times New Roman" w:hAnsi="Times New Roman" w:cs="Times New Roman"/>
          <w:sz w:val="24"/>
          <w:szCs w:val="24"/>
        </w:rPr>
        <w:t>201</w:t>
      </w:r>
      <w:r w:rsidR="00522222">
        <w:rPr>
          <w:rFonts w:ascii="Times New Roman" w:hAnsi="Times New Roman" w:cs="Times New Roman"/>
          <w:sz w:val="24"/>
          <w:szCs w:val="24"/>
        </w:rPr>
        <w:t>6</w:t>
      </w:r>
      <w:r w:rsidR="00CC5950">
        <w:rPr>
          <w:rFonts w:ascii="Times New Roman" w:hAnsi="Times New Roman" w:cs="Times New Roman"/>
          <w:sz w:val="24"/>
          <w:szCs w:val="24"/>
        </w:rPr>
        <w:t xml:space="preserve"> году ими</w:t>
      </w:r>
      <w:r w:rsidR="001C0F42" w:rsidRPr="00D60CC4">
        <w:rPr>
          <w:rFonts w:ascii="Times New Roman" w:hAnsi="Times New Roman" w:cs="Times New Roman"/>
          <w:sz w:val="24"/>
          <w:szCs w:val="24"/>
        </w:rPr>
        <w:t xml:space="preserve"> собрано </w:t>
      </w:r>
      <w:r w:rsidR="00522222">
        <w:rPr>
          <w:rFonts w:ascii="Times New Roman" w:hAnsi="Times New Roman" w:cs="Times New Roman"/>
          <w:sz w:val="24"/>
          <w:szCs w:val="24"/>
        </w:rPr>
        <w:t>14</w:t>
      </w:r>
      <w:r w:rsidR="001C0F42" w:rsidRPr="00D60CC4">
        <w:rPr>
          <w:rFonts w:ascii="Times New Roman" w:hAnsi="Times New Roman" w:cs="Times New Roman"/>
          <w:sz w:val="24"/>
          <w:szCs w:val="24"/>
        </w:rPr>
        <w:t>,</w:t>
      </w:r>
      <w:r w:rsidR="00522222">
        <w:rPr>
          <w:rFonts w:ascii="Times New Roman" w:hAnsi="Times New Roman" w:cs="Times New Roman"/>
          <w:sz w:val="24"/>
          <w:szCs w:val="24"/>
        </w:rPr>
        <w:t>0</w:t>
      </w:r>
      <w:r w:rsidR="00263B72">
        <w:rPr>
          <w:rFonts w:ascii="Times New Roman" w:hAnsi="Times New Roman" w:cs="Times New Roman"/>
          <w:sz w:val="24"/>
          <w:szCs w:val="24"/>
        </w:rPr>
        <w:t xml:space="preserve"> </w:t>
      </w:r>
      <w:r w:rsidR="0093416C" w:rsidRPr="00D60CC4">
        <w:rPr>
          <w:rFonts w:ascii="Times New Roman" w:hAnsi="Times New Roman" w:cs="Times New Roman"/>
          <w:sz w:val="24"/>
          <w:szCs w:val="24"/>
        </w:rPr>
        <w:t>тыс</w:t>
      </w:r>
      <w:r w:rsidR="002153B2" w:rsidRPr="00D60CC4">
        <w:rPr>
          <w:rFonts w:ascii="Times New Roman" w:hAnsi="Times New Roman" w:cs="Times New Roman"/>
          <w:sz w:val="24"/>
          <w:szCs w:val="24"/>
        </w:rPr>
        <w:t>.</w:t>
      </w:r>
      <w:r w:rsidR="0093416C" w:rsidRPr="00D60CC4">
        <w:rPr>
          <w:rFonts w:ascii="Times New Roman" w:hAnsi="Times New Roman" w:cs="Times New Roman"/>
          <w:sz w:val="24"/>
          <w:szCs w:val="24"/>
        </w:rPr>
        <w:t xml:space="preserve"> т, </w:t>
      </w:r>
      <w:r w:rsidR="00522222">
        <w:rPr>
          <w:rFonts w:ascii="Times New Roman" w:hAnsi="Times New Roman" w:cs="Times New Roman"/>
          <w:sz w:val="24"/>
          <w:szCs w:val="24"/>
        </w:rPr>
        <w:t>8</w:t>
      </w:r>
      <w:r w:rsidR="0093416C" w:rsidRPr="00D60CC4">
        <w:rPr>
          <w:rFonts w:ascii="Times New Roman" w:hAnsi="Times New Roman" w:cs="Times New Roman"/>
          <w:sz w:val="24"/>
          <w:szCs w:val="24"/>
        </w:rPr>
        <w:t>,</w:t>
      </w:r>
      <w:r w:rsidR="00522222">
        <w:rPr>
          <w:rFonts w:ascii="Times New Roman" w:hAnsi="Times New Roman" w:cs="Times New Roman"/>
          <w:sz w:val="24"/>
          <w:szCs w:val="24"/>
        </w:rPr>
        <w:t>1</w:t>
      </w:r>
      <w:r w:rsidR="00263B72">
        <w:rPr>
          <w:rFonts w:ascii="Times New Roman" w:hAnsi="Times New Roman" w:cs="Times New Roman"/>
          <w:sz w:val="24"/>
          <w:szCs w:val="24"/>
        </w:rPr>
        <w:t xml:space="preserve"> </w:t>
      </w:r>
      <w:r w:rsidR="0093416C" w:rsidRPr="00D60CC4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3416C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93416C" w:rsidRPr="00D60CC4">
        <w:rPr>
          <w:rFonts w:ascii="Times New Roman" w:hAnsi="Times New Roman" w:cs="Times New Roman"/>
          <w:sz w:val="24"/>
          <w:szCs w:val="24"/>
        </w:rPr>
        <w:t xml:space="preserve"> и </w:t>
      </w:r>
      <w:r w:rsidR="00522222">
        <w:rPr>
          <w:rFonts w:ascii="Times New Roman" w:hAnsi="Times New Roman" w:cs="Times New Roman"/>
          <w:sz w:val="24"/>
          <w:szCs w:val="24"/>
        </w:rPr>
        <w:t>6</w:t>
      </w:r>
      <w:r w:rsidR="0093416C" w:rsidRPr="00D60CC4">
        <w:rPr>
          <w:rFonts w:ascii="Times New Roman" w:hAnsi="Times New Roman" w:cs="Times New Roman"/>
          <w:sz w:val="24"/>
          <w:szCs w:val="24"/>
        </w:rPr>
        <w:t>,</w:t>
      </w:r>
      <w:r w:rsidR="00522222">
        <w:rPr>
          <w:rFonts w:ascii="Times New Roman" w:hAnsi="Times New Roman" w:cs="Times New Roman"/>
          <w:sz w:val="24"/>
          <w:szCs w:val="24"/>
        </w:rPr>
        <w:t>1</w:t>
      </w:r>
      <w:r w:rsidR="0093416C" w:rsidRPr="00D60CC4">
        <w:rPr>
          <w:rFonts w:ascii="Times New Roman" w:hAnsi="Times New Roman" w:cs="Times New Roman"/>
          <w:sz w:val="24"/>
          <w:szCs w:val="24"/>
        </w:rPr>
        <w:t xml:space="preserve"> тыс. т соответственно. </w:t>
      </w:r>
      <w:r w:rsidR="00C675E6" w:rsidRPr="00D60CC4">
        <w:rPr>
          <w:rFonts w:ascii="Times New Roman" w:hAnsi="Times New Roman" w:cs="Times New Roman"/>
          <w:sz w:val="24"/>
          <w:szCs w:val="24"/>
        </w:rPr>
        <w:t>Выше среднего по республ</w:t>
      </w:r>
      <w:r w:rsidR="00B84EEF">
        <w:rPr>
          <w:rFonts w:ascii="Times New Roman" w:hAnsi="Times New Roman" w:cs="Times New Roman"/>
          <w:sz w:val="24"/>
          <w:szCs w:val="24"/>
        </w:rPr>
        <w:t>и</w:t>
      </w:r>
      <w:r w:rsidR="00C675E6" w:rsidRPr="00D60CC4">
        <w:rPr>
          <w:rFonts w:ascii="Times New Roman" w:hAnsi="Times New Roman" w:cs="Times New Roman"/>
          <w:sz w:val="24"/>
          <w:szCs w:val="24"/>
        </w:rPr>
        <w:t xml:space="preserve">ке в сельскохозяйственных организациях сложилась урожайность картофеля в </w:t>
      </w:r>
      <w:r w:rsidR="00750215">
        <w:rPr>
          <w:rFonts w:ascii="Times New Roman" w:hAnsi="Times New Roman" w:cs="Times New Roman"/>
          <w:sz w:val="24"/>
          <w:szCs w:val="24"/>
        </w:rPr>
        <w:t xml:space="preserve">6 </w:t>
      </w:r>
      <w:r w:rsidR="00C675E6" w:rsidRPr="00D60CC4">
        <w:rPr>
          <w:rFonts w:ascii="Times New Roman" w:hAnsi="Times New Roman" w:cs="Times New Roman"/>
          <w:sz w:val="24"/>
          <w:szCs w:val="24"/>
        </w:rPr>
        <w:t xml:space="preserve">муниципальных районах, из которых самая высокая в </w:t>
      </w:r>
      <w:proofErr w:type="spellStart"/>
      <w:r w:rsidR="00750215">
        <w:rPr>
          <w:rFonts w:ascii="Times New Roman" w:hAnsi="Times New Roman" w:cs="Times New Roman"/>
          <w:sz w:val="24"/>
          <w:szCs w:val="24"/>
        </w:rPr>
        <w:t>Малопургинском</w:t>
      </w:r>
      <w:proofErr w:type="spellEnd"/>
      <w:r w:rsidR="00C675E6" w:rsidRPr="00D60CC4">
        <w:rPr>
          <w:rFonts w:ascii="Times New Roman" w:hAnsi="Times New Roman" w:cs="Times New Roman"/>
          <w:sz w:val="24"/>
          <w:szCs w:val="24"/>
        </w:rPr>
        <w:t xml:space="preserve"> районе – </w:t>
      </w:r>
      <w:r w:rsidR="00750215">
        <w:rPr>
          <w:rFonts w:ascii="Times New Roman" w:hAnsi="Times New Roman" w:cs="Times New Roman"/>
          <w:sz w:val="24"/>
          <w:szCs w:val="24"/>
        </w:rPr>
        <w:t>222</w:t>
      </w:r>
      <w:r w:rsidR="00C675E6" w:rsidRPr="00D60CC4">
        <w:rPr>
          <w:rFonts w:ascii="Times New Roman" w:hAnsi="Times New Roman" w:cs="Times New Roman"/>
          <w:sz w:val="24"/>
          <w:szCs w:val="24"/>
        </w:rPr>
        <w:t>,</w:t>
      </w:r>
      <w:r w:rsidR="00750215">
        <w:rPr>
          <w:rFonts w:ascii="Times New Roman" w:hAnsi="Times New Roman" w:cs="Times New Roman"/>
          <w:sz w:val="24"/>
          <w:szCs w:val="24"/>
        </w:rPr>
        <w:t>9</w:t>
      </w:r>
      <w:r w:rsidR="00C675E6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5E6" w:rsidRPr="00D60CC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9E52C9" w:rsidRPr="009E52C9">
        <w:rPr>
          <w:rFonts w:ascii="Times New Roman" w:hAnsi="Times New Roman" w:cs="Times New Roman"/>
          <w:sz w:val="24"/>
          <w:szCs w:val="24"/>
        </w:rPr>
        <w:t xml:space="preserve"> </w:t>
      </w:r>
      <w:r w:rsidR="009E52C9" w:rsidRPr="00D60CC4">
        <w:rPr>
          <w:rFonts w:ascii="Times New Roman" w:hAnsi="Times New Roman" w:cs="Times New Roman"/>
          <w:sz w:val="24"/>
          <w:szCs w:val="24"/>
        </w:rPr>
        <w:t>с 1 га убранной площади</w:t>
      </w:r>
      <w:r w:rsidR="00373F6F">
        <w:rPr>
          <w:rFonts w:ascii="Times New Roman" w:hAnsi="Times New Roman" w:cs="Times New Roman"/>
          <w:sz w:val="24"/>
          <w:szCs w:val="24"/>
        </w:rPr>
        <w:t xml:space="preserve"> (в целом по республике -</w:t>
      </w:r>
      <w:r w:rsidR="00750215">
        <w:rPr>
          <w:rFonts w:ascii="Times New Roman" w:hAnsi="Times New Roman" w:cs="Times New Roman"/>
          <w:sz w:val="24"/>
          <w:szCs w:val="24"/>
        </w:rPr>
        <w:t>133</w:t>
      </w:r>
      <w:r w:rsidR="00373F6F">
        <w:rPr>
          <w:rFonts w:ascii="Times New Roman" w:hAnsi="Times New Roman" w:cs="Times New Roman"/>
          <w:sz w:val="24"/>
          <w:szCs w:val="24"/>
        </w:rPr>
        <w:t>,</w:t>
      </w:r>
      <w:r w:rsidR="00750215">
        <w:rPr>
          <w:rFonts w:ascii="Times New Roman" w:hAnsi="Times New Roman" w:cs="Times New Roman"/>
          <w:sz w:val="24"/>
          <w:szCs w:val="24"/>
        </w:rPr>
        <w:t>4</w:t>
      </w:r>
      <w:r w:rsidR="00263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F6F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373F6F">
        <w:rPr>
          <w:rFonts w:ascii="Times New Roman" w:hAnsi="Times New Roman" w:cs="Times New Roman"/>
          <w:sz w:val="24"/>
          <w:szCs w:val="24"/>
        </w:rPr>
        <w:t xml:space="preserve"> с 1 га)</w:t>
      </w:r>
      <w:r w:rsidR="00C675E6" w:rsidRPr="00D60C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EEF" w:rsidRDefault="007A17AB" w:rsidP="005663B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 году снизили валовой сбор картофеля и к</w:t>
      </w:r>
      <w:r w:rsidR="009844AA" w:rsidRPr="00D60CC4">
        <w:rPr>
          <w:rFonts w:ascii="Times New Roman" w:hAnsi="Times New Roman" w:cs="Times New Roman"/>
          <w:sz w:val="24"/>
          <w:szCs w:val="24"/>
        </w:rPr>
        <w:t>рестьянски</w:t>
      </w:r>
      <w:r w:rsidR="00263B72">
        <w:rPr>
          <w:rFonts w:ascii="Times New Roman" w:hAnsi="Times New Roman" w:cs="Times New Roman"/>
          <w:sz w:val="24"/>
          <w:szCs w:val="24"/>
        </w:rPr>
        <w:t>е</w:t>
      </w:r>
      <w:r w:rsidR="009844AA" w:rsidRPr="00D60CC4">
        <w:rPr>
          <w:rFonts w:ascii="Times New Roman" w:hAnsi="Times New Roman" w:cs="Times New Roman"/>
          <w:sz w:val="24"/>
          <w:szCs w:val="24"/>
        </w:rPr>
        <w:t xml:space="preserve"> (фермерски</w:t>
      </w:r>
      <w:r w:rsidR="00263B72">
        <w:rPr>
          <w:rFonts w:ascii="Times New Roman" w:hAnsi="Times New Roman" w:cs="Times New Roman"/>
          <w:sz w:val="24"/>
          <w:szCs w:val="24"/>
        </w:rPr>
        <w:t>е</w:t>
      </w:r>
      <w:r w:rsidR="009844AA" w:rsidRPr="00D60CC4">
        <w:rPr>
          <w:rFonts w:ascii="Times New Roman" w:hAnsi="Times New Roman" w:cs="Times New Roman"/>
          <w:sz w:val="24"/>
          <w:szCs w:val="24"/>
        </w:rPr>
        <w:t>) хозяйства  республики</w:t>
      </w:r>
      <w:r>
        <w:rPr>
          <w:rFonts w:ascii="Times New Roman" w:hAnsi="Times New Roman" w:cs="Times New Roman"/>
          <w:sz w:val="24"/>
          <w:szCs w:val="24"/>
        </w:rPr>
        <w:t xml:space="preserve">. В 2016 году ими собрано 62,2 тыс. т картофеля, что на </w:t>
      </w:r>
      <w:r w:rsidR="009119A3">
        <w:rPr>
          <w:rFonts w:ascii="Times New Roman" w:hAnsi="Times New Roman" w:cs="Times New Roman"/>
          <w:sz w:val="24"/>
          <w:szCs w:val="24"/>
        </w:rPr>
        <w:t>43</w:t>
      </w:r>
      <w:r w:rsidR="00D547A2">
        <w:rPr>
          <w:rFonts w:ascii="Times New Roman" w:hAnsi="Times New Roman" w:cs="Times New Roman"/>
          <w:sz w:val="24"/>
          <w:szCs w:val="24"/>
        </w:rPr>
        <w:t>,4 тыс. т</w:t>
      </w:r>
      <w:r>
        <w:rPr>
          <w:rFonts w:ascii="Times New Roman" w:hAnsi="Times New Roman" w:cs="Times New Roman"/>
          <w:sz w:val="24"/>
          <w:szCs w:val="24"/>
        </w:rPr>
        <w:t xml:space="preserve"> ниже, чем в 2015 году</w:t>
      </w:r>
      <w:r w:rsidR="00D547A2">
        <w:rPr>
          <w:rFonts w:ascii="Times New Roman" w:hAnsi="Times New Roman" w:cs="Times New Roman"/>
          <w:sz w:val="24"/>
          <w:szCs w:val="24"/>
        </w:rPr>
        <w:t xml:space="preserve">. </w:t>
      </w:r>
      <w:r w:rsidR="00FD16AB" w:rsidRPr="00D60CC4">
        <w:rPr>
          <w:rFonts w:ascii="Times New Roman" w:hAnsi="Times New Roman" w:cs="Times New Roman"/>
          <w:sz w:val="24"/>
          <w:szCs w:val="24"/>
        </w:rPr>
        <w:t xml:space="preserve">Самая </w:t>
      </w:r>
      <w:r w:rsidR="009119A3">
        <w:rPr>
          <w:rFonts w:ascii="Times New Roman" w:hAnsi="Times New Roman" w:cs="Times New Roman"/>
          <w:sz w:val="24"/>
          <w:szCs w:val="24"/>
        </w:rPr>
        <w:t>низкая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урожайность </w:t>
      </w:r>
      <w:r>
        <w:rPr>
          <w:rFonts w:ascii="Times New Roman" w:hAnsi="Times New Roman" w:cs="Times New Roman"/>
          <w:sz w:val="24"/>
          <w:szCs w:val="24"/>
        </w:rPr>
        <w:t>сложилась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9119A3">
        <w:rPr>
          <w:rFonts w:ascii="Times New Roman" w:hAnsi="Times New Roman" w:cs="Times New Roman"/>
          <w:sz w:val="24"/>
          <w:szCs w:val="24"/>
        </w:rPr>
        <w:t>у</w:t>
      </w:r>
      <w:r w:rsidR="0093416C" w:rsidRPr="00D60CC4">
        <w:rPr>
          <w:rFonts w:ascii="Times New Roman" w:hAnsi="Times New Roman" w:cs="Times New Roman"/>
          <w:sz w:val="24"/>
          <w:szCs w:val="24"/>
        </w:rPr>
        <w:t xml:space="preserve"> крестьянски</w:t>
      </w:r>
      <w:r w:rsidR="009119A3">
        <w:rPr>
          <w:rFonts w:ascii="Times New Roman" w:hAnsi="Times New Roman" w:cs="Times New Roman"/>
          <w:sz w:val="24"/>
          <w:szCs w:val="24"/>
        </w:rPr>
        <w:t xml:space="preserve">х </w:t>
      </w:r>
      <w:r w:rsidR="0093416C" w:rsidRPr="00D60CC4">
        <w:rPr>
          <w:rFonts w:ascii="Times New Roman" w:hAnsi="Times New Roman" w:cs="Times New Roman"/>
          <w:sz w:val="24"/>
          <w:szCs w:val="24"/>
        </w:rPr>
        <w:t>(фермерски</w:t>
      </w:r>
      <w:r w:rsidR="009119A3">
        <w:rPr>
          <w:rFonts w:ascii="Times New Roman" w:hAnsi="Times New Roman" w:cs="Times New Roman"/>
          <w:sz w:val="24"/>
          <w:szCs w:val="24"/>
        </w:rPr>
        <w:t>х</w:t>
      </w:r>
      <w:r w:rsidR="0093416C" w:rsidRPr="00D60CC4">
        <w:rPr>
          <w:rFonts w:ascii="Times New Roman" w:hAnsi="Times New Roman" w:cs="Times New Roman"/>
          <w:sz w:val="24"/>
          <w:szCs w:val="24"/>
        </w:rPr>
        <w:t>) хозяй</w:t>
      </w:r>
      <w:proofErr w:type="gramStart"/>
      <w:r w:rsidR="0093416C" w:rsidRPr="00D60CC4">
        <w:rPr>
          <w:rFonts w:ascii="Times New Roman" w:hAnsi="Times New Roman" w:cs="Times New Roman"/>
          <w:sz w:val="24"/>
          <w:szCs w:val="24"/>
        </w:rPr>
        <w:t>ств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 </w:t>
      </w:r>
      <w:r w:rsidR="009119A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9119A3">
        <w:rPr>
          <w:rFonts w:ascii="Times New Roman" w:hAnsi="Times New Roman" w:cs="Times New Roman"/>
          <w:sz w:val="24"/>
          <w:szCs w:val="24"/>
        </w:rPr>
        <w:t>асногорского района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– </w:t>
      </w:r>
      <w:r w:rsidR="009119A3">
        <w:rPr>
          <w:rFonts w:ascii="Times New Roman" w:hAnsi="Times New Roman" w:cs="Times New Roman"/>
          <w:sz w:val="24"/>
          <w:szCs w:val="24"/>
        </w:rPr>
        <w:t>15,5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3BC" w:rsidRPr="00D60CC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5663BC" w:rsidRPr="00D60CC4">
        <w:rPr>
          <w:rFonts w:ascii="Times New Roman" w:hAnsi="Times New Roman" w:cs="Times New Roman"/>
          <w:sz w:val="24"/>
          <w:szCs w:val="24"/>
        </w:rPr>
        <w:t xml:space="preserve"> с 1 га убранной площади, </w:t>
      </w:r>
      <w:r w:rsidR="009119A3">
        <w:rPr>
          <w:rFonts w:ascii="Times New Roman" w:hAnsi="Times New Roman" w:cs="Times New Roman"/>
          <w:sz w:val="24"/>
          <w:szCs w:val="24"/>
        </w:rPr>
        <w:t xml:space="preserve">а самая высокая </w:t>
      </w:r>
      <w:r w:rsidR="000035F0">
        <w:rPr>
          <w:rFonts w:ascii="Times New Roman" w:hAnsi="Times New Roman" w:cs="Times New Roman"/>
          <w:sz w:val="24"/>
          <w:szCs w:val="24"/>
        </w:rPr>
        <w:t xml:space="preserve">- </w:t>
      </w:r>
      <w:r w:rsidR="009119A3">
        <w:rPr>
          <w:rFonts w:ascii="Times New Roman" w:hAnsi="Times New Roman" w:cs="Times New Roman"/>
          <w:sz w:val="24"/>
          <w:szCs w:val="24"/>
        </w:rPr>
        <w:t>у</w:t>
      </w:r>
      <w:r w:rsidR="009119A3" w:rsidRPr="00D60CC4">
        <w:rPr>
          <w:rFonts w:ascii="Times New Roman" w:hAnsi="Times New Roman" w:cs="Times New Roman"/>
          <w:sz w:val="24"/>
          <w:szCs w:val="24"/>
        </w:rPr>
        <w:t xml:space="preserve"> крестьянски</w:t>
      </w:r>
      <w:r w:rsidR="009119A3">
        <w:rPr>
          <w:rFonts w:ascii="Times New Roman" w:hAnsi="Times New Roman" w:cs="Times New Roman"/>
          <w:sz w:val="24"/>
          <w:szCs w:val="24"/>
        </w:rPr>
        <w:t xml:space="preserve">х </w:t>
      </w:r>
      <w:r w:rsidR="009119A3" w:rsidRPr="00D60CC4">
        <w:rPr>
          <w:rFonts w:ascii="Times New Roman" w:hAnsi="Times New Roman" w:cs="Times New Roman"/>
          <w:sz w:val="24"/>
          <w:szCs w:val="24"/>
        </w:rPr>
        <w:t>(фермерски</w:t>
      </w:r>
      <w:r w:rsidR="009119A3">
        <w:rPr>
          <w:rFonts w:ascii="Times New Roman" w:hAnsi="Times New Roman" w:cs="Times New Roman"/>
          <w:sz w:val="24"/>
          <w:szCs w:val="24"/>
        </w:rPr>
        <w:t>х</w:t>
      </w:r>
      <w:r w:rsidR="009119A3" w:rsidRPr="00D60CC4">
        <w:rPr>
          <w:rFonts w:ascii="Times New Roman" w:hAnsi="Times New Roman" w:cs="Times New Roman"/>
          <w:sz w:val="24"/>
          <w:szCs w:val="24"/>
        </w:rPr>
        <w:t xml:space="preserve">) хозяйств  </w:t>
      </w:r>
      <w:proofErr w:type="spellStart"/>
      <w:r w:rsidR="009119A3">
        <w:rPr>
          <w:rFonts w:ascii="Times New Roman" w:hAnsi="Times New Roman" w:cs="Times New Roman"/>
          <w:sz w:val="24"/>
          <w:szCs w:val="24"/>
        </w:rPr>
        <w:t>Сюмсинского</w:t>
      </w:r>
      <w:proofErr w:type="spellEnd"/>
      <w:r w:rsidR="009119A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119A3" w:rsidRPr="00D60CC4">
        <w:rPr>
          <w:rFonts w:ascii="Times New Roman" w:hAnsi="Times New Roman" w:cs="Times New Roman"/>
          <w:sz w:val="24"/>
          <w:szCs w:val="24"/>
        </w:rPr>
        <w:t xml:space="preserve"> – </w:t>
      </w:r>
      <w:r w:rsidR="009119A3">
        <w:rPr>
          <w:rFonts w:ascii="Times New Roman" w:hAnsi="Times New Roman" w:cs="Times New Roman"/>
          <w:sz w:val="24"/>
          <w:szCs w:val="24"/>
        </w:rPr>
        <w:t>145,0</w:t>
      </w:r>
      <w:r w:rsidR="009119A3" w:rsidRPr="00D60C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9A3" w:rsidRPr="00D60CC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9119A3" w:rsidRPr="00D60CC4">
        <w:rPr>
          <w:rFonts w:ascii="Times New Roman" w:hAnsi="Times New Roman" w:cs="Times New Roman"/>
          <w:sz w:val="24"/>
          <w:szCs w:val="24"/>
        </w:rPr>
        <w:t xml:space="preserve"> с 1 га </w:t>
      </w:r>
      <w:r w:rsidR="009119A3">
        <w:rPr>
          <w:rFonts w:ascii="Times New Roman" w:hAnsi="Times New Roman" w:cs="Times New Roman"/>
          <w:sz w:val="24"/>
          <w:szCs w:val="24"/>
        </w:rPr>
        <w:t>(</w:t>
      </w:r>
      <w:r w:rsidR="000035F0">
        <w:rPr>
          <w:rFonts w:ascii="Times New Roman" w:hAnsi="Times New Roman" w:cs="Times New Roman"/>
          <w:sz w:val="24"/>
          <w:szCs w:val="24"/>
        </w:rPr>
        <w:t xml:space="preserve">в целом по республике - 98,9 </w:t>
      </w:r>
      <w:proofErr w:type="spellStart"/>
      <w:r w:rsidR="000035F0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0035F0">
        <w:rPr>
          <w:rFonts w:ascii="Times New Roman" w:hAnsi="Times New Roman" w:cs="Times New Roman"/>
          <w:sz w:val="24"/>
          <w:szCs w:val="24"/>
        </w:rPr>
        <w:t xml:space="preserve"> с 1 га).</w:t>
      </w:r>
    </w:p>
    <w:p w:rsidR="00FD16AB" w:rsidRPr="008D7217" w:rsidRDefault="00E20AC1" w:rsidP="005663B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0035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FB65D4">
        <w:rPr>
          <w:rFonts w:ascii="Times New Roman" w:hAnsi="Times New Roman" w:cs="Times New Roman"/>
          <w:sz w:val="24"/>
          <w:szCs w:val="24"/>
        </w:rPr>
        <w:t>всеми сельхозпроизводителями республики собрано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</w:t>
      </w:r>
      <w:r w:rsidR="005F19EC">
        <w:rPr>
          <w:rFonts w:ascii="Times New Roman" w:hAnsi="Times New Roman" w:cs="Times New Roman"/>
          <w:sz w:val="24"/>
          <w:szCs w:val="24"/>
        </w:rPr>
        <w:t>22</w:t>
      </w:r>
      <w:r w:rsidR="000035F0">
        <w:rPr>
          <w:rFonts w:ascii="Times New Roman" w:hAnsi="Times New Roman" w:cs="Times New Roman"/>
          <w:sz w:val="24"/>
          <w:szCs w:val="24"/>
        </w:rPr>
        <w:t>7</w:t>
      </w:r>
      <w:r w:rsidR="005663BC" w:rsidRPr="00D60CC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663BC" w:rsidRPr="00D60CC4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03255F">
        <w:rPr>
          <w:rFonts w:ascii="Times New Roman" w:hAnsi="Times New Roman" w:cs="Times New Roman"/>
          <w:sz w:val="24"/>
          <w:szCs w:val="24"/>
        </w:rPr>
        <w:t xml:space="preserve"> овощей открытого и закрытого грунта</w:t>
      </w:r>
      <w:r>
        <w:rPr>
          <w:rFonts w:ascii="Times New Roman" w:hAnsi="Times New Roman" w:cs="Times New Roman"/>
          <w:sz w:val="24"/>
          <w:szCs w:val="24"/>
        </w:rPr>
        <w:t xml:space="preserve"> – это </w:t>
      </w:r>
      <w:r w:rsidR="000035F0">
        <w:rPr>
          <w:rFonts w:ascii="Times New Roman" w:hAnsi="Times New Roman" w:cs="Times New Roman"/>
          <w:sz w:val="24"/>
          <w:szCs w:val="24"/>
        </w:rPr>
        <w:t>на 1,6% выше уровня 2015 года</w:t>
      </w:r>
      <w:r w:rsidR="00460BD3" w:rsidRPr="00D60CC4">
        <w:rPr>
          <w:rFonts w:ascii="Times New Roman" w:hAnsi="Times New Roman" w:cs="Times New Roman"/>
          <w:sz w:val="24"/>
          <w:szCs w:val="24"/>
        </w:rPr>
        <w:t xml:space="preserve">. </w:t>
      </w:r>
      <w:r w:rsidR="00BB5EAC">
        <w:rPr>
          <w:rFonts w:ascii="Times New Roman" w:hAnsi="Times New Roman" w:cs="Times New Roman"/>
          <w:sz w:val="24"/>
          <w:szCs w:val="24"/>
        </w:rPr>
        <w:t>Основной валовой сбор овощей приходится на хозяйства</w:t>
      </w:r>
      <w:r w:rsidR="0034612D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FB65D4">
        <w:rPr>
          <w:rFonts w:ascii="Times New Roman" w:hAnsi="Times New Roman" w:cs="Times New Roman"/>
          <w:sz w:val="24"/>
          <w:szCs w:val="24"/>
        </w:rPr>
        <w:t xml:space="preserve">, которыми </w:t>
      </w:r>
      <w:r w:rsidR="004714FB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FB65D4">
        <w:rPr>
          <w:rFonts w:ascii="Times New Roman" w:hAnsi="Times New Roman" w:cs="Times New Roman"/>
          <w:sz w:val="24"/>
          <w:szCs w:val="24"/>
        </w:rPr>
        <w:t>собрано</w:t>
      </w:r>
      <w:r w:rsidR="00967EEB">
        <w:rPr>
          <w:rFonts w:ascii="Times New Roman" w:hAnsi="Times New Roman" w:cs="Times New Roman"/>
          <w:sz w:val="24"/>
          <w:szCs w:val="24"/>
        </w:rPr>
        <w:t xml:space="preserve"> 206 тыс</w:t>
      </w:r>
      <w:proofErr w:type="gramStart"/>
      <w:r w:rsidR="00967EE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BB5EAC">
        <w:rPr>
          <w:rFonts w:ascii="Times New Roman" w:hAnsi="Times New Roman" w:cs="Times New Roman"/>
          <w:sz w:val="24"/>
          <w:szCs w:val="24"/>
        </w:rPr>
        <w:t xml:space="preserve"> (91%), </w:t>
      </w:r>
      <w:r w:rsidR="004714FB">
        <w:rPr>
          <w:rFonts w:ascii="Times New Roman" w:hAnsi="Times New Roman" w:cs="Times New Roman"/>
          <w:sz w:val="24"/>
          <w:szCs w:val="24"/>
        </w:rPr>
        <w:t>это</w:t>
      </w:r>
      <w:r w:rsidR="00BB5EAC">
        <w:rPr>
          <w:rFonts w:ascii="Times New Roman" w:hAnsi="Times New Roman" w:cs="Times New Roman"/>
          <w:sz w:val="24"/>
          <w:szCs w:val="24"/>
        </w:rPr>
        <w:t xml:space="preserve">  на 3,5% превысило </w:t>
      </w:r>
      <w:r w:rsidR="004714FB">
        <w:rPr>
          <w:rFonts w:ascii="Times New Roman" w:hAnsi="Times New Roman" w:cs="Times New Roman"/>
          <w:sz w:val="24"/>
          <w:szCs w:val="24"/>
        </w:rPr>
        <w:t>сбор</w:t>
      </w:r>
      <w:r w:rsidR="00BB5EAC">
        <w:rPr>
          <w:rFonts w:ascii="Times New Roman" w:hAnsi="Times New Roman" w:cs="Times New Roman"/>
          <w:sz w:val="24"/>
          <w:szCs w:val="24"/>
        </w:rPr>
        <w:t xml:space="preserve"> 2015 года</w:t>
      </w:r>
      <w:r w:rsidR="0034612D">
        <w:rPr>
          <w:rFonts w:ascii="Times New Roman" w:hAnsi="Times New Roman" w:cs="Times New Roman"/>
          <w:sz w:val="24"/>
          <w:szCs w:val="24"/>
        </w:rPr>
        <w:t xml:space="preserve">. </w:t>
      </w:r>
      <w:r w:rsidR="003037C7">
        <w:rPr>
          <w:rFonts w:ascii="Times New Roman" w:hAnsi="Times New Roman" w:cs="Times New Roman"/>
          <w:sz w:val="24"/>
          <w:szCs w:val="24"/>
        </w:rPr>
        <w:t>Сельскохозяйственными организациями республики овощей собрано 11,5 тыс. т, крестьянским</w:t>
      </w:r>
      <w:r w:rsidR="00AC5E39">
        <w:rPr>
          <w:rFonts w:ascii="Times New Roman" w:hAnsi="Times New Roman" w:cs="Times New Roman"/>
          <w:sz w:val="24"/>
          <w:szCs w:val="24"/>
        </w:rPr>
        <w:t>и</w:t>
      </w:r>
      <w:r w:rsidR="003037C7">
        <w:rPr>
          <w:rFonts w:ascii="Times New Roman" w:hAnsi="Times New Roman" w:cs="Times New Roman"/>
          <w:sz w:val="24"/>
          <w:szCs w:val="24"/>
        </w:rPr>
        <w:t xml:space="preserve"> (фермерским</w:t>
      </w:r>
      <w:r w:rsidR="00AC5E39">
        <w:rPr>
          <w:rFonts w:ascii="Times New Roman" w:hAnsi="Times New Roman" w:cs="Times New Roman"/>
          <w:sz w:val="24"/>
          <w:szCs w:val="24"/>
        </w:rPr>
        <w:t>и</w:t>
      </w:r>
      <w:r w:rsidR="003037C7">
        <w:rPr>
          <w:rFonts w:ascii="Times New Roman" w:hAnsi="Times New Roman" w:cs="Times New Roman"/>
          <w:sz w:val="24"/>
          <w:szCs w:val="24"/>
        </w:rPr>
        <w:t>) хозяйствам</w:t>
      </w:r>
      <w:r w:rsidR="00AC5E39">
        <w:rPr>
          <w:rFonts w:ascii="Times New Roman" w:hAnsi="Times New Roman" w:cs="Times New Roman"/>
          <w:sz w:val="24"/>
          <w:szCs w:val="24"/>
        </w:rPr>
        <w:t>и</w:t>
      </w:r>
      <w:r w:rsidR="003037C7">
        <w:rPr>
          <w:rFonts w:ascii="Times New Roman" w:hAnsi="Times New Roman" w:cs="Times New Roman"/>
          <w:sz w:val="24"/>
          <w:szCs w:val="24"/>
        </w:rPr>
        <w:t xml:space="preserve"> – 9,4 тыс. т, это на 17,4% и на 9,7% соответственно ниже уровня 2015 года. </w:t>
      </w:r>
      <w:r w:rsidR="00B5654B">
        <w:rPr>
          <w:rFonts w:ascii="Times New Roman" w:hAnsi="Times New Roman" w:cs="Times New Roman"/>
          <w:sz w:val="24"/>
          <w:szCs w:val="24"/>
        </w:rPr>
        <w:t xml:space="preserve"> Высокий урожай овощей хозяйствами всех категорий был получен в </w:t>
      </w:r>
      <w:proofErr w:type="spellStart"/>
      <w:r w:rsidR="00B5654B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B5654B">
        <w:rPr>
          <w:rFonts w:ascii="Times New Roman" w:hAnsi="Times New Roman" w:cs="Times New Roman"/>
          <w:sz w:val="24"/>
          <w:szCs w:val="24"/>
        </w:rPr>
        <w:t xml:space="preserve"> (37,2 </w:t>
      </w:r>
      <w:proofErr w:type="spellStart"/>
      <w:r w:rsidR="00B5654B">
        <w:rPr>
          <w:rFonts w:ascii="Times New Roman" w:hAnsi="Times New Roman" w:cs="Times New Roman"/>
          <w:sz w:val="24"/>
          <w:szCs w:val="24"/>
        </w:rPr>
        <w:t>тыс.ц</w:t>
      </w:r>
      <w:proofErr w:type="spellEnd"/>
      <w:r w:rsidR="00B5654B">
        <w:rPr>
          <w:rFonts w:ascii="Times New Roman" w:hAnsi="Times New Roman" w:cs="Times New Roman"/>
          <w:sz w:val="24"/>
          <w:szCs w:val="24"/>
        </w:rPr>
        <w:t>), Сарапульском (23,</w:t>
      </w:r>
      <w:r w:rsidR="00E722C8">
        <w:rPr>
          <w:rFonts w:ascii="Times New Roman" w:hAnsi="Times New Roman" w:cs="Times New Roman"/>
          <w:sz w:val="24"/>
          <w:szCs w:val="24"/>
        </w:rPr>
        <w:t>7</w:t>
      </w:r>
      <w:r w:rsidR="00B565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54B">
        <w:rPr>
          <w:rFonts w:ascii="Times New Roman" w:hAnsi="Times New Roman" w:cs="Times New Roman"/>
          <w:sz w:val="24"/>
          <w:szCs w:val="24"/>
        </w:rPr>
        <w:t>тыс.ц</w:t>
      </w:r>
      <w:proofErr w:type="spellEnd"/>
      <w:r w:rsidR="00B5654B">
        <w:rPr>
          <w:rFonts w:ascii="Times New Roman" w:hAnsi="Times New Roman" w:cs="Times New Roman"/>
          <w:sz w:val="24"/>
          <w:szCs w:val="24"/>
        </w:rPr>
        <w:t xml:space="preserve">) и Воткинском (20,8 </w:t>
      </w:r>
      <w:proofErr w:type="spellStart"/>
      <w:r w:rsidR="00B5654B">
        <w:rPr>
          <w:rFonts w:ascii="Times New Roman" w:hAnsi="Times New Roman" w:cs="Times New Roman"/>
          <w:sz w:val="24"/>
          <w:szCs w:val="24"/>
        </w:rPr>
        <w:t>тыс.ц</w:t>
      </w:r>
      <w:proofErr w:type="spellEnd"/>
      <w:r w:rsidR="00B5654B">
        <w:rPr>
          <w:rFonts w:ascii="Times New Roman" w:hAnsi="Times New Roman" w:cs="Times New Roman"/>
          <w:sz w:val="24"/>
          <w:szCs w:val="24"/>
        </w:rPr>
        <w:t>) районах.</w:t>
      </w:r>
    </w:p>
    <w:sectPr w:rsidR="00FD16AB" w:rsidRPr="008D7217" w:rsidSect="00E12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A1"/>
    <w:rsid w:val="000007B8"/>
    <w:rsid w:val="00001C52"/>
    <w:rsid w:val="000035F0"/>
    <w:rsid w:val="00007C6A"/>
    <w:rsid w:val="000127E3"/>
    <w:rsid w:val="00016C93"/>
    <w:rsid w:val="00021B0D"/>
    <w:rsid w:val="00024582"/>
    <w:rsid w:val="000300BD"/>
    <w:rsid w:val="00032318"/>
    <w:rsid w:val="0003255F"/>
    <w:rsid w:val="00033C77"/>
    <w:rsid w:val="00045996"/>
    <w:rsid w:val="00046B02"/>
    <w:rsid w:val="00054F31"/>
    <w:rsid w:val="0005572E"/>
    <w:rsid w:val="00061C1F"/>
    <w:rsid w:val="0006270A"/>
    <w:rsid w:val="0006639B"/>
    <w:rsid w:val="00067E70"/>
    <w:rsid w:val="00070B30"/>
    <w:rsid w:val="00071DFF"/>
    <w:rsid w:val="00072ADA"/>
    <w:rsid w:val="00073D43"/>
    <w:rsid w:val="00076CEE"/>
    <w:rsid w:val="0008293E"/>
    <w:rsid w:val="00083EBF"/>
    <w:rsid w:val="00085883"/>
    <w:rsid w:val="00086718"/>
    <w:rsid w:val="00086CD1"/>
    <w:rsid w:val="00091E5B"/>
    <w:rsid w:val="00095D24"/>
    <w:rsid w:val="000A141A"/>
    <w:rsid w:val="000A3574"/>
    <w:rsid w:val="000A61E3"/>
    <w:rsid w:val="000A7FC2"/>
    <w:rsid w:val="000D1D55"/>
    <w:rsid w:val="000D4494"/>
    <w:rsid w:val="000E0031"/>
    <w:rsid w:val="000E3095"/>
    <w:rsid w:val="000E43AF"/>
    <w:rsid w:val="000E710A"/>
    <w:rsid w:val="000F000B"/>
    <w:rsid w:val="000F0D62"/>
    <w:rsid w:val="000F3150"/>
    <w:rsid w:val="000F5223"/>
    <w:rsid w:val="000F79EE"/>
    <w:rsid w:val="0010106C"/>
    <w:rsid w:val="0010180E"/>
    <w:rsid w:val="0010207F"/>
    <w:rsid w:val="001026B8"/>
    <w:rsid w:val="00105387"/>
    <w:rsid w:val="00112640"/>
    <w:rsid w:val="0011445D"/>
    <w:rsid w:val="00117B8D"/>
    <w:rsid w:val="00122545"/>
    <w:rsid w:val="001229B5"/>
    <w:rsid w:val="001279C2"/>
    <w:rsid w:val="00132301"/>
    <w:rsid w:val="00132CCE"/>
    <w:rsid w:val="00135CB3"/>
    <w:rsid w:val="00142927"/>
    <w:rsid w:val="0014500B"/>
    <w:rsid w:val="00145EB0"/>
    <w:rsid w:val="0015310D"/>
    <w:rsid w:val="001538FB"/>
    <w:rsid w:val="0015693B"/>
    <w:rsid w:val="00157497"/>
    <w:rsid w:val="0016261B"/>
    <w:rsid w:val="00164B8A"/>
    <w:rsid w:val="00171876"/>
    <w:rsid w:val="00171CC5"/>
    <w:rsid w:val="00171E74"/>
    <w:rsid w:val="00174A5B"/>
    <w:rsid w:val="00187555"/>
    <w:rsid w:val="001915C7"/>
    <w:rsid w:val="00192281"/>
    <w:rsid w:val="001929A3"/>
    <w:rsid w:val="001959E2"/>
    <w:rsid w:val="001B0AC2"/>
    <w:rsid w:val="001B0B17"/>
    <w:rsid w:val="001B3650"/>
    <w:rsid w:val="001B4FD0"/>
    <w:rsid w:val="001C0F42"/>
    <w:rsid w:val="001C66A9"/>
    <w:rsid w:val="001D0543"/>
    <w:rsid w:val="001D4369"/>
    <w:rsid w:val="001D521F"/>
    <w:rsid w:val="001E1E11"/>
    <w:rsid w:val="001E4E4F"/>
    <w:rsid w:val="001F0B8B"/>
    <w:rsid w:val="001F0D2B"/>
    <w:rsid w:val="001F5CC7"/>
    <w:rsid w:val="001F6F8E"/>
    <w:rsid w:val="00200F4F"/>
    <w:rsid w:val="00204BE0"/>
    <w:rsid w:val="00204E9F"/>
    <w:rsid w:val="00210401"/>
    <w:rsid w:val="002144EF"/>
    <w:rsid w:val="002153B2"/>
    <w:rsid w:val="002157E1"/>
    <w:rsid w:val="00216E36"/>
    <w:rsid w:val="002211B4"/>
    <w:rsid w:val="00221777"/>
    <w:rsid w:val="00227BB3"/>
    <w:rsid w:val="00230D9F"/>
    <w:rsid w:val="00235999"/>
    <w:rsid w:val="002366BA"/>
    <w:rsid w:val="00237DBA"/>
    <w:rsid w:val="00240E8A"/>
    <w:rsid w:val="00246562"/>
    <w:rsid w:val="00250808"/>
    <w:rsid w:val="00252157"/>
    <w:rsid w:val="002529AB"/>
    <w:rsid w:val="00253DBA"/>
    <w:rsid w:val="00262D7A"/>
    <w:rsid w:val="00263B72"/>
    <w:rsid w:val="00263F16"/>
    <w:rsid w:val="0026487A"/>
    <w:rsid w:val="00267072"/>
    <w:rsid w:val="0027115C"/>
    <w:rsid w:val="00272166"/>
    <w:rsid w:val="00273DB0"/>
    <w:rsid w:val="00274B06"/>
    <w:rsid w:val="002778AE"/>
    <w:rsid w:val="002818CB"/>
    <w:rsid w:val="00283394"/>
    <w:rsid w:val="00283D01"/>
    <w:rsid w:val="00293706"/>
    <w:rsid w:val="002979DD"/>
    <w:rsid w:val="002A020A"/>
    <w:rsid w:val="002A691E"/>
    <w:rsid w:val="002B2985"/>
    <w:rsid w:val="002B3A18"/>
    <w:rsid w:val="002C0ADD"/>
    <w:rsid w:val="002C0E00"/>
    <w:rsid w:val="002D4EB8"/>
    <w:rsid w:val="002E3B56"/>
    <w:rsid w:val="002E786D"/>
    <w:rsid w:val="002F569B"/>
    <w:rsid w:val="002F58DE"/>
    <w:rsid w:val="0030288C"/>
    <w:rsid w:val="003037C7"/>
    <w:rsid w:val="00311C32"/>
    <w:rsid w:val="00312B23"/>
    <w:rsid w:val="00313993"/>
    <w:rsid w:val="00315AA6"/>
    <w:rsid w:val="003178B2"/>
    <w:rsid w:val="0032392D"/>
    <w:rsid w:val="00331D6C"/>
    <w:rsid w:val="00336533"/>
    <w:rsid w:val="00340880"/>
    <w:rsid w:val="00341C32"/>
    <w:rsid w:val="00345213"/>
    <w:rsid w:val="0034612D"/>
    <w:rsid w:val="00347A63"/>
    <w:rsid w:val="00352934"/>
    <w:rsid w:val="00353929"/>
    <w:rsid w:val="00354AE0"/>
    <w:rsid w:val="003571B6"/>
    <w:rsid w:val="003572A5"/>
    <w:rsid w:val="00363667"/>
    <w:rsid w:val="00366C9B"/>
    <w:rsid w:val="00370476"/>
    <w:rsid w:val="00371D6F"/>
    <w:rsid w:val="00373F6F"/>
    <w:rsid w:val="00375C39"/>
    <w:rsid w:val="00375E81"/>
    <w:rsid w:val="00376667"/>
    <w:rsid w:val="003830E7"/>
    <w:rsid w:val="0038342D"/>
    <w:rsid w:val="003863D2"/>
    <w:rsid w:val="0039182C"/>
    <w:rsid w:val="00391CD1"/>
    <w:rsid w:val="00392EC7"/>
    <w:rsid w:val="00394A6B"/>
    <w:rsid w:val="00397FB9"/>
    <w:rsid w:val="003A1A14"/>
    <w:rsid w:val="003A2BEA"/>
    <w:rsid w:val="003A5913"/>
    <w:rsid w:val="003A62F3"/>
    <w:rsid w:val="003A6335"/>
    <w:rsid w:val="003B0B4E"/>
    <w:rsid w:val="003B1E53"/>
    <w:rsid w:val="003B2808"/>
    <w:rsid w:val="003B4981"/>
    <w:rsid w:val="003B4BD5"/>
    <w:rsid w:val="003B695D"/>
    <w:rsid w:val="003C29F8"/>
    <w:rsid w:val="003C2B1B"/>
    <w:rsid w:val="003C3120"/>
    <w:rsid w:val="003C3B64"/>
    <w:rsid w:val="003C5B03"/>
    <w:rsid w:val="003D2594"/>
    <w:rsid w:val="003D3992"/>
    <w:rsid w:val="003D4769"/>
    <w:rsid w:val="003D54F8"/>
    <w:rsid w:val="003E4181"/>
    <w:rsid w:val="003E71A5"/>
    <w:rsid w:val="003E7A36"/>
    <w:rsid w:val="003E7FBB"/>
    <w:rsid w:val="003F247C"/>
    <w:rsid w:val="003F29AC"/>
    <w:rsid w:val="003F3FF0"/>
    <w:rsid w:val="003F7DA9"/>
    <w:rsid w:val="0040653F"/>
    <w:rsid w:val="00407321"/>
    <w:rsid w:val="00416126"/>
    <w:rsid w:val="00420213"/>
    <w:rsid w:val="00421E90"/>
    <w:rsid w:val="00422F06"/>
    <w:rsid w:val="00424391"/>
    <w:rsid w:val="00426287"/>
    <w:rsid w:val="00427D3B"/>
    <w:rsid w:val="0043766A"/>
    <w:rsid w:val="0044010A"/>
    <w:rsid w:val="004415E8"/>
    <w:rsid w:val="004472D5"/>
    <w:rsid w:val="004523B1"/>
    <w:rsid w:val="00455EA2"/>
    <w:rsid w:val="00457177"/>
    <w:rsid w:val="00457D65"/>
    <w:rsid w:val="00460BD3"/>
    <w:rsid w:val="004714FB"/>
    <w:rsid w:val="004718B1"/>
    <w:rsid w:val="00471F41"/>
    <w:rsid w:val="00474148"/>
    <w:rsid w:val="00474EBD"/>
    <w:rsid w:val="00480AD8"/>
    <w:rsid w:val="00481F07"/>
    <w:rsid w:val="00496424"/>
    <w:rsid w:val="004A073F"/>
    <w:rsid w:val="004A125D"/>
    <w:rsid w:val="004A4195"/>
    <w:rsid w:val="004A5441"/>
    <w:rsid w:val="004B01D5"/>
    <w:rsid w:val="004B3E69"/>
    <w:rsid w:val="004B49FA"/>
    <w:rsid w:val="004C4A4B"/>
    <w:rsid w:val="004C4AD3"/>
    <w:rsid w:val="004D0842"/>
    <w:rsid w:val="004D3478"/>
    <w:rsid w:val="004D3C34"/>
    <w:rsid w:val="004E2192"/>
    <w:rsid w:val="004E708E"/>
    <w:rsid w:val="004F0CFA"/>
    <w:rsid w:val="004F3A3E"/>
    <w:rsid w:val="004F47C2"/>
    <w:rsid w:val="004F666D"/>
    <w:rsid w:val="004F6A76"/>
    <w:rsid w:val="00503705"/>
    <w:rsid w:val="005050B1"/>
    <w:rsid w:val="00505F5E"/>
    <w:rsid w:val="00506A07"/>
    <w:rsid w:val="00514F4F"/>
    <w:rsid w:val="005162E5"/>
    <w:rsid w:val="005179BD"/>
    <w:rsid w:val="00517D34"/>
    <w:rsid w:val="00522222"/>
    <w:rsid w:val="005252C6"/>
    <w:rsid w:val="00525A4D"/>
    <w:rsid w:val="00531947"/>
    <w:rsid w:val="00544B4F"/>
    <w:rsid w:val="0054718D"/>
    <w:rsid w:val="005474A1"/>
    <w:rsid w:val="00547DAA"/>
    <w:rsid w:val="0055619A"/>
    <w:rsid w:val="00557D73"/>
    <w:rsid w:val="00557EE5"/>
    <w:rsid w:val="00561590"/>
    <w:rsid w:val="00565954"/>
    <w:rsid w:val="005663BC"/>
    <w:rsid w:val="005664E7"/>
    <w:rsid w:val="005702F5"/>
    <w:rsid w:val="005727B6"/>
    <w:rsid w:val="0057437B"/>
    <w:rsid w:val="00583767"/>
    <w:rsid w:val="00584782"/>
    <w:rsid w:val="00585747"/>
    <w:rsid w:val="00585CC6"/>
    <w:rsid w:val="005910CD"/>
    <w:rsid w:val="005951DE"/>
    <w:rsid w:val="005A0D66"/>
    <w:rsid w:val="005A291B"/>
    <w:rsid w:val="005A50EF"/>
    <w:rsid w:val="005B0F8A"/>
    <w:rsid w:val="005C40C9"/>
    <w:rsid w:val="005D0C2E"/>
    <w:rsid w:val="005D127E"/>
    <w:rsid w:val="005D4F5F"/>
    <w:rsid w:val="005D6B24"/>
    <w:rsid w:val="005E0FA3"/>
    <w:rsid w:val="005E32F4"/>
    <w:rsid w:val="005E5D0B"/>
    <w:rsid w:val="005F1667"/>
    <w:rsid w:val="005F19EC"/>
    <w:rsid w:val="005F2ED7"/>
    <w:rsid w:val="005F3627"/>
    <w:rsid w:val="005F7B62"/>
    <w:rsid w:val="005F7D31"/>
    <w:rsid w:val="00601745"/>
    <w:rsid w:val="0060301F"/>
    <w:rsid w:val="006043E3"/>
    <w:rsid w:val="00604919"/>
    <w:rsid w:val="0060540D"/>
    <w:rsid w:val="00605C56"/>
    <w:rsid w:val="00607B39"/>
    <w:rsid w:val="006121C7"/>
    <w:rsid w:val="00612649"/>
    <w:rsid w:val="00614574"/>
    <w:rsid w:val="00614FFA"/>
    <w:rsid w:val="00620FE4"/>
    <w:rsid w:val="00621CAB"/>
    <w:rsid w:val="00621E15"/>
    <w:rsid w:val="00622506"/>
    <w:rsid w:val="0062333F"/>
    <w:rsid w:val="006258B2"/>
    <w:rsid w:val="00635B35"/>
    <w:rsid w:val="00637667"/>
    <w:rsid w:val="00646105"/>
    <w:rsid w:val="0065122D"/>
    <w:rsid w:val="006521BD"/>
    <w:rsid w:val="00652357"/>
    <w:rsid w:val="00652722"/>
    <w:rsid w:val="00657C26"/>
    <w:rsid w:val="0066488F"/>
    <w:rsid w:val="006670F7"/>
    <w:rsid w:val="00667160"/>
    <w:rsid w:val="00667CCD"/>
    <w:rsid w:val="006724C5"/>
    <w:rsid w:val="00681AB7"/>
    <w:rsid w:val="00686BC0"/>
    <w:rsid w:val="00687A17"/>
    <w:rsid w:val="00692EA0"/>
    <w:rsid w:val="00693E54"/>
    <w:rsid w:val="006A1309"/>
    <w:rsid w:val="006A3781"/>
    <w:rsid w:val="006A7283"/>
    <w:rsid w:val="006A7799"/>
    <w:rsid w:val="006B104E"/>
    <w:rsid w:val="006B1F9F"/>
    <w:rsid w:val="006B411E"/>
    <w:rsid w:val="006B42E2"/>
    <w:rsid w:val="006B752B"/>
    <w:rsid w:val="006C2992"/>
    <w:rsid w:val="006C4A38"/>
    <w:rsid w:val="006C58EB"/>
    <w:rsid w:val="006C75D3"/>
    <w:rsid w:val="006D26F3"/>
    <w:rsid w:val="006D2BB5"/>
    <w:rsid w:val="006D3249"/>
    <w:rsid w:val="006D3F60"/>
    <w:rsid w:val="006D5AB6"/>
    <w:rsid w:val="006D7847"/>
    <w:rsid w:val="006E14AF"/>
    <w:rsid w:val="006E2E44"/>
    <w:rsid w:val="006E6881"/>
    <w:rsid w:val="006E6C98"/>
    <w:rsid w:val="006F24A3"/>
    <w:rsid w:val="006F5272"/>
    <w:rsid w:val="006F5E4F"/>
    <w:rsid w:val="00700116"/>
    <w:rsid w:val="00704FE7"/>
    <w:rsid w:val="00707A17"/>
    <w:rsid w:val="0072291F"/>
    <w:rsid w:val="00724864"/>
    <w:rsid w:val="00727D3B"/>
    <w:rsid w:val="00746604"/>
    <w:rsid w:val="00750215"/>
    <w:rsid w:val="00754DB6"/>
    <w:rsid w:val="0075587D"/>
    <w:rsid w:val="00756E9F"/>
    <w:rsid w:val="00760610"/>
    <w:rsid w:val="00760CC5"/>
    <w:rsid w:val="007629C5"/>
    <w:rsid w:val="007631F2"/>
    <w:rsid w:val="00763742"/>
    <w:rsid w:val="0077310F"/>
    <w:rsid w:val="00773A29"/>
    <w:rsid w:val="00773D94"/>
    <w:rsid w:val="00775D1E"/>
    <w:rsid w:val="00775F21"/>
    <w:rsid w:val="007803EC"/>
    <w:rsid w:val="007831BA"/>
    <w:rsid w:val="00785CE1"/>
    <w:rsid w:val="007917FB"/>
    <w:rsid w:val="00796CD3"/>
    <w:rsid w:val="007A0ADE"/>
    <w:rsid w:val="007A17AB"/>
    <w:rsid w:val="007A3770"/>
    <w:rsid w:val="007A3816"/>
    <w:rsid w:val="007B05B5"/>
    <w:rsid w:val="007B0C0E"/>
    <w:rsid w:val="007B1B78"/>
    <w:rsid w:val="007B352C"/>
    <w:rsid w:val="007B6816"/>
    <w:rsid w:val="007C3C57"/>
    <w:rsid w:val="007D0AD7"/>
    <w:rsid w:val="007D0D65"/>
    <w:rsid w:val="007E12C5"/>
    <w:rsid w:val="007F16D6"/>
    <w:rsid w:val="007F1B95"/>
    <w:rsid w:val="007F2123"/>
    <w:rsid w:val="007F2C7A"/>
    <w:rsid w:val="007F4746"/>
    <w:rsid w:val="007F5E4A"/>
    <w:rsid w:val="007F6D7C"/>
    <w:rsid w:val="008007EB"/>
    <w:rsid w:val="0080218C"/>
    <w:rsid w:val="008036D3"/>
    <w:rsid w:val="00803DB8"/>
    <w:rsid w:val="00804831"/>
    <w:rsid w:val="00805216"/>
    <w:rsid w:val="00807C5B"/>
    <w:rsid w:val="00816418"/>
    <w:rsid w:val="00816EC1"/>
    <w:rsid w:val="0081732D"/>
    <w:rsid w:val="008206AF"/>
    <w:rsid w:val="008209C6"/>
    <w:rsid w:val="00823289"/>
    <w:rsid w:val="00825814"/>
    <w:rsid w:val="008269D2"/>
    <w:rsid w:val="00833408"/>
    <w:rsid w:val="00835660"/>
    <w:rsid w:val="00843519"/>
    <w:rsid w:val="008442F9"/>
    <w:rsid w:val="0084569B"/>
    <w:rsid w:val="00850BB2"/>
    <w:rsid w:val="00852691"/>
    <w:rsid w:val="00861A1B"/>
    <w:rsid w:val="008649DB"/>
    <w:rsid w:val="008676C0"/>
    <w:rsid w:val="00892190"/>
    <w:rsid w:val="008938C6"/>
    <w:rsid w:val="0089539E"/>
    <w:rsid w:val="008A1AFB"/>
    <w:rsid w:val="008A3A44"/>
    <w:rsid w:val="008A5E69"/>
    <w:rsid w:val="008A62D9"/>
    <w:rsid w:val="008B0FE6"/>
    <w:rsid w:val="008B4A5C"/>
    <w:rsid w:val="008B6116"/>
    <w:rsid w:val="008C0146"/>
    <w:rsid w:val="008C2C8F"/>
    <w:rsid w:val="008D38AE"/>
    <w:rsid w:val="008D7217"/>
    <w:rsid w:val="008D7E48"/>
    <w:rsid w:val="008E13A1"/>
    <w:rsid w:val="008E207E"/>
    <w:rsid w:val="008E362D"/>
    <w:rsid w:val="008E3787"/>
    <w:rsid w:val="008F4AD9"/>
    <w:rsid w:val="00902EEA"/>
    <w:rsid w:val="00904F84"/>
    <w:rsid w:val="00910848"/>
    <w:rsid w:val="009119A3"/>
    <w:rsid w:val="009138B5"/>
    <w:rsid w:val="00913A20"/>
    <w:rsid w:val="009156A9"/>
    <w:rsid w:val="00920BB3"/>
    <w:rsid w:val="00921B17"/>
    <w:rsid w:val="00923C70"/>
    <w:rsid w:val="009250C4"/>
    <w:rsid w:val="009303D6"/>
    <w:rsid w:val="0093194C"/>
    <w:rsid w:val="00933130"/>
    <w:rsid w:val="0093416C"/>
    <w:rsid w:val="00935D04"/>
    <w:rsid w:val="00936C24"/>
    <w:rsid w:val="009410BC"/>
    <w:rsid w:val="00942E53"/>
    <w:rsid w:val="00951868"/>
    <w:rsid w:val="00952274"/>
    <w:rsid w:val="00953993"/>
    <w:rsid w:val="009572BE"/>
    <w:rsid w:val="00960D40"/>
    <w:rsid w:val="00962B03"/>
    <w:rsid w:val="00963F57"/>
    <w:rsid w:val="00966E81"/>
    <w:rsid w:val="00967EEB"/>
    <w:rsid w:val="00975370"/>
    <w:rsid w:val="00977202"/>
    <w:rsid w:val="0098023E"/>
    <w:rsid w:val="00980DCC"/>
    <w:rsid w:val="009812AE"/>
    <w:rsid w:val="00981846"/>
    <w:rsid w:val="0098216A"/>
    <w:rsid w:val="0098265C"/>
    <w:rsid w:val="00982D99"/>
    <w:rsid w:val="00983693"/>
    <w:rsid w:val="00983CC5"/>
    <w:rsid w:val="009844AA"/>
    <w:rsid w:val="00984D38"/>
    <w:rsid w:val="009872EC"/>
    <w:rsid w:val="00990E94"/>
    <w:rsid w:val="00993112"/>
    <w:rsid w:val="00993E06"/>
    <w:rsid w:val="009946C8"/>
    <w:rsid w:val="0099485F"/>
    <w:rsid w:val="009956CC"/>
    <w:rsid w:val="009957D8"/>
    <w:rsid w:val="00995D1C"/>
    <w:rsid w:val="00995F3E"/>
    <w:rsid w:val="00997526"/>
    <w:rsid w:val="009A3269"/>
    <w:rsid w:val="009A4847"/>
    <w:rsid w:val="009B0C61"/>
    <w:rsid w:val="009B165E"/>
    <w:rsid w:val="009B3953"/>
    <w:rsid w:val="009C6D0A"/>
    <w:rsid w:val="009D3BDD"/>
    <w:rsid w:val="009E26C8"/>
    <w:rsid w:val="009E52C9"/>
    <w:rsid w:val="009E79FD"/>
    <w:rsid w:val="009F39D9"/>
    <w:rsid w:val="009F6586"/>
    <w:rsid w:val="009F65CC"/>
    <w:rsid w:val="00A00548"/>
    <w:rsid w:val="00A0288A"/>
    <w:rsid w:val="00A03233"/>
    <w:rsid w:val="00A105A0"/>
    <w:rsid w:val="00A110FC"/>
    <w:rsid w:val="00A13816"/>
    <w:rsid w:val="00A16A78"/>
    <w:rsid w:val="00A16E5F"/>
    <w:rsid w:val="00A326FB"/>
    <w:rsid w:val="00A34CD4"/>
    <w:rsid w:val="00A415F8"/>
    <w:rsid w:val="00A4404D"/>
    <w:rsid w:val="00A509EC"/>
    <w:rsid w:val="00A51F0E"/>
    <w:rsid w:val="00A54D62"/>
    <w:rsid w:val="00A569AD"/>
    <w:rsid w:val="00A56E95"/>
    <w:rsid w:val="00A579C0"/>
    <w:rsid w:val="00A62253"/>
    <w:rsid w:val="00A64FA2"/>
    <w:rsid w:val="00A66379"/>
    <w:rsid w:val="00A66FF5"/>
    <w:rsid w:val="00A6704E"/>
    <w:rsid w:val="00A677BD"/>
    <w:rsid w:val="00A71A52"/>
    <w:rsid w:val="00A74CA7"/>
    <w:rsid w:val="00A779C9"/>
    <w:rsid w:val="00A779E5"/>
    <w:rsid w:val="00A83B0D"/>
    <w:rsid w:val="00A8417F"/>
    <w:rsid w:val="00A84FAA"/>
    <w:rsid w:val="00A86A9A"/>
    <w:rsid w:val="00A86B8D"/>
    <w:rsid w:val="00A91044"/>
    <w:rsid w:val="00A91B9A"/>
    <w:rsid w:val="00A96B02"/>
    <w:rsid w:val="00AA1476"/>
    <w:rsid w:val="00AA454F"/>
    <w:rsid w:val="00AB0D79"/>
    <w:rsid w:val="00AB2275"/>
    <w:rsid w:val="00AB600E"/>
    <w:rsid w:val="00AB75B9"/>
    <w:rsid w:val="00AB7EF4"/>
    <w:rsid w:val="00AC1F2C"/>
    <w:rsid w:val="00AC35A5"/>
    <w:rsid w:val="00AC52C1"/>
    <w:rsid w:val="00AC5460"/>
    <w:rsid w:val="00AC5E39"/>
    <w:rsid w:val="00AD1F6C"/>
    <w:rsid w:val="00AD6785"/>
    <w:rsid w:val="00AD7126"/>
    <w:rsid w:val="00AE192B"/>
    <w:rsid w:val="00AE449E"/>
    <w:rsid w:val="00AE4FE4"/>
    <w:rsid w:val="00AF0489"/>
    <w:rsid w:val="00B01597"/>
    <w:rsid w:val="00B04AF3"/>
    <w:rsid w:val="00B06ADB"/>
    <w:rsid w:val="00B12C0F"/>
    <w:rsid w:val="00B1323C"/>
    <w:rsid w:val="00B15A6B"/>
    <w:rsid w:val="00B244AD"/>
    <w:rsid w:val="00B363F7"/>
    <w:rsid w:val="00B5462A"/>
    <w:rsid w:val="00B5654B"/>
    <w:rsid w:val="00B573A0"/>
    <w:rsid w:val="00B625EF"/>
    <w:rsid w:val="00B62AAE"/>
    <w:rsid w:val="00B66166"/>
    <w:rsid w:val="00B74855"/>
    <w:rsid w:val="00B75848"/>
    <w:rsid w:val="00B75A0C"/>
    <w:rsid w:val="00B80686"/>
    <w:rsid w:val="00B84EEF"/>
    <w:rsid w:val="00B86CC8"/>
    <w:rsid w:val="00B9531C"/>
    <w:rsid w:val="00B95B1C"/>
    <w:rsid w:val="00BA03B2"/>
    <w:rsid w:val="00BA04F4"/>
    <w:rsid w:val="00BA1304"/>
    <w:rsid w:val="00BA7A29"/>
    <w:rsid w:val="00BB3185"/>
    <w:rsid w:val="00BB3E10"/>
    <w:rsid w:val="00BB43A7"/>
    <w:rsid w:val="00BB508F"/>
    <w:rsid w:val="00BB5EAC"/>
    <w:rsid w:val="00BC4D2C"/>
    <w:rsid w:val="00BD1B93"/>
    <w:rsid w:val="00BD2A79"/>
    <w:rsid w:val="00BD769A"/>
    <w:rsid w:val="00BE2873"/>
    <w:rsid w:val="00BE53E3"/>
    <w:rsid w:val="00BF17D1"/>
    <w:rsid w:val="00BF1BB9"/>
    <w:rsid w:val="00BF2583"/>
    <w:rsid w:val="00BF43CE"/>
    <w:rsid w:val="00C022BB"/>
    <w:rsid w:val="00C07969"/>
    <w:rsid w:val="00C115FE"/>
    <w:rsid w:val="00C12A21"/>
    <w:rsid w:val="00C13EEE"/>
    <w:rsid w:val="00C14EFA"/>
    <w:rsid w:val="00C21D23"/>
    <w:rsid w:val="00C24120"/>
    <w:rsid w:val="00C24931"/>
    <w:rsid w:val="00C24B43"/>
    <w:rsid w:val="00C27AAA"/>
    <w:rsid w:val="00C32F6C"/>
    <w:rsid w:val="00C35897"/>
    <w:rsid w:val="00C35B00"/>
    <w:rsid w:val="00C35C8F"/>
    <w:rsid w:val="00C43081"/>
    <w:rsid w:val="00C43805"/>
    <w:rsid w:val="00C444BE"/>
    <w:rsid w:val="00C44A4D"/>
    <w:rsid w:val="00C44A4E"/>
    <w:rsid w:val="00C50B44"/>
    <w:rsid w:val="00C51D03"/>
    <w:rsid w:val="00C550FE"/>
    <w:rsid w:val="00C56F4B"/>
    <w:rsid w:val="00C577FD"/>
    <w:rsid w:val="00C6065D"/>
    <w:rsid w:val="00C66F5D"/>
    <w:rsid w:val="00C675E6"/>
    <w:rsid w:val="00C7003D"/>
    <w:rsid w:val="00C7155A"/>
    <w:rsid w:val="00C80769"/>
    <w:rsid w:val="00C80793"/>
    <w:rsid w:val="00C81150"/>
    <w:rsid w:val="00C83E9D"/>
    <w:rsid w:val="00C84127"/>
    <w:rsid w:val="00C841E3"/>
    <w:rsid w:val="00C9275D"/>
    <w:rsid w:val="00C92D48"/>
    <w:rsid w:val="00C945DA"/>
    <w:rsid w:val="00C949D1"/>
    <w:rsid w:val="00C95E79"/>
    <w:rsid w:val="00CA0264"/>
    <w:rsid w:val="00CA18ED"/>
    <w:rsid w:val="00CA40EC"/>
    <w:rsid w:val="00CA5078"/>
    <w:rsid w:val="00CA6F96"/>
    <w:rsid w:val="00CB03BA"/>
    <w:rsid w:val="00CB16DB"/>
    <w:rsid w:val="00CB2226"/>
    <w:rsid w:val="00CB2C24"/>
    <w:rsid w:val="00CB48AD"/>
    <w:rsid w:val="00CB6811"/>
    <w:rsid w:val="00CC243A"/>
    <w:rsid w:val="00CC5950"/>
    <w:rsid w:val="00CD1CE1"/>
    <w:rsid w:val="00CD5CA4"/>
    <w:rsid w:val="00CD622B"/>
    <w:rsid w:val="00CE18BB"/>
    <w:rsid w:val="00CE1D31"/>
    <w:rsid w:val="00CE2266"/>
    <w:rsid w:val="00CE75E0"/>
    <w:rsid w:val="00CF0028"/>
    <w:rsid w:val="00CF0C10"/>
    <w:rsid w:val="00CF11CC"/>
    <w:rsid w:val="00D02C4B"/>
    <w:rsid w:val="00D05D6E"/>
    <w:rsid w:val="00D12D97"/>
    <w:rsid w:val="00D13A03"/>
    <w:rsid w:val="00D14008"/>
    <w:rsid w:val="00D1415B"/>
    <w:rsid w:val="00D1742A"/>
    <w:rsid w:val="00D20415"/>
    <w:rsid w:val="00D20D3E"/>
    <w:rsid w:val="00D227B7"/>
    <w:rsid w:val="00D236BB"/>
    <w:rsid w:val="00D27635"/>
    <w:rsid w:val="00D31634"/>
    <w:rsid w:val="00D32746"/>
    <w:rsid w:val="00D35A68"/>
    <w:rsid w:val="00D40367"/>
    <w:rsid w:val="00D40A97"/>
    <w:rsid w:val="00D45F0F"/>
    <w:rsid w:val="00D47389"/>
    <w:rsid w:val="00D547A2"/>
    <w:rsid w:val="00D60CC4"/>
    <w:rsid w:val="00D61FBE"/>
    <w:rsid w:val="00D62BA9"/>
    <w:rsid w:val="00D659B5"/>
    <w:rsid w:val="00D66018"/>
    <w:rsid w:val="00D729B5"/>
    <w:rsid w:val="00D810E0"/>
    <w:rsid w:val="00D83DC0"/>
    <w:rsid w:val="00D84A7C"/>
    <w:rsid w:val="00D9288E"/>
    <w:rsid w:val="00D92BC0"/>
    <w:rsid w:val="00D92DEF"/>
    <w:rsid w:val="00D972F7"/>
    <w:rsid w:val="00DA4BDC"/>
    <w:rsid w:val="00DA6A4E"/>
    <w:rsid w:val="00DB0194"/>
    <w:rsid w:val="00DB25C4"/>
    <w:rsid w:val="00DB4124"/>
    <w:rsid w:val="00DB4AB8"/>
    <w:rsid w:val="00DC4624"/>
    <w:rsid w:val="00DC52CC"/>
    <w:rsid w:val="00DC564D"/>
    <w:rsid w:val="00DC6674"/>
    <w:rsid w:val="00DD1BC3"/>
    <w:rsid w:val="00DD1CA1"/>
    <w:rsid w:val="00DD3AAB"/>
    <w:rsid w:val="00DE5512"/>
    <w:rsid w:val="00DF073E"/>
    <w:rsid w:val="00DF5100"/>
    <w:rsid w:val="00DF5ACC"/>
    <w:rsid w:val="00DF7A1D"/>
    <w:rsid w:val="00E04BAA"/>
    <w:rsid w:val="00E05B76"/>
    <w:rsid w:val="00E06551"/>
    <w:rsid w:val="00E10B35"/>
    <w:rsid w:val="00E12839"/>
    <w:rsid w:val="00E1610F"/>
    <w:rsid w:val="00E20AC1"/>
    <w:rsid w:val="00E26BB9"/>
    <w:rsid w:val="00E276EC"/>
    <w:rsid w:val="00E278DE"/>
    <w:rsid w:val="00E371D7"/>
    <w:rsid w:val="00E40C9A"/>
    <w:rsid w:val="00E4789A"/>
    <w:rsid w:val="00E56F2C"/>
    <w:rsid w:val="00E60EDC"/>
    <w:rsid w:val="00E61D34"/>
    <w:rsid w:val="00E626F8"/>
    <w:rsid w:val="00E62D36"/>
    <w:rsid w:val="00E63157"/>
    <w:rsid w:val="00E66F42"/>
    <w:rsid w:val="00E70836"/>
    <w:rsid w:val="00E72059"/>
    <w:rsid w:val="00E722C8"/>
    <w:rsid w:val="00E723CC"/>
    <w:rsid w:val="00E729AA"/>
    <w:rsid w:val="00E740FF"/>
    <w:rsid w:val="00E817DA"/>
    <w:rsid w:val="00E82311"/>
    <w:rsid w:val="00E82CE0"/>
    <w:rsid w:val="00E87621"/>
    <w:rsid w:val="00E90AB4"/>
    <w:rsid w:val="00E90ADC"/>
    <w:rsid w:val="00E930B6"/>
    <w:rsid w:val="00E951A1"/>
    <w:rsid w:val="00EA0AA5"/>
    <w:rsid w:val="00EA24B2"/>
    <w:rsid w:val="00EA6545"/>
    <w:rsid w:val="00EB303E"/>
    <w:rsid w:val="00EB75A1"/>
    <w:rsid w:val="00EC015B"/>
    <w:rsid w:val="00EC526B"/>
    <w:rsid w:val="00EC5893"/>
    <w:rsid w:val="00EC5923"/>
    <w:rsid w:val="00EC7B85"/>
    <w:rsid w:val="00ED3F01"/>
    <w:rsid w:val="00EE09CA"/>
    <w:rsid w:val="00EE364B"/>
    <w:rsid w:val="00EE5C09"/>
    <w:rsid w:val="00EF1D3B"/>
    <w:rsid w:val="00EF2C0A"/>
    <w:rsid w:val="00EF388A"/>
    <w:rsid w:val="00EF5929"/>
    <w:rsid w:val="00EF764C"/>
    <w:rsid w:val="00EF7F99"/>
    <w:rsid w:val="00F004D3"/>
    <w:rsid w:val="00F02474"/>
    <w:rsid w:val="00F0322A"/>
    <w:rsid w:val="00F05386"/>
    <w:rsid w:val="00F05A3D"/>
    <w:rsid w:val="00F05DDC"/>
    <w:rsid w:val="00F111F2"/>
    <w:rsid w:val="00F119FB"/>
    <w:rsid w:val="00F12673"/>
    <w:rsid w:val="00F25D80"/>
    <w:rsid w:val="00F311A2"/>
    <w:rsid w:val="00F32112"/>
    <w:rsid w:val="00F33A65"/>
    <w:rsid w:val="00F3719D"/>
    <w:rsid w:val="00F41932"/>
    <w:rsid w:val="00F5045B"/>
    <w:rsid w:val="00F5131D"/>
    <w:rsid w:val="00F51364"/>
    <w:rsid w:val="00F52284"/>
    <w:rsid w:val="00F53498"/>
    <w:rsid w:val="00F5612E"/>
    <w:rsid w:val="00F563FF"/>
    <w:rsid w:val="00F6104D"/>
    <w:rsid w:val="00F64E8D"/>
    <w:rsid w:val="00F6592B"/>
    <w:rsid w:val="00F708B4"/>
    <w:rsid w:val="00F70B24"/>
    <w:rsid w:val="00F759AB"/>
    <w:rsid w:val="00F76339"/>
    <w:rsid w:val="00F84105"/>
    <w:rsid w:val="00F84CD3"/>
    <w:rsid w:val="00F86239"/>
    <w:rsid w:val="00F86C15"/>
    <w:rsid w:val="00F86FF4"/>
    <w:rsid w:val="00F92B04"/>
    <w:rsid w:val="00F9384D"/>
    <w:rsid w:val="00FA0377"/>
    <w:rsid w:val="00FA4746"/>
    <w:rsid w:val="00FA4A3B"/>
    <w:rsid w:val="00FB1A57"/>
    <w:rsid w:val="00FB65D4"/>
    <w:rsid w:val="00FB6AB2"/>
    <w:rsid w:val="00FC545D"/>
    <w:rsid w:val="00FD16AB"/>
    <w:rsid w:val="00FE1D59"/>
    <w:rsid w:val="00FE4A36"/>
    <w:rsid w:val="00FF25D2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2421-EEA4-4CEB-B750-FF20B3AF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cp:lastPrinted>2017-02-27T10:21:00Z</cp:lastPrinted>
  <dcterms:created xsi:type="dcterms:W3CDTF">2017-02-27T12:27:00Z</dcterms:created>
  <dcterms:modified xsi:type="dcterms:W3CDTF">2017-02-27T12:27:00Z</dcterms:modified>
</cp:coreProperties>
</file>