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2D" w:rsidRPr="003C5981" w:rsidRDefault="003C5981" w:rsidP="00E313E5">
      <w:pPr>
        <w:pStyle w:val="2"/>
      </w:pPr>
      <w:r>
        <w:t xml:space="preserve">СТАТИСТИКА К ДНЮ </w:t>
      </w:r>
      <w:r w:rsidR="00A4485D">
        <w:t>ЗАЩИТЫ ДЕТЕЙ</w:t>
      </w:r>
    </w:p>
    <w:p w:rsidR="006A012D" w:rsidRDefault="006A012D" w:rsidP="006A012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1084" w:rsidRDefault="00A4485D" w:rsidP="00FB7B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Ежегодно во всём мире отмечается  Международный день детей, который установлен был по решению конгресса Международной демократической 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Федерации женщин в Париже 1949 года.</w:t>
      </w:r>
    </w:p>
    <w:p w:rsidR="00A4485D" w:rsidRDefault="00A4485D" w:rsidP="00FB7B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нашей стране этот праздник называ</w:t>
      </w:r>
      <w:r w:rsidR="00771084">
        <w:rPr>
          <w:rFonts w:ascii="Times New Roman" w:eastAsia="Times New Roman" w:hAnsi="Times New Roman" w:cs="Times New Roman"/>
          <w:sz w:val="28"/>
          <w:szCs w:val="28"/>
        </w:rPr>
        <w:t>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Днём защиты детей и праздн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 xml:space="preserve">уется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июня. </w:t>
      </w:r>
    </w:p>
    <w:p w:rsidR="00D73D72" w:rsidRPr="00F8671E" w:rsidRDefault="00103269" w:rsidP="00D73D7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1 января 201</w:t>
      </w:r>
      <w:r w:rsidR="009B5EE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 xml:space="preserve"> в Удмуртии проживало  </w:t>
      </w:r>
      <w:r w:rsidR="00C90432">
        <w:rPr>
          <w:rFonts w:ascii="Times New Roman" w:eastAsia="Times New Roman" w:hAnsi="Times New Roman" w:cs="Times New Roman"/>
          <w:sz w:val="28"/>
          <w:szCs w:val="28"/>
        </w:rPr>
        <w:t>3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4</w:t>
      </w:r>
      <w:r w:rsidR="00BF777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,2</w:t>
      </w:r>
      <w:r w:rsidR="00C90432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>детей и подростков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возрасте до 18 лет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в том числе 14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дошкольников (0-6 лет) и 1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93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детей школьного возраста, из которых 4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– подростки (15-17 лет)</w:t>
      </w:r>
      <w:r w:rsidR="00331E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73D72" w:rsidRPr="00D73D72">
        <w:rPr>
          <w:rFonts w:ascii="Times New Roman" w:hAnsi="Times New Roman" w:cs="Times New Roman"/>
          <w:sz w:val="28"/>
          <w:szCs w:val="28"/>
        </w:rPr>
        <w:t xml:space="preserve"> </w:t>
      </w:r>
      <w:r w:rsidR="00D73D72">
        <w:rPr>
          <w:rFonts w:ascii="Times New Roman" w:hAnsi="Times New Roman" w:cs="Times New Roman"/>
          <w:sz w:val="28"/>
          <w:szCs w:val="28"/>
        </w:rPr>
        <w:t>Доля детей (0-14 лет) в общей численности населения республики составила 1</w:t>
      </w:r>
      <w:r w:rsidR="000D7961">
        <w:rPr>
          <w:rFonts w:ascii="Times New Roman" w:hAnsi="Times New Roman" w:cs="Times New Roman"/>
          <w:sz w:val="28"/>
          <w:szCs w:val="28"/>
        </w:rPr>
        <w:t>9</w:t>
      </w:r>
      <w:r w:rsidR="00D73D72">
        <w:rPr>
          <w:rFonts w:ascii="Times New Roman" w:hAnsi="Times New Roman" w:cs="Times New Roman"/>
          <w:sz w:val="28"/>
          <w:szCs w:val="28"/>
        </w:rPr>
        <w:t>,</w:t>
      </w:r>
      <w:r w:rsidR="000D7961">
        <w:rPr>
          <w:rFonts w:ascii="Times New Roman" w:hAnsi="Times New Roman" w:cs="Times New Roman"/>
          <w:sz w:val="28"/>
          <w:szCs w:val="28"/>
        </w:rPr>
        <w:t>5</w:t>
      </w:r>
      <w:r w:rsidR="00D73D72">
        <w:rPr>
          <w:rFonts w:ascii="Times New Roman" w:hAnsi="Times New Roman" w:cs="Times New Roman"/>
          <w:sz w:val="28"/>
          <w:szCs w:val="28"/>
        </w:rPr>
        <w:t>%.</w:t>
      </w:r>
    </w:p>
    <w:p w:rsidR="00F8671E" w:rsidRDefault="00A52749" w:rsidP="00FB7B5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201</w:t>
      </w:r>
      <w:r w:rsidR="000D7961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в </w:t>
      </w:r>
      <w:r w:rsidR="00103269">
        <w:rPr>
          <w:rFonts w:ascii="Times New Roman" w:hAnsi="Times New Roman" w:cs="Times New Roman"/>
          <w:sz w:val="28"/>
          <w:szCs w:val="28"/>
        </w:rPr>
        <w:t>регионе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 родилось </w:t>
      </w:r>
      <w:r w:rsidR="000D7961">
        <w:rPr>
          <w:rFonts w:ascii="Times New Roman" w:hAnsi="Times New Roman" w:cs="Times New Roman"/>
          <w:sz w:val="28"/>
          <w:szCs w:val="28"/>
        </w:rPr>
        <w:t>17</w:t>
      </w:r>
      <w:r w:rsidR="00BF7770">
        <w:rPr>
          <w:rFonts w:ascii="Times New Roman" w:hAnsi="Times New Roman" w:cs="Times New Roman"/>
          <w:sz w:val="28"/>
          <w:szCs w:val="28"/>
        </w:rPr>
        <w:t>,</w:t>
      </w:r>
      <w:r w:rsidR="000D7961">
        <w:rPr>
          <w:rFonts w:ascii="Times New Roman" w:hAnsi="Times New Roman" w:cs="Times New Roman"/>
          <w:sz w:val="28"/>
          <w:szCs w:val="28"/>
        </w:rPr>
        <w:t>9</w:t>
      </w:r>
      <w:r w:rsidR="00F8671E">
        <w:rPr>
          <w:rFonts w:ascii="Times New Roman" w:hAnsi="Times New Roman" w:cs="Times New Roman"/>
          <w:sz w:val="28"/>
          <w:szCs w:val="28"/>
        </w:rPr>
        <w:t xml:space="preserve"> тыс. малышей, </w:t>
      </w:r>
      <w:r w:rsidR="00103269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0D7961">
        <w:rPr>
          <w:rFonts w:ascii="Times New Roman" w:hAnsi="Times New Roman" w:cs="Times New Roman"/>
          <w:sz w:val="28"/>
          <w:szCs w:val="28"/>
        </w:rPr>
        <w:t>3118</w:t>
      </w:r>
      <w:r w:rsidR="00103269">
        <w:rPr>
          <w:rFonts w:ascii="Times New Roman" w:hAnsi="Times New Roman" w:cs="Times New Roman"/>
          <w:sz w:val="28"/>
          <w:szCs w:val="28"/>
        </w:rPr>
        <w:t xml:space="preserve"> человек меньше, чем в </w:t>
      </w:r>
      <w:r w:rsidR="000D7961">
        <w:rPr>
          <w:rFonts w:ascii="Times New Roman" w:hAnsi="Times New Roman" w:cs="Times New Roman"/>
          <w:sz w:val="28"/>
          <w:szCs w:val="28"/>
        </w:rPr>
        <w:t>предыду</w:t>
      </w:r>
      <w:r w:rsidR="00103269">
        <w:rPr>
          <w:rFonts w:ascii="Times New Roman" w:hAnsi="Times New Roman" w:cs="Times New Roman"/>
          <w:sz w:val="28"/>
          <w:szCs w:val="28"/>
        </w:rPr>
        <w:t xml:space="preserve">щем, </w:t>
      </w:r>
      <w:r w:rsidR="00F8671E">
        <w:rPr>
          <w:rFonts w:ascii="Times New Roman" w:hAnsi="Times New Roman" w:cs="Times New Roman"/>
          <w:sz w:val="28"/>
          <w:szCs w:val="28"/>
        </w:rPr>
        <w:t xml:space="preserve">из 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них </w:t>
      </w:r>
      <w:r w:rsidR="00F8671E">
        <w:rPr>
          <w:rFonts w:ascii="Times New Roman" w:hAnsi="Times New Roman" w:cs="Times New Roman"/>
          <w:sz w:val="28"/>
          <w:szCs w:val="28"/>
        </w:rPr>
        <w:t>4</w:t>
      </w:r>
      <w:r w:rsidR="000D7961">
        <w:rPr>
          <w:rFonts w:ascii="Times New Roman" w:hAnsi="Times New Roman" w:cs="Times New Roman"/>
          <w:sz w:val="28"/>
          <w:szCs w:val="28"/>
        </w:rPr>
        <w:t>8</w:t>
      </w:r>
      <w:r w:rsidR="00F8671E">
        <w:rPr>
          <w:rFonts w:ascii="Times New Roman" w:hAnsi="Times New Roman" w:cs="Times New Roman"/>
          <w:sz w:val="28"/>
          <w:szCs w:val="28"/>
        </w:rPr>
        <w:t>%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 девочек и</w:t>
      </w:r>
      <w:r w:rsidR="00F8671E">
        <w:rPr>
          <w:rFonts w:ascii="Times New Roman" w:hAnsi="Times New Roman" w:cs="Times New Roman"/>
          <w:sz w:val="28"/>
          <w:szCs w:val="28"/>
        </w:rPr>
        <w:t xml:space="preserve"> 5</w:t>
      </w:r>
      <w:r w:rsidR="000D7961">
        <w:rPr>
          <w:rFonts w:ascii="Times New Roman" w:hAnsi="Times New Roman" w:cs="Times New Roman"/>
          <w:sz w:val="28"/>
          <w:szCs w:val="28"/>
        </w:rPr>
        <w:t>2</w:t>
      </w:r>
      <w:r w:rsidR="00F8671E">
        <w:rPr>
          <w:rFonts w:ascii="Times New Roman" w:hAnsi="Times New Roman" w:cs="Times New Roman"/>
          <w:sz w:val="28"/>
          <w:szCs w:val="28"/>
        </w:rPr>
        <w:t xml:space="preserve">% - </w:t>
      </w:r>
      <w:r w:rsidR="00F8671E" w:rsidRPr="00F8671E">
        <w:rPr>
          <w:rFonts w:ascii="Times New Roman" w:hAnsi="Times New Roman" w:cs="Times New Roman"/>
          <w:sz w:val="28"/>
          <w:szCs w:val="28"/>
        </w:rPr>
        <w:t xml:space="preserve"> мальчиков.</w:t>
      </w:r>
    </w:p>
    <w:p w:rsidR="00D73D72" w:rsidRDefault="00D73D72" w:rsidP="00FB7B5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 из факторов улучшения положения ребёнка – социальная политика, направленная на поддержку семьи, материнства и детства. Развитие системы дошкольного образования – одна из первоочередных задач, требующих решения. </w:t>
      </w:r>
      <w:r w:rsidR="00E558E8">
        <w:rPr>
          <w:rFonts w:ascii="Times New Roman" w:hAnsi="Times New Roman" w:cs="Times New Roman"/>
          <w:sz w:val="28"/>
          <w:szCs w:val="28"/>
        </w:rPr>
        <w:t>Следует отметить, что</w:t>
      </w:r>
      <w:r w:rsidR="007C7B99">
        <w:rPr>
          <w:rFonts w:ascii="Times New Roman" w:hAnsi="Times New Roman" w:cs="Times New Roman"/>
          <w:sz w:val="28"/>
          <w:szCs w:val="28"/>
        </w:rPr>
        <w:t xml:space="preserve"> в Удмуртии</w:t>
      </w:r>
      <w:r w:rsidR="00E558E8">
        <w:rPr>
          <w:rFonts w:ascii="Times New Roman" w:hAnsi="Times New Roman" w:cs="Times New Roman"/>
          <w:sz w:val="28"/>
          <w:szCs w:val="28"/>
        </w:rPr>
        <w:t xml:space="preserve"> </w:t>
      </w:r>
      <w:r w:rsidR="007C7B99">
        <w:rPr>
          <w:rFonts w:ascii="Times New Roman" w:hAnsi="Times New Roman" w:cs="Times New Roman"/>
          <w:sz w:val="28"/>
          <w:szCs w:val="28"/>
        </w:rPr>
        <w:t>происходит</w:t>
      </w:r>
      <w:r>
        <w:rPr>
          <w:rFonts w:ascii="Times New Roman" w:hAnsi="Times New Roman" w:cs="Times New Roman"/>
          <w:sz w:val="28"/>
          <w:szCs w:val="28"/>
        </w:rPr>
        <w:t xml:space="preserve"> оптимизация </w:t>
      </w:r>
      <w:r w:rsidR="008B62A0">
        <w:rPr>
          <w:rFonts w:ascii="Times New Roman" w:hAnsi="Times New Roman" w:cs="Times New Roman"/>
          <w:sz w:val="28"/>
          <w:szCs w:val="28"/>
        </w:rPr>
        <w:t>в системе образования</w:t>
      </w:r>
      <w:r w:rsidR="00E558E8">
        <w:rPr>
          <w:rFonts w:ascii="Times New Roman" w:hAnsi="Times New Roman" w:cs="Times New Roman"/>
          <w:sz w:val="28"/>
          <w:szCs w:val="28"/>
        </w:rPr>
        <w:t xml:space="preserve">. </w:t>
      </w:r>
      <w:r w:rsidR="007C7B99">
        <w:rPr>
          <w:rFonts w:ascii="Times New Roman" w:hAnsi="Times New Roman" w:cs="Times New Roman"/>
          <w:sz w:val="28"/>
          <w:szCs w:val="28"/>
        </w:rPr>
        <w:t xml:space="preserve"> За последние три года произошло снижение сети дошкольных учреждений (с 8</w:t>
      </w:r>
      <w:r w:rsidR="000D7961">
        <w:rPr>
          <w:rFonts w:ascii="Times New Roman" w:hAnsi="Times New Roman" w:cs="Times New Roman"/>
          <w:sz w:val="28"/>
          <w:szCs w:val="28"/>
        </w:rPr>
        <w:t>63</w:t>
      </w:r>
      <w:r w:rsidR="007C7B99">
        <w:rPr>
          <w:rFonts w:ascii="Times New Roman" w:hAnsi="Times New Roman" w:cs="Times New Roman"/>
          <w:sz w:val="28"/>
          <w:szCs w:val="28"/>
        </w:rPr>
        <w:t xml:space="preserve"> в 201</w:t>
      </w:r>
      <w:r w:rsidR="000D7961">
        <w:rPr>
          <w:rFonts w:ascii="Times New Roman" w:hAnsi="Times New Roman" w:cs="Times New Roman"/>
          <w:sz w:val="28"/>
          <w:szCs w:val="28"/>
        </w:rPr>
        <w:t>5</w:t>
      </w:r>
      <w:r w:rsidR="007C7B99">
        <w:rPr>
          <w:rFonts w:ascii="Times New Roman" w:hAnsi="Times New Roman" w:cs="Times New Roman"/>
          <w:sz w:val="28"/>
          <w:szCs w:val="28"/>
        </w:rPr>
        <w:t xml:space="preserve"> году, до 8</w:t>
      </w:r>
      <w:r w:rsidR="000D7961">
        <w:rPr>
          <w:rFonts w:ascii="Times New Roman" w:hAnsi="Times New Roman" w:cs="Times New Roman"/>
          <w:sz w:val="28"/>
          <w:szCs w:val="28"/>
        </w:rPr>
        <w:t>43 в 2017</w:t>
      </w:r>
      <w:r w:rsidR="007C7B99">
        <w:rPr>
          <w:rFonts w:ascii="Times New Roman" w:hAnsi="Times New Roman" w:cs="Times New Roman"/>
          <w:sz w:val="28"/>
          <w:szCs w:val="28"/>
        </w:rPr>
        <w:t xml:space="preserve"> году). По состоянию на 1 января 201</w:t>
      </w:r>
      <w:r w:rsidR="000D7961">
        <w:rPr>
          <w:rFonts w:ascii="Times New Roman" w:hAnsi="Times New Roman" w:cs="Times New Roman"/>
          <w:sz w:val="28"/>
          <w:szCs w:val="28"/>
        </w:rPr>
        <w:t>8</w:t>
      </w:r>
      <w:r w:rsidR="007C7B99">
        <w:rPr>
          <w:rFonts w:ascii="Times New Roman" w:hAnsi="Times New Roman" w:cs="Times New Roman"/>
          <w:sz w:val="28"/>
          <w:szCs w:val="28"/>
        </w:rPr>
        <w:t xml:space="preserve"> года дошкольным образованием было охвачено </w:t>
      </w:r>
      <w:r w:rsidR="000D7961">
        <w:rPr>
          <w:rFonts w:ascii="Times New Roman" w:hAnsi="Times New Roman" w:cs="Times New Roman"/>
          <w:sz w:val="28"/>
          <w:szCs w:val="28"/>
        </w:rPr>
        <w:t>79,3</w:t>
      </w:r>
      <w:r w:rsidR="007C7B99">
        <w:rPr>
          <w:rFonts w:ascii="Times New Roman" w:hAnsi="Times New Roman" w:cs="Times New Roman"/>
          <w:sz w:val="28"/>
          <w:szCs w:val="28"/>
        </w:rPr>
        <w:t xml:space="preserve"> тыс. детей.</w:t>
      </w:r>
    </w:p>
    <w:p w:rsidR="00C67B4F" w:rsidRDefault="007C7B99" w:rsidP="00C67B4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Ключевые задачи в развитии общего образования – повышение его доступности, качества и эффективности. В 201</w:t>
      </w:r>
      <w:r w:rsidR="000D796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/201</w:t>
      </w:r>
      <w:r w:rsidR="000D796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 в регионе функционировало </w:t>
      </w:r>
      <w:r w:rsidR="000D7961">
        <w:rPr>
          <w:rFonts w:ascii="Times New Roman" w:hAnsi="Times New Roman" w:cs="Times New Roman"/>
          <w:sz w:val="28"/>
          <w:szCs w:val="28"/>
        </w:rPr>
        <w:t>577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7961">
        <w:rPr>
          <w:rFonts w:ascii="Times New Roman" w:hAnsi="Times New Roman" w:cs="Times New Roman"/>
          <w:sz w:val="28"/>
          <w:szCs w:val="28"/>
        </w:rPr>
        <w:t>образовательных организаций, реализующих программы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в которых обучалось </w:t>
      </w:r>
      <w:r w:rsidR="0070794F">
        <w:rPr>
          <w:rFonts w:ascii="Times New Roman" w:hAnsi="Times New Roman" w:cs="Times New Roman"/>
          <w:sz w:val="28"/>
          <w:szCs w:val="28"/>
        </w:rPr>
        <w:t>178,8</w:t>
      </w:r>
      <w:r>
        <w:rPr>
          <w:rFonts w:ascii="Times New Roman" w:hAnsi="Times New Roman" w:cs="Times New Roman"/>
          <w:sz w:val="28"/>
          <w:szCs w:val="28"/>
        </w:rPr>
        <w:t xml:space="preserve"> тыс. человек. В их числе – 18 лицеев</w:t>
      </w:r>
      <w:r w:rsidR="0070794F">
        <w:rPr>
          <w:rFonts w:ascii="Times New Roman" w:hAnsi="Times New Roman" w:cs="Times New Roman"/>
          <w:sz w:val="28"/>
          <w:szCs w:val="28"/>
        </w:rPr>
        <w:t>, с</w:t>
      </w:r>
      <w:r>
        <w:rPr>
          <w:rFonts w:ascii="Times New Roman" w:hAnsi="Times New Roman" w:cs="Times New Roman"/>
          <w:sz w:val="28"/>
          <w:szCs w:val="28"/>
        </w:rPr>
        <w:t xml:space="preserve"> численностью учащихся </w:t>
      </w:r>
      <w:r w:rsidR="00B624AA">
        <w:rPr>
          <w:rFonts w:ascii="Times New Roman" w:hAnsi="Times New Roman" w:cs="Times New Roman"/>
          <w:sz w:val="28"/>
          <w:szCs w:val="28"/>
        </w:rPr>
        <w:t>1</w:t>
      </w:r>
      <w:r w:rsidR="0070794F">
        <w:rPr>
          <w:rFonts w:ascii="Times New Roman" w:hAnsi="Times New Roman" w:cs="Times New Roman"/>
          <w:sz w:val="28"/>
          <w:szCs w:val="28"/>
        </w:rPr>
        <w:t>2</w:t>
      </w:r>
      <w:r w:rsidR="00B624AA">
        <w:rPr>
          <w:rFonts w:ascii="Times New Roman" w:hAnsi="Times New Roman" w:cs="Times New Roman"/>
          <w:sz w:val="28"/>
          <w:szCs w:val="28"/>
        </w:rPr>
        <w:t>,</w:t>
      </w:r>
      <w:r w:rsidR="0070794F">
        <w:rPr>
          <w:rFonts w:ascii="Times New Roman" w:hAnsi="Times New Roman" w:cs="Times New Roman"/>
          <w:sz w:val="28"/>
          <w:szCs w:val="28"/>
        </w:rPr>
        <w:t>7</w:t>
      </w:r>
      <w:r w:rsidR="00B624AA">
        <w:rPr>
          <w:rFonts w:ascii="Times New Roman" w:hAnsi="Times New Roman" w:cs="Times New Roman"/>
          <w:sz w:val="28"/>
          <w:szCs w:val="28"/>
        </w:rPr>
        <w:t xml:space="preserve"> тыс. человек. </w:t>
      </w:r>
      <w:r w:rsidR="00C67B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67B4F" w:rsidRDefault="00C67B4F" w:rsidP="00C67B4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последние три года произошло снижение </w:t>
      </w:r>
      <w:r w:rsidR="008B62A0">
        <w:rPr>
          <w:rFonts w:ascii="Times New Roman" w:hAnsi="Times New Roman" w:cs="Times New Roman"/>
          <w:sz w:val="28"/>
          <w:szCs w:val="28"/>
        </w:rPr>
        <w:t xml:space="preserve">количества </w:t>
      </w:r>
      <w:r w:rsidR="0070794F">
        <w:rPr>
          <w:rFonts w:ascii="Times New Roman" w:hAnsi="Times New Roman" w:cs="Times New Roman"/>
          <w:sz w:val="28"/>
          <w:szCs w:val="28"/>
        </w:rPr>
        <w:t>образовательных организаций, реализующих программы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(с </w:t>
      </w:r>
      <w:r w:rsidR="00300D44">
        <w:rPr>
          <w:rFonts w:ascii="Times New Roman" w:hAnsi="Times New Roman" w:cs="Times New Roman"/>
          <w:sz w:val="28"/>
          <w:szCs w:val="28"/>
        </w:rPr>
        <w:t>6</w:t>
      </w:r>
      <w:r w:rsidR="0070794F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7079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году, до </w:t>
      </w:r>
      <w:r w:rsidR="0070794F">
        <w:rPr>
          <w:rFonts w:ascii="Times New Roman" w:hAnsi="Times New Roman" w:cs="Times New Roman"/>
          <w:sz w:val="28"/>
          <w:szCs w:val="28"/>
        </w:rPr>
        <w:t>577</w:t>
      </w:r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7079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году). По состоянию на 1 января 201</w:t>
      </w:r>
      <w:r w:rsidR="007079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8B62A0">
        <w:rPr>
          <w:rFonts w:ascii="Times New Roman" w:hAnsi="Times New Roman" w:cs="Times New Roman"/>
          <w:sz w:val="28"/>
          <w:szCs w:val="28"/>
        </w:rPr>
        <w:t>общим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образованием было охвачено </w:t>
      </w:r>
      <w:r w:rsidR="0070794F">
        <w:rPr>
          <w:rFonts w:ascii="Times New Roman" w:hAnsi="Times New Roman" w:cs="Times New Roman"/>
          <w:sz w:val="28"/>
          <w:szCs w:val="28"/>
        </w:rPr>
        <w:t>178,8</w:t>
      </w:r>
      <w:r>
        <w:rPr>
          <w:rFonts w:ascii="Times New Roman" w:hAnsi="Times New Roman" w:cs="Times New Roman"/>
          <w:sz w:val="28"/>
          <w:szCs w:val="28"/>
        </w:rPr>
        <w:t xml:space="preserve"> тыс. детей (на </w:t>
      </w:r>
      <w:r w:rsidR="0070794F">
        <w:rPr>
          <w:rFonts w:ascii="Times New Roman" w:hAnsi="Times New Roman" w:cs="Times New Roman"/>
          <w:sz w:val="28"/>
          <w:szCs w:val="28"/>
        </w:rPr>
        <w:t>5,5</w:t>
      </w:r>
      <w:r>
        <w:rPr>
          <w:rFonts w:ascii="Times New Roman" w:hAnsi="Times New Roman" w:cs="Times New Roman"/>
          <w:sz w:val="28"/>
          <w:szCs w:val="28"/>
        </w:rPr>
        <w:t>% больше, чем в 201</w:t>
      </w:r>
      <w:r w:rsidR="0070794F">
        <w:rPr>
          <w:rFonts w:ascii="Times New Roman" w:hAnsi="Times New Roman" w:cs="Times New Roman"/>
          <w:sz w:val="28"/>
          <w:szCs w:val="28"/>
        </w:rPr>
        <w:t xml:space="preserve">5 году), из них: образовательными программами начального общего образования – 78,7 тыс. человек; </w:t>
      </w:r>
      <w:r w:rsidR="006A3F4A">
        <w:rPr>
          <w:rFonts w:ascii="Times New Roman" w:hAnsi="Times New Roman" w:cs="Times New Roman"/>
          <w:sz w:val="28"/>
          <w:szCs w:val="28"/>
        </w:rPr>
        <w:t>основного общего образования – 82,0 тыс. человек;</w:t>
      </w:r>
      <w:r w:rsidR="006A3F4A" w:rsidRPr="006A3F4A">
        <w:rPr>
          <w:rFonts w:ascii="Times New Roman" w:hAnsi="Times New Roman" w:cs="Times New Roman"/>
          <w:sz w:val="28"/>
          <w:szCs w:val="28"/>
        </w:rPr>
        <w:t xml:space="preserve"> </w:t>
      </w:r>
      <w:r w:rsidR="006A3F4A">
        <w:rPr>
          <w:rFonts w:ascii="Times New Roman" w:hAnsi="Times New Roman" w:cs="Times New Roman"/>
          <w:sz w:val="28"/>
          <w:szCs w:val="28"/>
        </w:rPr>
        <w:t>среднего общего образования – 15,1 тыс. человек.</w:t>
      </w:r>
    </w:p>
    <w:p w:rsidR="00B624AA" w:rsidRDefault="00B624AA" w:rsidP="00FB7B5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Особую значимость в настоящее время имеет работа по сохранению и укреплению здоровья подрастающего поколения. Медицинскую помощь детям оказывают в 1</w:t>
      </w:r>
      <w:r w:rsidR="0070794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стационарных и амбулаторно-поликлинических организациях и </w:t>
      </w:r>
      <w:r w:rsidR="0070794F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детских отделениях (кабинетах). В республике работают </w:t>
      </w:r>
      <w:r w:rsidR="0070794F">
        <w:rPr>
          <w:rFonts w:ascii="Times New Roman" w:hAnsi="Times New Roman" w:cs="Times New Roman"/>
          <w:sz w:val="28"/>
          <w:szCs w:val="28"/>
        </w:rPr>
        <w:t>829</w:t>
      </w:r>
      <w:r>
        <w:rPr>
          <w:rFonts w:ascii="Times New Roman" w:hAnsi="Times New Roman" w:cs="Times New Roman"/>
          <w:sz w:val="28"/>
          <w:szCs w:val="28"/>
        </w:rPr>
        <w:t xml:space="preserve"> педиатров.</w:t>
      </w:r>
    </w:p>
    <w:p w:rsidR="00B624AA" w:rsidRDefault="00C67B4F" w:rsidP="00FB7B5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201</w:t>
      </w:r>
      <w:r w:rsidR="007079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на территории Удмуртии функционировало 6</w:t>
      </w:r>
      <w:r w:rsidR="0070794F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 xml:space="preserve"> оздоровительных лагерей для детей школьного возраста, где отдохнули </w:t>
      </w:r>
      <w:r w:rsidR="0070794F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тыс. школьников, в том числе </w:t>
      </w:r>
      <w:r w:rsidR="0070794F">
        <w:rPr>
          <w:rFonts w:ascii="Times New Roman" w:hAnsi="Times New Roman" w:cs="Times New Roman"/>
          <w:sz w:val="28"/>
          <w:szCs w:val="28"/>
        </w:rPr>
        <w:t>12,2</w:t>
      </w:r>
      <w:r>
        <w:rPr>
          <w:rFonts w:ascii="Times New Roman" w:hAnsi="Times New Roman" w:cs="Times New Roman"/>
          <w:sz w:val="28"/>
          <w:szCs w:val="28"/>
        </w:rPr>
        <w:t xml:space="preserve"> тыс. в загородных </w:t>
      </w:r>
      <w:r w:rsidR="0070794F">
        <w:rPr>
          <w:rFonts w:ascii="Times New Roman" w:hAnsi="Times New Roman" w:cs="Times New Roman"/>
          <w:sz w:val="28"/>
          <w:szCs w:val="28"/>
        </w:rPr>
        <w:t>оздоровительных</w:t>
      </w:r>
      <w:r>
        <w:rPr>
          <w:rFonts w:ascii="Times New Roman" w:hAnsi="Times New Roman" w:cs="Times New Roman"/>
          <w:sz w:val="28"/>
          <w:szCs w:val="28"/>
        </w:rPr>
        <w:t xml:space="preserve"> лагерях.</w:t>
      </w:r>
    </w:p>
    <w:p w:rsidR="00625340" w:rsidRPr="00A52749" w:rsidRDefault="00625340" w:rsidP="00FB7B53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этот праздничный день хочется пожелать всем детям планеты здоровья, тепла и бесконечного внимания со стороны нас, взрослых, и, какой бы ни была экономическая ситуация в стране, каждый ребёнок знал и верил, что он заслуживает любви и бережного отношения.</w:t>
      </w:r>
    </w:p>
    <w:p w:rsidR="00313950" w:rsidRPr="006A012D" w:rsidRDefault="00313950" w:rsidP="00FB7B53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259B" w:rsidRDefault="00CC259B" w:rsidP="00CC259B">
      <w:pPr>
        <w:ind w:firstLine="709"/>
        <w:rPr>
          <w:bCs/>
        </w:rPr>
      </w:pPr>
    </w:p>
    <w:p w:rsidR="00CC259B" w:rsidRDefault="00CC259B" w:rsidP="00CC259B">
      <w:pPr>
        <w:ind w:firstLine="709"/>
        <w:rPr>
          <w:bCs/>
        </w:rPr>
      </w:pPr>
    </w:p>
    <w:p w:rsidR="00005C04" w:rsidRPr="00FB7B53" w:rsidRDefault="00E313E5" w:rsidP="00FB7B5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.н</w:t>
      </w:r>
      <w:proofErr w:type="gramEnd"/>
      <w:r w:rsidR="00D06191" w:rsidRPr="00FB7B53">
        <w:rPr>
          <w:rFonts w:ascii="Times New Roman" w:hAnsi="Times New Roman" w:cs="Times New Roman"/>
          <w:bCs/>
          <w:sz w:val="28"/>
          <w:szCs w:val="28"/>
        </w:rPr>
        <w:t>ачальник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D06191" w:rsidRPr="00FB7B53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CC259B" w:rsidRPr="00FB7B53">
        <w:rPr>
          <w:rFonts w:ascii="Times New Roman" w:hAnsi="Times New Roman" w:cs="Times New Roman"/>
          <w:bCs/>
          <w:sz w:val="28"/>
          <w:szCs w:val="28"/>
        </w:rPr>
        <w:t>тдел</w:t>
      </w:r>
      <w:r w:rsidR="00D06191" w:rsidRPr="00FB7B53">
        <w:rPr>
          <w:rFonts w:ascii="Times New Roman" w:hAnsi="Times New Roman" w:cs="Times New Roman"/>
          <w:bCs/>
          <w:sz w:val="28"/>
          <w:szCs w:val="28"/>
        </w:rPr>
        <w:t>а</w:t>
      </w:r>
      <w:r w:rsidR="00CC259B" w:rsidRPr="00FB7B5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C259B" w:rsidRPr="00FB7B53">
        <w:rPr>
          <w:rFonts w:ascii="Times New Roman" w:hAnsi="Times New Roman" w:cs="Times New Roman"/>
          <w:bCs/>
          <w:sz w:val="28"/>
          <w:szCs w:val="28"/>
        </w:rPr>
        <w:t>Удмуртстата</w:t>
      </w:r>
      <w:proofErr w:type="spellEnd"/>
      <w:r w:rsidR="00CC259B" w:rsidRPr="00FB7B5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06191" w:rsidRPr="00FB7B5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FB7B53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D06191" w:rsidRPr="00FB7B53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Ивашук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Е.А.</w:t>
      </w:r>
    </w:p>
    <w:sectPr w:rsidR="00005C04" w:rsidRPr="00FB7B53" w:rsidSect="00E87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05C29"/>
    <w:rsid w:val="0003395B"/>
    <w:rsid w:val="00036724"/>
    <w:rsid w:val="00071D52"/>
    <w:rsid w:val="000D7961"/>
    <w:rsid w:val="00103269"/>
    <w:rsid w:val="00115AAC"/>
    <w:rsid w:val="0013779C"/>
    <w:rsid w:val="00137B31"/>
    <w:rsid w:val="00153A5B"/>
    <w:rsid w:val="00154E88"/>
    <w:rsid w:val="001B2F20"/>
    <w:rsid w:val="001C5B15"/>
    <w:rsid w:val="00227C29"/>
    <w:rsid w:val="002730EB"/>
    <w:rsid w:val="002957E2"/>
    <w:rsid w:val="002A2B5F"/>
    <w:rsid w:val="002F1D04"/>
    <w:rsid w:val="00300D44"/>
    <w:rsid w:val="00313950"/>
    <w:rsid w:val="00331E0C"/>
    <w:rsid w:val="003363D6"/>
    <w:rsid w:val="00347070"/>
    <w:rsid w:val="003B3E49"/>
    <w:rsid w:val="003C5981"/>
    <w:rsid w:val="003E093A"/>
    <w:rsid w:val="00405DB7"/>
    <w:rsid w:val="00415A71"/>
    <w:rsid w:val="00464544"/>
    <w:rsid w:val="004B074B"/>
    <w:rsid w:val="004C704C"/>
    <w:rsid w:val="00566D1A"/>
    <w:rsid w:val="005D3799"/>
    <w:rsid w:val="00625340"/>
    <w:rsid w:val="006A012D"/>
    <w:rsid w:val="006A3F4A"/>
    <w:rsid w:val="0070794F"/>
    <w:rsid w:val="00771084"/>
    <w:rsid w:val="00790412"/>
    <w:rsid w:val="007C7B99"/>
    <w:rsid w:val="007D33F3"/>
    <w:rsid w:val="00825310"/>
    <w:rsid w:val="00862CAF"/>
    <w:rsid w:val="008B62A0"/>
    <w:rsid w:val="008D1259"/>
    <w:rsid w:val="009136DA"/>
    <w:rsid w:val="009865EF"/>
    <w:rsid w:val="00986C1A"/>
    <w:rsid w:val="0099093D"/>
    <w:rsid w:val="009B4B67"/>
    <w:rsid w:val="009B5EE8"/>
    <w:rsid w:val="009E4137"/>
    <w:rsid w:val="00A4485D"/>
    <w:rsid w:val="00A52749"/>
    <w:rsid w:val="00A86D57"/>
    <w:rsid w:val="00AC626F"/>
    <w:rsid w:val="00B3635F"/>
    <w:rsid w:val="00B51B23"/>
    <w:rsid w:val="00B624AA"/>
    <w:rsid w:val="00B76CC3"/>
    <w:rsid w:val="00B84795"/>
    <w:rsid w:val="00BB0D09"/>
    <w:rsid w:val="00BF7770"/>
    <w:rsid w:val="00C666CA"/>
    <w:rsid w:val="00C67B4F"/>
    <w:rsid w:val="00C90432"/>
    <w:rsid w:val="00CA157B"/>
    <w:rsid w:val="00CB2843"/>
    <w:rsid w:val="00CC259B"/>
    <w:rsid w:val="00D06191"/>
    <w:rsid w:val="00D357FE"/>
    <w:rsid w:val="00D45B29"/>
    <w:rsid w:val="00D46CAB"/>
    <w:rsid w:val="00D73D72"/>
    <w:rsid w:val="00D8040A"/>
    <w:rsid w:val="00DB6C56"/>
    <w:rsid w:val="00DB7377"/>
    <w:rsid w:val="00DE7F9F"/>
    <w:rsid w:val="00E1191A"/>
    <w:rsid w:val="00E313E5"/>
    <w:rsid w:val="00E558E8"/>
    <w:rsid w:val="00E87122"/>
    <w:rsid w:val="00EC32A7"/>
    <w:rsid w:val="00F260A8"/>
    <w:rsid w:val="00F8671E"/>
    <w:rsid w:val="00FB7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E313E5"/>
    <w:pPr>
      <w:keepNext/>
      <w:spacing w:before="240" w:after="60" w:line="240" w:lineRule="auto"/>
      <w:jc w:val="center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13E5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customStyle="1" w:styleId="FontStyle129">
    <w:name w:val="Font Style129"/>
    <w:basedOn w:val="a0"/>
    <w:uiPriority w:val="99"/>
    <w:rsid w:val="00A86D57"/>
    <w:rPr>
      <w:rFonts w:ascii="Times New Roman" w:hAnsi="Times New Roman" w:cs="Times New Roman"/>
      <w:sz w:val="26"/>
      <w:szCs w:val="26"/>
    </w:rPr>
  </w:style>
  <w:style w:type="character" w:customStyle="1" w:styleId="FontStyle130">
    <w:name w:val="Font Style130"/>
    <w:basedOn w:val="a0"/>
    <w:uiPriority w:val="99"/>
    <w:rsid w:val="00A86D57"/>
    <w:rPr>
      <w:rFonts w:ascii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DBBA7-A70A-4B7F-B7AF-A9C4F189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OEM</cp:lastModifiedBy>
  <cp:revision>5</cp:revision>
  <cp:lastPrinted>2015-05-18T06:16:00Z</cp:lastPrinted>
  <dcterms:created xsi:type="dcterms:W3CDTF">2015-05-19T09:47:00Z</dcterms:created>
  <dcterms:modified xsi:type="dcterms:W3CDTF">2018-05-22T11:26:00Z</dcterms:modified>
</cp:coreProperties>
</file>