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42001B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УХУДШЕНИЕ ДЕМОГРАФИЧЕСКОЙ СИТУАЦИИ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1507,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</w:t>
      </w:r>
      <w:r w:rsidR="00CE72DB" w:rsidRPr="00CE72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5E6921">
        <w:rPr>
          <w:rFonts w:ascii="Times New Roman" w:hAnsi="Times New Roman"/>
          <w:sz w:val="28"/>
          <w:szCs w:val="28"/>
        </w:rPr>
        <w:t>4 месяца</w:t>
      </w:r>
      <w:r w:rsidR="001F722A"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 w:rsidR="001F722A">
        <w:rPr>
          <w:rFonts w:ascii="Times New Roman" w:hAnsi="Times New Roman"/>
          <w:sz w:val="28"/>
          <w:szCs w:val="28"/>
        </w:rPr>
        <w:t xml:space="preserve"> года численность населения республики </w:t>
      </w:r>
      <w:r w:rsidR="001F4132">
        <w:rPr>
          <w:rFonts w:ascii="Times New Roman" w:hAnsi="Times New Roman"/>
          <w:sz w:val="28"/>
          <w:szCs w:val="28"/>
        </w:rPr>
        <w:t>уменьшилась</w:t>
      </w:r>
      <w:r w:rsidR="001F722A">
        <w:rPr>
          <w:rFonts w:ascii="Times New Roman" w:hAnsi="Times New Roman"/>
          <w:sz w:val="28"/>
          <w:szCs w:val="28"/>
        </w:rPr>
        <w:t xml:space="preserve"> на </w:t>
      </w:r>
      <w:r w:rsidR="005E6921">
        <w:rPr>
          <w:rFonts w:ascii="Times New Roman" w:hAnsi="Times New Roman"/>
          <w:sz w:val="28"/>
          <w:szCs w:val="28"/>
        </w:rPr>
        <w:t>2465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</w:t>
      </w:r>
      <w:r w:rsidR="00CE72DB" w:rsidRPr="00CE72DB">
        <w:rPr>
          <w:rFonts w:ascii="Times New Roman" w:hAnsi="Times New Roman"/>
          <w:sz w:val="28"/>
          <w:szCs w:val="28"/>
        </w:rPr>
        <w:t>8</w:t>
      </w:r>
      <w:r w:rsidR="001F722A">
        <w:rPr>
          <w:rFonts w:ascii="Times New Roman" w:hAnsi="Times New Roman"/>
          <w:sz w:val="28"/>
          <w:szCs w:val="28"/>
        </w:rPr>
        <w:t xml:space="preserve">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5E6921">
        <w:rPr>
          <w:rFonts w:ascii="Times New Roman" w:hAnsi="Times New Roman"/>
          <w:sz w:val="28"/>
          <w:szCs w:val="28"/>
        </w:rPr>
        <w:t>2090</w:t>
      </w:r>
      <w:r w:rsidR="001F722A">
        <w:rPr>
          <w:rFonts w:ascii="Times New Roman" w:hAnsi="Times New Roman"/>
          <w:sz w:val="28"/>
          <w:szCs w:val="28"/>
        </w:rPr>
        <w:t xml:space="preserve"> человек).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5E692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месяца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родилось </w:t>
      </w:r>
      <w:r w:rsidR="005E6921">
        <w:rPr>
          <w:rFonts w:ascii="Times New Roman" w:hAnsi="Times New Roman"/>
          <w:sz w:val="28"/>
          <w:szCs w:val="28"/>
        </w:rPr>
        <w:t>4813</w:t>
      </w:r>
      <w:r>
        <w:rPr>
          <w:rFonts w:ascii="Times New Roman" w:hAnsi="Times New Roman"/>
          <w:sz w:val="28"/>
          <w:szCs w:val="28"/>
        </w:rPr>
        <w:t xml:space="preserve"> детей (на </w:t>
      </w:r>
      <w:r w:rsidR="00DA5451">
        <w:rPr>
          <w:rFonts w:ascii="Times New Roman" w:hAnsi="Times New Roman"/>
          <w:sz w:val="28"/>
          <w:szCs w:val="28"/>
        </w:rPr>
        <w:t>6</w:t>
      </w:r>
      <w:r w:rsidR="005E6921">
        <w:rPr>
          <w:rFonts w:ascii="Times New Roman" w:hAnsi="Times New Roman"/>
          <w:sz w:val="28"/>
          <w:szCs w:val="28"/>
        </w:rPr>
        <w:t>94</w:t>
      </w:r>
      <w:r>
        <w:rPr>
          <w:rFonts w:ascii="Times New Roman" w:hAnsi="Times New Roman"/>
          <w:sz w:val="28"/>
          <w:szCs w:val="28"/>
        </w:rPr>
        <w:t xml:space="preserve"> </w:t>
      </w:r>
      <w:r w:rsidR="005E6921">
        <w:rPr>
          <w:rFonts w:ascii="Times New Roman" w:hAnsi="Times New Roman"/>
          <w:sz w:val="28"/>
          <w:szCs w:val="28"/>
        </w:rPr>
        <w:t>ребёнка</w:t>
      </w:r>
      <w:r w:rsidR="00CE7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меньше, чем за тот же период прошлого года), умерло </w:t>
      </w:r>
      <w:r w:rsidR="005E6921">
        <w:rPr>
          <w:rFonts w:ascii="Times New Roman" w:hAnsi="Times New Roman"/>
          <w:sz w:val="28"/>
          <w:szCs w:val="28"/>
        </w:rPr>
        <w:t>6080</w:t>
      </w:r>
      <w:r>
        <w:rPr>
          <w:rFonts w:ascii="Times New Roman" w:hAnsi="Times New Roman"/>
          <w:sz w:val="28"/>
          <w:szCs w:val="28"/>
        </w:rPr>
        <w:t xml:space="preserve"> человек (на </w:t>
      </w:r>
      <w:r w:rsidR="005E6921">
        <w:rPr>
          <w:rFonts w:ascii="Times New Roman" w:hAnsi="Times New Roman"/>
          <w:sz w:val="28"/>
          <w:szCs w:val="28"/>
        </w:rPr>
        <w:t>243</w:t>
      </w:r>
      <w:r>
        <w:rPr>
          <w:rFonts w:ascii="Times New Roman" w:hAnsi="Times New Roman"/>
          <w:sz w:val="28"/>
          <w:szCs w:val="28"/>
        </w:rPr>
        <w:t xml:space="preserve"> человек меньше), в том числе </w:t>
      </w:r>
      <w:r w:rsidR="005E6921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детей в возрасте до 1 года (на </w:t>
      </w:r>
      <w:r w:rsidR="005E692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5E6921">
        <w:rPr>
          <w:rFonts w:ascii="Times New Roman" w:hAnsi="Times New Roman"/>
          <w:sz w:val="28"/>
          <w:szCs w:val="28"/>
        </w:rPr>
        <w:t>малыша</w:t>
      </w:r>
      <w:r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5E6921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DA5451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 xml:space="preserve">%), </w:t>
      </w:r>
      <w:r w:rsidR="001F4132">
        <w:rPr>
          <w:rFonts w:ascii="Times New Roman" w:hAnsi="Times New Roman"/>
          <w:sz w:val="28"/>
          <w:szCs w:val="28"/>
        </w:rPr>
        <w:t xml:space="preserve">на </w:t>
      </w:r>
      <w:r w:rsidR="003D4A8A" w:rsidRPr="00D350B0">
        <w:rPr>
          <w:rFonts w:ascii="Times New Roman" w:hAnsi="Times New Roman"/>
          <w:sz w:val="28"/>
          <w:szCs w:val="28"/>
        </w:rPr>
        <w:t>третье</w:t>
      </w:r>
      <w:r w:rsidR="001F4132">
        <w:rPr>
          <w:rFonts w:ascii="Times New Roman" w:hAnsi="Times New Roman"/>
          <w:sz w:val="28"/>
          <w:szCs w:val="28"/>
        </w:rPr>
        <w:t>м</w:t>
      </w:r>
      <w:r w:rsidR="003D4A8A" w:rsidRPr="00D350B0">
        <w:rPr>
          <w:rFonts w:ascii="Times New Roman" w:hAnsi="Times New Roman"/>
          <w:sz w:val="28"/>
          <w:szCs w:val="28"/>
        </w:rPr>
        <w:t xml:space="preserve">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</w:t>
      </w:r>
      <w:r w:rsidR="00DA5451">
        <w:rPr>
          <w:rFonts w:ascii="Times New Roman" w:hAnsi="Times New Roman"/>
          <w:sz w:val="28"/>
          <w:szCs w:val="28"/>
        </w:rPr>
        <w:t>9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</w:t>
      </w:r>
      <w:r w:rsidR="005E6921">
        <w:rPr>
          <w:rFonts w:ascii="Times New Roman" w:hAnsi="Times New Roman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зарегистрировано </w:t>
      </w:r>
      <w:r w:rsidR="00DA5451">
        <w:rPr>
          <w:rFonts w:ascii="Times New Roman" w:hAnsi="Times New Roman"/>
          <w:sz w:val="28"/>
          <w:szCs w:val="28"/>
        </w:rPr>
        <w:t>1</w:t>
      </w:r>
      <w:r w:rsidR="005E6921">
        <w:rPr>
          <w:rFonts w:ascii="Times New Roman" w:hAnsi="Times New Roman"/>
          <w:sz w:val="28"/>
          <w:szCs w:val="28"/>
        </w:rPr>
        <w:t>896</w:t>
      </w:r>
      <w:r>
        <w:rPr>
          <w:rFonts w:ascii="Times New Roman" w:hAnsi="Times New Roman"/>
          <w:sz w:val="28"/>
          <w:szCs w:val="28"/>
        </w:rPr>
        <w:t xml:space="preserve"> браков,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5E6921">
        <w:rPr>
          <w:rFonts w:ascii="Times New Roman" w:hAnsi="Times New Roman"/>
          <w:sz w:val="28"/>
          <w:szCs w:val="28"/>
        </w:rPr>
        <w:t>151</w:t>
      </w:r>
      <w:r>
        <w:rPr>
          <w:rFonts w:ascii="Times New Roman" w:hAnsi="Times New Roman"/>
          <w:sz w:val="28"/>
          <w:szCs w:val="28"/>
        </w:rPr>
        <w:t xml:space="preserve"> брак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CE72DB">
        <w:rPr>
          <w:rFonts w:ascii="Times New Roman" w:hAnsi="Times New Roman"/>
          <w:sz w:val="28"/>
          <w:szCs w:val="28"/>
        </w:rPr>
        <w:t xml:space="preserve">увеличилось на </w:t>
      </w:r>
      <w:r w:rsidR="005E6921">
        <w:rPr>
          <w:rFonts w:ascii="Times New Roman" w:hAnsi="Times New Roman"/>
          <w:sz w:val="28"/>
          <w:szCs w:val="28"/>
        </w:rPr>
        <w:t>53</w:t>
      </w:r>
      <w:r w:rsidR="00CE72DB">
        <w:rPr>
          <w:rFonts w:ascii="Times New Roman" w:hAnsi="Times New Roman"/>
          <w:sz w:val="28"/>
          <w:szCs w:val="28"/>
        </w:rPr>
        <w:t xml:space="preserve"> и </w:t>
      </w:r>
      <w:r w:rsidR="00CE72DB" w:rsidRPr="00BF3BBB">
        <w:rPr>
          <w:rFonts w:ascii="Times New Roman" w:hAnsi="Times New Roman"/>
          <w:sz w:val="28"/>
          <w:szCs w:val="28"/>
        </w:rPr>
        <w:t>составило</w:t>
      </w:r>
      <w:r w:rsidR="00CE72DB" w:rsidRPr="009B57B7">
        <w:rPr>
          <w:rFonts w:ascii="Times New Roman" w:hAnsi="Times New Roman"/>
          <w:sz w:val="28"/>
          <w:szCs w:val="28"/>
        </w:rPr>
        <w:t xml:space="preserve"> </w:t>
      </w:r>
      <w:r w:rsidR="005E6921">
        <w:rPr>
          <w:rFonts w:ascii="Times New Roman" w:hAnsi="Times New Roman"/>
          <w:sz w:val="28"/>
          <w:szCs w:val="28"/>
        </w:rPr>
        <w:t>1</w:t>
      </w:r>
      <w:r w:rsidR="00842901">
        <w:rPr>
          <w:rFonts w:ascii="Times New Roman" w:hAnsi="Times New Roman"/>
          <w:sz w:val="28"/>
          <w:szCs w:val="28"/>
        </w:rPr>
        <w:t>752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</w:t>
      </w:r>
      <w:r w:rsidR="005E6921">
        <w:rPr>
          <w:rFonts w:ascii="Times New Roman" w:hAnsi="Times New Roman"/>
          <w:sz w:val="28"/>
          <w:szCs w:val="28"/>
        </w:rPr>
        <w:t>2857</w:t>
      </w:r>
      <w:r>
        <w:rPr>
          <w:rFonts w:ascii="Times New Roman" w:hAnsi="Times New Roman"/>
          <w:sz w:val="28"/>
          <w:szCs w:val="28"/>
        </w:rPr>
        <w:t xml:space="preserve"> человек, выбыло за </w:t>
      </w:r>
      <w:r w:rsidR="001F4132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</w:t>
      </w:r>
      <w:r w:rsidR="001F4132">
        <w:rPr>
          <w:rFonts w:ascii="Times New Roman" w:hAnsi="Times New Roman"/>
          <w:sz w:val="28"/>
          <w:szCs w:val="28"/>
        </w:rPr>
        <w:t>пределы</w:t>
      </w:r>
      <w:r>
        <w:rPr>
          <w:rFonts w:ascii="Times New Roman" w:hAnsi="Times New Roman"/>
          <w:sz w:val="28"/>
          <w:szCs w:val="28"/>
        </w:rPr>
        <w:t xml:space="preserve"> </w:t>
      </w:r>
      <w:r w:rsidR="005E6921">
        <w:rPr>
          <w:rFonts w:ascii="Times New Roman" w:hAnsi="Times New Roman"/>
          <w:sz w:val="28"/>
          <w:szCs w:val="28"/>
        </w:rPr>
        <w:t>4055</w:t>
      </w:r>
      <w:r w:rsidR="001F4132">
        <w:rPr>
          <w:rFonts w:ascii="Times New Roman" w:hAnsi="Times New Roman"/>
          <w:sz w:val="28"/>
          <w:szCs w:val="28"/>
        </w:rPr>
        <w:t xml:space="preserve"> человек. Т</w:t>
      </w:r>
      <w:r>
        <w:rPr>
          <w:rFonts w:ascii="Times New Roman" w:hAnsi="Times New Roman"/>
          <w:sz w:val="28"/>
          <w:szCs w:val="28"/>
        </w:rPr>
        <w:t xml:space="preserve">аким образом, миграционная убыль составила </w:t>
      </w:r>
      <w:r w:rsidR="00DA5451">
        <w:rPr>
          <w:rFonts w:ascii="Times New Roman" w:hAnsi="Times New Roman"/>
          <w:sz w:val="28"/>
          <w:szCs w:val="28"/>
        </w:rPr>
        <w:t>1</w:t>
      </w:r>
      <w:r w:rsidR="005E6921">
        <w:rPr>
          <w:rFonts w:ascii="Times New Roman" w:hAnsi="Times New Roman"/>
          <w:sz w:val="28"/>
          <w:szCs w:val="28"/>
        </w:rPr>
        <w:t>198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029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28DB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6921"/>
    <w:rsid w:val="005E76A8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2901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AF6A3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2018-03-02T09:51:00Z</cp:lastPrinted>
  <dcterms:created xsi:type="dcterms:W3CDTF">2019-06-04T10:47:00Z</dcterms:created>
  <dcterms:modified xsi:type="dcterms:W3CDTF">2019-06-06T11:20:00Z</dcterms:modified>
</cp:coreProperties>
</file>