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AE" w:rsidRPr="00E726AE" w:rsidRDefault="00E726AE" w:rsidP="00E726AE">
      <w:pPr>
        <w:jc w:val="center"/>
        <w:rPr>
          <w:rFonts w:ascii="Times New Roman" w:hAnsi="Times New Roman" w:cs="Times New Roman"/>
          <w:sz w:val="24"/>
          <w:szCs w:val="24"/>
        </w:rPr>
      </w:pPr>
      <w:r w:rsidRPr="00E726AE">
        <w:rPr>
          <w:rFonts w:ascii="Times New Roman" w:hAnsi="Times New Roman" w:cs="Times New Roman"/>
          <w:sz w:val="24"/>
          <w:szCs w:val="24"/>
        </w:rPr>
        <w:t>Протокол</w:t>
      </w:r>
    </w:p>
    <w:p w:rsidR="00E726AE" w:rsidRPr="00E726AE" w:rsidRDefault="00E726AE" w:rsidP="00E726AE">
      <w:pPr>
        <w:jc w:val="center"/>
        <w:rPr>
          <w:rFonts w:ascii="Times New Roman" w:hAnsi="Times New Roman" w:cs="Times New Roman"/>
          <w:sz w:val="24"/>
          <w:szCs w:val="24"/>
        </w:rPr>
      </w:pPr>
      <w:r w:rsidRPr="00E726AE">
        <w:rPr>
          <w:rFonts w:ascii="Times New Roman" w:hAnsi="Times New Roman" w:cs="Times New Roman"/>
          <w:sz w:val="24"/>
          <w:szCs w:val="24"/>
        </w:rPr>
        <w:t>Заседания Общественного совета муниципального образования</w:t>
      </w:r>
    </w:p>
    <w:p w:rsidR="00E726AE" w:rsidRPr="00E726AE" w:rsidRDefault="00E726AE" w:rsidP="00E726AE">
      <w:pPr>
        <w:jc w:val="center"/>
        <w:rPr>
          <w:rFonts w:ascii="Times New Roman" w:hAnsi="Times New Roman" w:cs="Times New Roman"/>
          <w:sz w:val="24"/>
          <w:szCs w:val="24"/>
        </w:rPr>
      </w:pPr>
      <w:r w:rsidRPr="00E726AE">
        <w:rPr>
          <w:rFonts w:ascii="Times New Roman" w:hAnsi="Times New Roman" w:cs="Times New Roman"/>
          <w:sz w:val="24"/>
          <w:szCs w:val="24"/>
        </w:rPr>
        <w:t>«Юкаменский район» по проведению независимой оценки качества</w:t>
      </w:r>
    </w:p>
    <w:p w:rsidR="00E726AE" w:rsidRDefault="00E726AE" w:rsidP="00E726AE">
      <w:pPr>
        <w:jc w:val="center"/>
        <w:rPr>
          <w:rFonts w:ascii="Times New Roman" w:hAnsi="Times New Roman" w:cs="Times New Roman"/>
          <w:sz w:val="24"/>
          <w:szCs w:val="24"/>
        </w:rPr>
      </w:pPr>
      <w:r w:rsidRPr="00E726AE">
        <w:rPr>
          <w:rFonts w:ascii="Times New Roman" w:hAnsi="Times New Roman" w:cs="Times New Roman"/>
          <w:sz w:val="24"/>
          <w:szCs w:val="24"/>
        </w:rPr>
        <w:t>предоставления услуг</w:t>
      </w:r>
    </w:p>
    <w:p w:rsidR="00AF7429" w:rsidRPr="00E726AE" w:rsidRDefault="00AF7429" w:rsidP="00E726AE">
      <w:pPr>
        <w:jc w:val="center"/>
        <w:rPr>
          <w:rFonts w:ascii="Times New Roman" w:hAnsi="Times New Roman" w:cs="Times New Roman"/>
          <w:sz w:val="24"/>
          <w:szCs w:val="24"/>
        </w:rPr>
      </w:pPr>
    </w:p>
    <w:p w:rsidR="00E726AE" w:rsidRPr="00E726AE" w:rsidRDefault="00F82D00" w:rsidP="00E726AE">
      <w:pPr>
        <w:jc w:val="both"/>
        <w:rPr>
          <w:rFonts w:ascii="Times New Roman" w:hAnsi="Times New Roman" w:cs="Times New Roman"/>
          <w:sz w:val="24"/>
          <w:szCs w:val="24"/>
        </w:rPr>
      </w:pPr>
      <w:r>
        <w:rPr>
          <w:rFonts w:ascii="Times New Roman" w:hAnsi="Times New Roman" w:cs="Times New Roman"/>
          <w:sz w:val="24"/>
          <w:szCs w:val="24"/>
        </w:rPr>
        <w:t>01</w:t>
      </w:r>
      <w:r w:rsidR="00E726AE">
        <w:rPr>
          <w:rFonts w:ascii="Times New Roman" w:hAnsi="Times New Roman" w:cs="Times New Roman"/>
          <w:sz w:val="24"/>
          <w:szCs w:val="24"/>
        </w:rPr>
        <w:t>.0</w:t>
      </w:r>
      <w:r>
        <w:rPr>
          <w:rFonts w:ascii="Times New Roman" w:hAnsi="Times New Roman" w:cs="Times New Roman"/>
          <w:sz w:val="24"/>
          <w:szCs w:val="24"/>
        </w:rPr>
        <w:t>4</w:t>
      </w:r>
      <w:r w:rsidR="00E726AE">
        <w:rPr>
          <w:rFonts w:ascii="Times New Roman" w:hAnsi="Times New Roman" w:cs="Times New Roman"/>
          <w:sz w:val="24"/>
          <w:szCs w:val="24"/>
        </w:rPr>
        <w:t>.202</w:t>
      </w:r>
      <w:r>
        <w:rPr>
          <w:rFonts w:ascii="Times New Roman" w:hAnsi="Times New Roman" w:cs="Times New Roman"/>
          <w:sz w:val="24"/>
          <w:szCs w:val="24"/>
        </w:rPr>
        <w:t>1</w:t>
      </w:r>
      <w:r w:rsidR="00E726AE" w:rsidRPr="00E726AE">
        <w:rPr>
          <w:rFonts w:ascii="Times New Roman" w:hAnsi="Times New Roman" w:cs="Times New Roman"/>
          <w:sz w:val="24"/>
          <w:szCs w:val="24"/>
        </w:rPr>
        <w:t xml:space="preserve"> г.  </w:t>
      </w:r>
      <w:r w:rsidR="00E726AE">
        <w:rPr>
          <w:rFonts w:ascii="Times New Roman" w:hAnsi="Times New Roman" w:cs="Times New Roman"/>
          <w:sz w:val="24"/>
          <w:szCs w:val="24"/>
        </w:rPr>
        <w:t xml:space="preserve">                                                                                                              </w:t>
      </w:r>
      <w:r w:rsidR="00E726AE" w:rsidRPr="00E726AE">
        <w:rPr>
          <w:rFonts w:ascii="Times New Roman" w:hAnsi="Times New Roman" w:cs="Times New Roman"/>
          <w:sz w:val="24"/>
          <w:szCs w:val="24"/>
        </w:rPr>
        <w:t xml:space="preserve">    № </w:t>
      </w:r>
      <w:r w:rsidR="00E726AE">
        <w:rPr>
          <w:rFonts w:ascii="Times New Roman" w:hAnsi="Times New Roman" w:cs="Times New Roman"/>
          <w:sz w:val="24"/>
          <w:szCs w:val="24"/>
        </w:rPr>
        <w:t>1</w:t>
      </w:r>
    </w:p>
    <w:p w:rsidR="00E726AE" w:rsidRPr="00E726AE" w:rsidRDefault="00E726AE" w:rsidP="00E726AE">
      <w:pPr>
        <w:jc w:val="center"/>
        <w:rPr>
          <w:rFonts w:ascii="Times New Roman" w:hAnsi="Times New Roman" w:cs="Times New Roman"/>
          <w:b/>
          <w:sz w:val="24"/>
          <w:szCs w:val="24"/>
        </w:rPr>
      </w:pPr>
      <w:r w:rsidRPr="00E726AE">
        <w:rPr>
          <w:rFonts w:ascii="Times New Roman" w:hAnsi="Times New Roman" w:cs="Times New Roman"/>
          <w:b/>
          <w:sz w:val="24"/>
          <w:szCs w:val="24"/>
        </w:rPr>
        <w:t>Присутствовали:</w:t>
      </w:r>
    </w:p>
    <w:p w:rsidR="00E726AE" w:rsidRPr="00E726AE" w:rsidRDefault="00E726AE" w:rsidP="00E726AE">
      <w:pPr>
        <w:jc w:val="both"/>
        <w:rPr>
          <w:rFonts w:ascii="Times New Roman" w:hAnsi="Times New Roman" w:cs="Times New Roman"/>
          <w:b/>
          <w:sz w:val="24"/>
          <w:szCs w:val="24"/>
        </w:rPr>
      </w:pPr>
      <w:r w:rsidRPr="00E726AE">
        <w:rPr>
          <w:rFonts w:ascii="Times New Roman" w:hAnsi="Times New Roman" w:cs="Times New Roman"/>
          <w:b/>
          <w:sz w:val="24"/>
          <w:szCs w:val="24"/>
        </w:rPr>
        <w:t>Приглашенные:</w:t>
      </w:r>
    </w:p>
    <w:p w:rsidR="00E726AE" w:rsidRPr="00E726AE" w:rsidRDefault="00E726AE" w:rsidP="00E726AE">
      <w:pPr>
        <w:jc w:val="both"/>
        <w:rPr>
          <w:rFonts w:ascii="Times New Roman" w:hAnsi="Times New Roman" w:cs="Times New Roman"/>
          <w:sz w:val="24"/>
          <w:szCs w:val="24"/>
        </w:rPr>
      </w:pPr>
      <w:r w:rsidRPr="00E726AE">
        <w:rPr>
          <w:rFonts w:ascii="Times New Roman" w:hAnsi="Times New Roman" w:cs="Times New Roman"/>
          <w:sz w:val="24"/>
          <w:szCs w:val="24"/>
        </w:rPr>
        <w:t>1.  Балтачева  А.Ш.  –  Первый  заместитель  Главы  Администрации</w:t>
      </w:r>
      <w:r>
        <w:rPr>
          <w:rFonts w:ascii="Times New Roman" w:hAnsi="Times New Roman" w:cs="Times New Roman"/>
          <w:sz w:val="24"/>
          <w:szCs w:val="24"/>
        </w:rPr>
        <w:t xml:space="preserve"> </w:t>
      </w:r>
      <w:r w:rsidRPr="00E726AE">
        <w:rPr>
          <w:rFonts w:ascii="Times New Roman" w:hAnsi="Times New Roman" w:cs="Times New Roman"/>
          <w:sz w:val="24"/>
          <w:szCs w:val="24"/>
        </w:rPr>
        <w:t>муниципального образования «Юкаменский район»,</w:t>
      </w:r>
    </w:p>
    <w:p w:rsidR="00E726AE" w:rsidRPr="00E726AE" w:rsidRDefault="00E726AE" w:rsidP="00E726AE">
      <w:pPr>
        <w:jc w:val="both"/>
        <w:rPr>
          <w:rFonts w:ascii="Times New Roman" w:hAnsi="Times New Roman" w:cs="Times New Roman"/>
          <w:sz w:val="24"/>
          <w:szCs w:val="24"/>
        </w:rPr>
      </w:pPr>
      <w:r w:rsidRPr="00E726AE">
        <w:rPr>
          <w:rFonts w:ascii="Times New Roman" w:hAnsi="Times New Roman" w:cs="Times New Roman"/>
          <w:sz w:val="24"/>
          <w:szCs w:val="24"/>
        </w:rPr>
        <w:t>2.  Колесова  Л.Н.  -    методист  (</w:t>
      </w:r>
      <w:r>
        <w:rPr>
          <w:rFonts w:ascii="Times New Roman" w:hAnsi="Times New Roman" w:cs="Times New Roman"/>
          <w:sz w:val="24"/>
          <w:szCs w:val="24"/>
        </w:rPr>
        <w:t>информатизация и книгообеспечение</w:t>
      </w:r>
      <w:r w:rsidRPr="00E726AE">
        <w:rPr>
          <w:rFonts w:ascii="Times New Roman" w:hAnsi="Times New Roman" w:cs="Times New Roman"/>
          <w:sz w:val="24"/>
          <w:szCs w:val="24"/>
        </w:rPr>
        <w:t>)  МАУ  «ЦРО</w:t>
      </w:r>
      <w:r>
        <w:rPr>
          <w:rFonts w:ascii="Times New Roman" w:hAnsi="Times New Roman" w:cs="Times New Roman"/>
          <w:sz w:val="24"/>
          <w:szCs w:val="24"/>
        </w:rPr>
        <w:t xml:space="preserve"> </w:t>
      </w:r>
      <w:r w:rsidRPr="00E726AE">
        <w:rPr>
          <w:rFonts w:ascii="Times New Roman" w:hAnsi="Times New Roman" w:cs="Times New Roman"/>
          <w:sz w:val="24"/>
          <w:szCs w:val="24"/>
        </w:rPr>
        <w:t>Юкаменского района».</w:t>
      </w:r>
    </w:p>
    <w:p w:rsidR="00E726AE" w:rsidRPr="00E726AE" w:rsidRDefault="00E726AE" w:rsidP="00E726AE">
      <w:pPr>
        <w:jc w:val="both"/>
        <w:rPr>
          <w:rFonts w:ascii="Times New Roman" w:hAnsi="Times New Roman" w:cs="Times New Roman"/>
          <w:b/>
          <w:sz w:val="24"/>
          <w:szCs w:val="24"/>
        </w:rPr>
      </w:pPr>
      <w:r w:rsidRPr="00E726AE">
        <w:rPr>
          <w:rFonts w:ascii="Times New Roman" w:hAnsi="Times New Roman" w:cs="Times New Roman"/>
          <w:b/>
          <w:sz w:val="24"/>
          <w:szCs w:val="24"/>
        </w:rPr>
        <w:t>Члены Общественного совета:</w:t>
      </w:r>
    </w:p>
    <w:p w:rsidR="00E726AE" w:rsidRPr="00E726AE" w:rsidRDefault="00E726AE" w:rsidP="00E726AE">
      <w:pPr>
        <w:jc w:val="both"/>
        <w:rPr>
          <w:rFonts w:ascii="Times New Roman" w:hAnsi="Times New Roman" w:cs="Times New Roman"/>
          <w:sz w:val="24"/>
          <w:szCs w:val="24"/>
        </w:rPr>
      </w:pPr>
      <w:r w:rsidRPr="00E726AE">
        <w:rPr>
          <w:rFonts w:ascii="Times New Roman" w:hAnsi="Times New Roman" w:cs="Times New Roman"/>
          <w:sz w:val="24"/>
          <w:szCs w:val="24"/>
        </w:rPr>
        <w:t>1.  Абашев  Альберт  Владимирович  –</w:t>
      </w:r>
      <w:r>
        <w:rPr>
          <w:rFonts w:ascii="Times New Roman" w:hAnsi="Times New Roman" w:cs="Times New Roman"/>
          <w:sz w:val="24"/>
          <w:szCs w:val="24"/>
        </w:rPr>
        <w:t xml:space="preserve"> </w:t>
      </w:r>
      <w:r w:rsidRPr="00E726AE">
        <w:rPr>
          <w:rFonts w:ascii="Times New Roman" w:hAnsi="Times New Roman" w:cs="Times New Roman"/>
          <w:sz w:val="24"/>
          <w:szCs w:val="24"/>
        </w:rPr>
        <w:t>член  президиума  Юкаменской</w:t>
      </w:r>
      <w:r>
        <w:rPr>
          <w:rFonts w:ascii="Times New Roman" w:hAnsi="Times New Roman" w:cs="Times New Roman"/>
          <w:sz w:val="24"/>
          <w:szCs w:val="24"/>
        </w:rPr>
        <w:t xml:space="preserve"> </w:t>
      </w:r>
      <w:r w:rsidRPr="00E726AE">
        <w:rPr>
          <w:rFonts w:ascii="Times New Roman" w:hAnsi="Times New Roman" w:cs="Times New Roman"/>
          <w:sz w:val="24"/>
          <w:szCs w:val="24"/>
        </w:rPr>
        <w:t>районной  организации  Удмуртской  Республиканской  общероссийской</w:t>
      </w:r>
      <w:r>
        <w:rPr>
          <w:rFonts w:ascii="Times New Roman" w:hAnsi="Times New Roman" w:cs="Times New Roman"/>
          <w:sz w:val="24"/>
          <w:szCs w:val="24"/>
        </w:rPr>
        <w:t xml:space="preserve"> </w:t>
      </w:r>
      <w:r w:rsidRPr="00E726AE">
        <w:rPr>
          <w:rFonts w:ascii="Times New Roman" w:hAnsi="Times New Roman" w:cs="Times New Roman"/>
          <w:sz w:val="24"/>
          <w:szCs w:val="24"/>
        </w:rPr>
        <w:t>общественной организации «Всероссийское общество инвалидов»;</w:t>
      </w:r>
    </w:p>
    <w:p w:rsidR="00E726AE" w:rsidRPr="00E726AE" w:rsidRDefault="00E726AE" w:rsidP="00E726AE">
      <w:pPr>
        <w:jc w:val="both"/>
        <w:rPr>
          <w:rFonts w:ascii="Times New Roman" w:hAnsi="Times New Roman" w:cs="Times New Roman"/>
          <w:sz w:val="24"/>
          <w:szCs w:val="24"/>
        </w:rPr>
      </w:pPr>
      <w:r w:rsidRPr="00E726AE">
        <w:rPr>
          <w:rFonts w:ascii="Times New Roman" w:hAnsi="Times New Roman" w:cs="Times New Roman"/>
          <w:sz w:val="24"/>
          <w:szCs w:val="24"/>
        </w:rPr>
        <w:t>2. Максимова Сания Шагидовна.  -  председатель Юкаменской районной</w:t>
      </w:r>
      <w:r>
        <w:rPr>
          <w:rFonts w:ascii="Times New Roman" w:hAnsi="Times New Roman" w:cs="Times New Roman"/>
          <w:sz w:val="24"/>
          <w:szCs w:val="24"/>
        </w:rPr>
        <w:t xml:space="preserve"> </w:t>
      </w:r>
      <w:r w:rsidRPr="00E726AE">
        <w:rPr>
          <w:rFonts w:ascii="Times New Roman" w:hAnsi="Times New Roman" w:cs="Times New Roman"/>
          <w:sz w:val="24"/>
          <w:szCs w:val="24"/>
        </w:rPr>
        <w:t>организации  Удмуртской  республиканской  общероссийской  общественной</w:t>
      </w:r>
      <w:r>
        <w:rPr>
          <w:rFonts w:ascii="Times New Roman" w:hAnsi="Times New Roman" w:cs="Times New Roman"/>
          <w:sz w:val="24"/>
          <w:szCs w:val="24"/>
        </w:rPr>
        <w:t xml:space="preserve"> </w:t>
      </w:r>
      <w:r w:rsidRPr="00E726AE">
        <w:rPr>
          <w:rFonts w:ascii="Times New Roman" w:hAnsi="Times New Roman" w:cs="Times New Roman"/>
          <w:sz w:val="24"/>
          <w:szCs w:val="24"/>
        </w:rPr>
        <w:t>организации «Всероссийское общество инвалидов»;</w:t>
      </w:r>
    </w:p>
    <w:p w:rsidR="00E726AE" w:rsidRPr="00E726AE" w:rsidRDefault="00E726AE" w:rsidP="00E726AE">
      <w:pPr>
        <w:jc w:val="both"/>
        <w:rPr>
          <w:rFonts w:ascii="Times New Roman" w:hAnsi="Times New Roman" w:cs="Times New Roman"/>
          <w:sz w:val="24"/>
          <w:szCs w:val="24"/>
        </w:rPr>
      </w:pPr>
      <w:r w:rsidRPr="00E726AE">
        <w:rPr>
          <w:rFonts w:ascii="Times New Roman" w:hAnsi="Times New Roman" w:cs="Times New Roman"/>
          <w:sz w:val="24"/>
          <w:szCs w:val="24"/>
        </w:rPr>
        <w:t>3.  Бабинцева  Анна  Леонидовна  –  председатель  Совета  ветеранов</w:t>
      </w:r>
      <w:r>
        <w:rPr>
          <w:rFonts w:ascii="Times New Roman" w:hAnsi="Times New Roman" w:cs="Times New Roman"/>
          <w:sz w:val="24"/>
          <w:szCs w:val="24"/>
        </w:rPr>
        <w:t xml:space="preserve"> </w:t>
      </w:r>
      <w:r w:rsidRPr="00E726AE">
        <w:rPr>
          <w:rFonts w:ascii="Times New Roman" w:hAnsi="Times New Roman" w:cs="Times New Roman"/>
          <w:sz w:val="24"/>
          <w:szCs w:val="24"/>
        </w:rPr>
        <w:t>муниципального образования «Юкаменский район».</w:t>
      </w:r>
    </w:p>
    <w:p w:rsidR="00E726AE" w:rsidRPr="00E726AE" w:rsidRDefault="00E726AE" w:rsidP="00E726AE">
      <w:pPr>
        <w:jc w:val="center"/>
        <w:rPr>
          <w:rFonts w:ascii="Times New Roman" w:hAnsi="Times New Roman" w:cs="Times New Roman"/>
          <w:b/>
          <w:sz w:val="24"/>
          <w:szCs w:val="24"/>
        </w:rPr>
      </w:pPr>
      <w:r w:rsidRPr="00E726AE">
        <w:rPr>
          <w:rFonts w:ascii="Times New Roman" w:hAnsi="Times New Roman" w:cs="Times New Roman"/>
          <w:b/>
          <w:sz w:val="24"/>
          <w:szCs w:val="24"/>
        </w:rPr>
        <w:t>Повестка:</w:t>
      </w:r>
    </w:p>
    <w:p w:rsidR="00E726AE" w:rsidRPr="00E726AE" w:rsidRDefault="00E726AE" w:rsidP="00E726AE">
      <w:pPr>
        <w:jc w:val="both"/>
        <w:rPr>
          <w:rFonts w:ascii="Times New Roman" w:hAnsi="Times New Roman" w:cs="Times New Roman"/>
          <w:sz w:val="24"/>
          <w:szCs w:val="24"/>
        </w:rPr>
      </w:pPr>
      <w:r w:rsidRPr="00E726AE">
        <w:rPr>
          <w:rFonts w:ascii="Times New Roman" w:hAnsi="Times New Roman" w:cs="Times New Roman"/>
          <w:sz w:val="24"/>
          <w:szCs w:val="24"/>
        </w:rPr>
        <w:t xml:space="preserve">1.  О  </w:t>
      </w:r>
      <w:r w:rsidR="003F061C">
        <w:rPr>
          <w:rFonts w:ascii="Times New Roman" w:hAnsi="Times New Roman" w:cs="Times New Roman"/>
          <w:sz w:val="24"/>
          <w:szCs w:val="24"/>
        </w:rPr>
        <w:t xml:space="preserve">согласовании </w:t>
      </w:r>
      <w:r w:rsidR="00F82D00">
        <w:rPr>
          <w:rFonts w:ascii="Times New Roman" w:hAnsi="Times New Roman" w:cs="Times New Roman"/>
          <w:sz w:val="24"/>
          <w:szCs w:val="24"/>
        </w:rPr>
        <w:t>тех</w:t>
      </w:r>
      <w:r w:rsidR="00BF484D">
        <w:rPr>
          <w:rFonts w:ascii="Times New Roman" w:hAnsi="Times New Roman" w:cs="Times New Roman"/>
          <w:sz w:val="24"/>
          <w:szCs w:val="24"/>
        </w:rPr>
        <w:t xml:space="preserve"> </w:t>
      </w:r>
      <w:r w:rsidR="00F82D00">
        <w:rPr>
          <w:rFonts w:ascii="Times New Roman" w:hAnsi="Times New Roman" w:cs="Times New Roman"/>
          <w:sz w:val="24"/>
          <w:szCs w:val="24"/>
        </w:rPr>
        <w:t>задания и проекта контракта</w:t>
      </w:r>
      <w:r w:rsidR="003F061C">
        <w:rPr>
          <w:rFonts w:ascii="Times New Roman" w:hAnsi="Times New Roman" w:cs="Times New Roman"/>
          <w:sz w:val="24"/>
          <w:szCs w:val="24"/>
        </w:rPr>
        <w:t xml:space="preserve"> для </w:t>
      </w:r>
      <w:r w:rsidRPr="00E726AE">
        <w:rPr>
          <w:rFonts w:ascii="Times New Roman" w:hAnsi="Times New Roman" w:cs="Times New Roman"/>
          <w:sz w:val="24"/>
          <w:szCs w:val="24"/>
        </w:rPr>
        <w:t>проведении  независимой  оценки  качества  оказания  услуг  в</w:t>
      </w:r>
      <w:r>
        <w:rPr>
          <w:rFonts w:ascii="Times New Roman" w:hAnsi="Times New Roman" w:cs="Times New Roman"/>
          <w:sz w:val="24"/>
          <w:szCs w:val="24"/>
        </w:rPr>
        <w:t xml:space="preserve"> </w:t>
      </w:r>
      <w:r w:rsidRPr="00E726AE">
        <w:rPr>
          <w:rFonts w:ascii="Times New Roman" w:hAnsi="Times New Roman" w:cs="Times New Roman"/>
          <w:sz w:val="24"/>
          <w:szCs w:val="24"/>
        </w:rPr>
        <w:t>муниципальных учреждениях  обра</w:t>
      </w:r>
      <w:r>
        <w:rPr>
          <w:rFonts w:ascii="Times New Roman" w:hAnsi="Times New Roman" w:cs="Times New Roman"/>
          <w:sz w:val="24"/>
          <w:szCs w:val="24"/>
        </w:rPr>
        <w:t>зования Юкаменского района в 202</w:t>
      </w:r>
      <w:r w:rsidR="00BF484D">
        <w:rPr>
          <w:rFonts w:ascii="Times New Roman" w:hAnsi="Times New Roman" w:cs="Times New Roman"/>
          <w:sz w:val="24"/>
          <w:szCs w:val="24"/>
        </w:rPr>
        <w:t>1</w:t>
      </w:r>
      <w:r>
        <w:rPr>
          <w:rFonts w:ascii="Times New Roman" w:hAnsi="Times New Roman" w:cs="Times New Roman"/>
          <w:sz w:val="24"/>
          <w:szCs w:val="24"/>
        </w:rPr>
        <w:t xml:space="preserve"> </w:t>
      </w:r>
      <w:r w:rsidRPr="00E726AE">
        <w:rPr>
          <w:rFonts w:ascii="Times New Roman" w:hAnsi="Times New Roman" w:cs="Times New Roman"/>
          <w:sz w:val="24"/>
          <w:szCs w:val="24"/>
        </w:rPr>
        <w:t>году.</w:t>
      </w:r>
    </w:p>
    <w:p w:rsidR="00E726AE" w:rsidRPr="00E726AE" w:rsidRDefault="00E726AE" w:rsidP="00E726AE">
      <w:pPr>
        <w:jc w:val="center"/>
        <w:rPr>
          <w:rFonts w:ascii="Times New Roman" w:hAnsi="Times New Roman" w:cs="Times New Roman"/>
          <w:b/>
          <w:sz w:val="24"/>
          <w:szCs w:val="24"/>
        </w:rPr>
      </w:pPr>
      <w:r w:rsidRPr="00E726AE">
        <w:rPr>
          <w:rFonts w:ascii="Times New Roman" w:hAnsi="Times New Roman" w:cs="Times New Roman"/>
          <w:b/>
          <w:sz w:val="24"/>
          <w:szCs w:val="24"/>
        </w:rPr>
        <w:t>Заслушали:</w:t>
      </w:r>
    </w:p>
    <w:p w:rsidR="00E726AE" w:rsidRPr="00E726AE" w:rsidRDefault="00E726AE" w:rsidP="00E726AE">
      <w:pPr>
        <w:jc w:val="both"/>
        <w:rPr>
          <w:rFonts w:ascii="Times New Roman" w:hAnsi="Times New Roman" w:cs="Times New Roman"/>
          <w:b/>
          <w:sz w:val="24"/>
          <w:szCs w:val="24"/>
        </w:rPr>
      </w:pPr>
      <w:r w:rsidRPr="00E726AE">
        <w:rPr>
          <w:rFonts w:ascii="Times New Roman" w:hAnsi="Times New Roman" w:cs="Times New Roman"/>
          <w:b/>
          <w:sz w:val="24"/>
          <w:szCs w:val="24"/>
        </w:rPr>
        <w:t>Выступили:</w:t>
      </w:r>
    </w:p>
    <w:p w:rsidR="00E726AE" w:rsidRPr="00E726AE" w:rsidRDefault="00E726AE" w:rsidP="00E726AE">
      <w:pPr>
        <w:jc w:val="both"/>
        <w:rPr>
          <w:rFonts w:ascii="Times New Roman" w:hAnsi="Times New Roman" w:cs="Times New Roman"/>
          <w:sz w:val="24"/>
          <w:szCs w:val="24"/>
        </w:rPr>
      </w:pPr>
      <w:r w:rsidRPr="00E726AE">
        <w:rPr>
          <w:rFonts w:ascii="Times New Roman" w:hAnsi="Times New Roman" w:cs="Times New Roman"/>
          <w:sz w:val="24"/>
          <w:szCs w:val="24"/>
        </w:rPr>
        <w:t>Колесова  Л.Н.  –  методист  (</w:t>
      </w:r>
      <w:r>
        <w:rPr>
          <w:rFonts w:ascii="Times New Roman" w:hAnsi="Times New Roman" w:cs="Times New Roman"/>
          <w:sz w:val="24"/>
          <w:szCs w:val="24"/>
        </w:rPr>
        <w:t>информатизация и книгообеспечение</w:t>
      </w:r>
      <w:r w:rsidRPr="00E726AE">
        <w:rPr>
          <w:rFonts w:ascii="Times New Roman" w:hAnsi="Times New Roman" w:cs="Times New Roman"/>
          <w:sz w:val="24"/>
          <w:szCs w:val="24"/>
        </w:rPr>
        <w:t>)  МАУ  «ЦРО  Юкаменского</w:t>
      </w:r>
      <w:r>
        <w:rPr>
          <w:rFonts w:ascii="Times New Roman" w:hAnsi="Times New Roman" w:cs="Times New Roman"/>
          <w:sz w:val="24"/>
          <w:szCs w:val="24"/>
        </w:rPr>
        <w:t xml:space="preserve"> </w:t>
      </w:r>
      <w:r w:rsidRPr="00E726AE">
        <w:rPr>
          <w:rFonts w:ascii="Times New Roman" w:hAnsi="Times New Roman" w:cs="Times New Roman"/>
          <w:sz w:val="24"/>
          <w:szCs w:val="24"/>
        </w:rPr>
        <w:t>района».</w:t>
      </w:r>
    </w:p>
    <w:p w:rsidR="00BF484D" w:rsidRPr="00E726AE" w:rsidRDefault="00E726AE" w:rsidP="00BF484D">
      <w:pPr>
        <w:jc w:val="both"/>
        <w:rPr>
          <w:rFonts w:ascii="Times New Roman" w:hAnsi="Times New Roman" w:cs="Times New Roman"/>
          <w:sz w:val="24"/>
          <w:szCs w:val="24"/>
        </w:rPr>
      </w:pPr>
      <w:r w:rsidRPr="00E726AE">
        <w:rPr>
          <w:rFonts w:ascii="Times New Roman" w:hAnsi="Times New Roman" w:cs="Times New Roman"/>
          <w:sz w:val="24"/>
          <w:szCs w:val="24"/>
        </w:rPr>
        <w:t xml:space="preserve">Людмила  Николаевна  </w:t>
      </w:r>
      <w:r w:rsidR="00BF484D">
        <w:rPr>
          <w:rFonts w:ascii="Times New Roman" w:hAnsi="Times New Roman" w:cs="Times New Roman"/>
          <w:sz w:val="24"/>
          <w:szCs w:val="24"/>
        </w:rPr>
        <w:t xml:space="preserve">огласила текст тех задания для </w:t>
      </w:r>
      <w:r w:rsidR="00BF484D" w:rsidRPr="00E726AE">
        <w:rPr>
          <w:rFonts w:ascii="Times New Roman" w:hAnsi="Times New Roman" w:cs="Times New Roman"/>
          <w:sz w:val="24"/>
          <w:szCs w:val="24"/>
        </w:rPr>
        <w:t>проведении  независимой  оценки  качества  оказания  услуг  в</w:t>
      </w:r>
      <w:r w:rsidR="00BF484D">
        <w:rPr>
          <w:rFonts w:ascii="Times New Roman" w:hAnsi="Times New Roman" w:cs="Times New Roman"/>
          <w:sz w:val="24"/>
          <w:szCs w:val="24"/>
        </w:rPr>
        <w:t xml:space="preserve"> </w:t>
      </w:r>
      <w:r w:rsidR="00BF484D" w:rsidRPr="00E726AE">
        <w:rPr>
          <w:rFonts w:ascii="Times New Roman" w:hAnsi="Times New Roman" w:cs="Times New Roman"/>
          <w:sz w:val="24"/>
          <w:szCs w:val="24"/>
        </w:rPr>
        <w:t>муниципальных учреждениях  обра</w:t>
      </w:r>
      <w:r w:rsidR="00BF484D">
        <w:rPr>
          <w:rFonts w:ascii="Times New Roman" w:hAnsi="Times New Roman" w:cs="Times New Roman"/>
          <w:sz w:val="24"/>
          <w:szCs w:val="24"/>
        </w:rPr>
        <w:t xml:space="preserve">зования Юкаменского района в 2021 </w:t>
      </w:r>
      <w:r w:rsidR="00BF484D" w:rsidRPr="00E726AE">
        <w:rPr>
          <w:rFonts w:ascii="Times New Roman" w:hAnsi="Times New Roman" w:cs="Times New Roman"/>
          <w:sz w:val="24"/>
          <w:szCs w:val="24"/>
        </w:rPr>
        <w:t>году.</w:t>
      </w:r>
      <w:r w:rsidR="00BF484D">
        <w:rPr>
          <w:rFonts w:ascii="Times New Roman" w:hAnsi="Times New Roman" w:cs="Times New Roman"/>
          <w:sz w:val="24"/>
          <w:szCs w:val="24"/>
        </w:rPr>
        <w:t xml:space="preserve"> (Приложение 1)</w:t>
      </w:r>
    </w:p>
    <w:p w:rsidR="00E726AE" w:rsidRDefault="00E726AE" w:rsidP="00BF484D">
      <w:pPr>
        <w:jc w:val="both"/>
        <w:rPr>
          <w:rFonts w:ascii="Times New Roman" w:hAnsi="Times New Roman" w:cs="Times New Roman"/>
          <w:sz w:val="24"/>
          <w:szCs w:val="24"/>
        </w:rPr>
      </w:pPr>
    </w:p>
    <w:p w:rsidR="003F061C" w:rsidRDefault="003F061C" w:rsidP="003F061C">
      <w:pPr>
        <w:jc w:val="both"/>
        <w:rPr>
          <w:rFonts w:ascii="Times New Roman" w:hAnsi="Times New Roman" w:cs="Times New Roman"/>
          <w:sz w:val="24"/>
          <w:szCs w:val="24"/>
        </w:rPr>
      </w:pPr>
    </w:p>
    <w:p w:rsidR="00737081" w:rsidRDefault="007C6D1C" w:rsidP="00E726AE">
      <w:pPr>
        <w:jc w:val="both"/>
        <w:rPr>
          <w:rFonts w:ascii="Times New Roman" w:hAnsi="Times New Roman" w:cs="Times New Roman"/>
          <w:sz w:val="24"/>
          <w:szCs w:val="24"/>
        </w:rPr>
      </w:pPr>
      <w:r>
        <w:rPr>
          <w:rFonts w:ascii="Times New Roman" w:hAnsi="Times New Roman" w:cs="Times New Roman"/>
          <w:sz w:val="24"/>
          <w:szCs w:val="24"/>
        </w:rPr>
        <w:t>Решение:</w:t>
      </w:r>
    </w:p>
    <w:p w:rsidR="007C6D1C" w:rsidRDefault="007C6D1C" w:rsidP="007C6D1C">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Принять информацию докладчика к сведению.</w:t>
      </w:r>
    </w:p>
    <w:p w:rsidR="003F061C" w:rsidRPr="003F061C" w:rsidRDefault="003F061C" w:rsidP="00BF484D">
      <w:pPr>
        <w:pStyle w:val="a4"/>
        <w:numPr>
          <w:ilvl w:val="0"/>
          <w:numId w:val="1"/>
        </w:numPr>
        <w:jc w:val="both"/>
        <w:rPr>
          <w:rFonts w:ascii="Times New Roman" w:hAnsi="Times New Roman" w:cs="Times New Roman"/>
          <w:sz w:val="24"/>
          <w:szCs w:val="24"/>
        </w:rPr>
      </w:pPr>
      <w:r w:rsidRPr="003F061C">
        <w:rPr>
          <w:rFonts w:ascii="Times New Roman" w:hAnsi="Times New Roman" w:cs="Times New Roman"/>
          <w:sz w:val="24"/>
          <w:szCs w:val="24"/>
        </w:rPr>
        <w:t xml:space="preserve">Согласовать </w:t>
      </w:r>
      <w:r w:rsidR="00BF484D" w:rsidRPr="00BF484D">
        <w:rPr>
          <w:rFonts w:ascii="Times New Roman" w:hAnsi="Times New Roman" w:cs="Times New Roman"/>
          <w:sz w:val="24"/>
          <w:szCs w:val="24"/>
        </w:rPr>
        <w:t>тех задани</w:t>
      </w:r>
      <w:r w:rsidR="00BF484D">
        <w:rPr>
          <w:rFonts w:ascii="Times New Roman" w:hAnsi="Times New Roman" w:cs="Times New Roman"/>
          <w:sz w:val="24"/>
          <w:szCs w:val="24"/>
        </w:rPr>
        <w:t>е</w:t>
      </w:r>
      <w:r w:rsidR="00BF484D" w:rsidRPr="00BF484D">
        <w:rPr>
          <w:rFonts w:ascii="Times New Roman" w:hAnsi="Times New Roman" w:cs="Times New Roman"/>
          <w:sz w:val="24"/>
          <w:szCs w:val="24"/>
        </w:rPr>
        <w:t xml:space="preserve"> для проведени</w:t>
      </w:r>
      <w:r w:rsidR="00BF484D">
        <w:rPr>
          <w:rFonts w:ascii="Times New Roman" w:hAnsi="Times New Roman" w:cs="Times New Roman"/>
          <w:sz w:val="24"/>
          <w:szCs w:val="24"/>
        </w:rPr>
        <w:t>я</w:t>
      </w:r>
      <w:r w:rsidR="00BF484D" w:rsidRPr="00BF484D">
        <w:rPr>
          <w:rFonts w:ascii="Times New Roman" w:hAnsi="Times New Roman" w:cs="Times New Roman"/>
          <w:sz w:val="24"/>
          <w:szCs w:val="24"/>
        </w:rPr>
        <w:t xml:space="preserve"> независимой  оценки  качества  оказания  услуг  в муниципальных учреждениях  образования Юкаменского района в 2021 году.</w:t>
      </w:r>
    </w:p>
    <w:p w:rsidR="007C6D1C" w:rsidRDefault="007C6D1C" w:rsidP="003F061C">
      <w:pPr>
        <w:pStyle w:val="a4"/>
        <w:jc w:val="both"/>
        <w:rPr>
          <w:rFonts w:ascii="Times New Roman" w:hAnsi="Times New Roman" w:cs="Times New Roman"/>
          <w:sz w:val="24"/>
          <w:szCs w:val="24"/>
        </w:rPr>
      </w:pPr>
    </w:p>
    <w:p w:rsidR="00B04679" w:rsidRDefault="00B04679" w:rsidP="008B49A7">
      <w:pPr>
        <w:pStyle w:val="a4"/>
        <w:jc w:val="both"/>
        <w:rPr>
          <w:rFonts w:ascii="Times New Roman" w:hAnsi="Times New Roman" w:cs="Times New Roman"/>
          <w:sz w:val="24"/>
          <w:szCs w:val="24"/>
        </w:rPr>
      </w:pPr>
    </w:p>
    <w:p w:rsidR="008B49A7" w:rsidRDefault="008B49A7" w:rsidP="008B49A7">
      <w:pPr>
        <w:pStyle w:val="a4"/>
        <w:jc w:val="both"/>
        <w:rPr>
          <w:rFonts w:ascii="Times New Roman" w:hAnsi="Times New Roman" w:cs="Times New Roman"/>
          <w:sz w:val="24"/>
          <w:szCs w:val="24"/>
        </w:rPr>
      </w:pPr>
    </w:p>
    <w:p w:rsidR="008B49A7" w:rsidRDefault="008B49A7" w:rsidP="008B49A7">
      <w:pPr>
        <w:pStyle w:val="a4"/>
        <w:jc w:val="both"/>
        <w:rPr>
          <w:rFonts w:ascii="Times New Roman" w:hAnsi="Times New Roman" w:cs="Times New Roman"/>
          <w:sz w:val="24"/>
          <w:szCs w:val="24"/>
        </w:rPr>
      </w:pPr>
      <w:r>
        <w:rPr>
          <w:rFonts w:ascii="Times New Roman" w:hAnsi="Times New Roman" w:cs="Times New Roman"/>
          <w:sz w:val="24"/>
          <w:szCs w:val="24"/>
        </w:rPr>
        <w:t>Председатель                                                                                      С.Ш.Максимова</w:t>
      </w: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p>
    <w:p w:rsidR="00BF484D" w:rsidRDefault="00BF484D" w:rsidP="008B49A7">
      <w:pPr>
        <w:pStyle w:val="a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 1</w:t>
      </w:r>
    </w:p>
    <w:p w:rsidR="00BF484D" w:rsidRDefault="00BF484D" w:rsidP="008B49A7">
      <w:pPr>
        <w:pStyle w:val="a4"/>
        <w:jc w:val="both"/>
        <w:rPr>
          <w:rFonts w:ascii="Times New Roman" w:hAnsi="Times New Roman" w:cs="Times New Roman"/>
          <w:sz w:val="24"/>
          <w:szCs w:val="24"/>
        </w:rPr>
      </w:pPr>
    </w:p>
    <w:p w:rsidR="00431961" w:rsidRPr="001307C9" w:rsidRDefault="00431961" w:rsidP="00431961">
      <w:pPr>
        <w:pStyle w:val="a4"/>
        <w:jc w:val="center"/>
        <w:rPr>
          <w:rFonts w:ascii="Times New Roman" w:hAnsi="Times New Roman" w:cs="Times New Roman"/>
          <w:b/>
          <w:sz w:val="24"/>
          <w:szCs w:val="24"/>
        </w:rPr>
      </w:pPr>
      <w:r w:rsidRPr="001307C9">
        <w:rPr>
          <w:rFonts w:ascii="Times New Roman" w:hAnsi="Times New Roman" w:cs="Times New Roman"/>
          <w:b/>
          <w:sz w:val="24"/>
          <w:szCs w:val="24"/>
        </w:rPr>
        <w:t>ТЕХНИЧЕСКОЕ ЗАДАНИЕ</w:t>
      </w:r>
    </w:p>
    <w:p w:rsidR="00431961" w:rsidRPr="001307C9" w:rsidRDefault="00431961" w:rsidP="00431961">
      <w:pPr>
        <w:pStyle w:val="a4"/>
        <w:jc w:val="center"/>
        <w:rPr>
          <w:rFonts w:ascii="Times New Roman" w:hAnsi="Times New Roman" w:cs="Times New Roman"/>
          <w:b/>
          <w:sz w:val="24"/>
          <w:szCs w:val="24"/>
        </w:rPr>
      </w:pPr>
      <w:r w:rsidRPr="001307C9">
        <w:rPr>
          <w:rFonts w:ascii="Times New Roman" w:hAnsi="Times New Roman" w:cs="Times New Roman"/>
          <w:b/>
          <w:sz w:val="24"/>
          <w:szCs w:val="24"/>
        </w:rPr>
        <w:t>Для организации, осуществляющей сбор и обобщение информации о качестве условий осуществления образовательной деятельности дошкольными образовательными организациями, расположенными в муниципальном образовании «Юкаменский район»</w:t>
      </w:r>
    </w:p>
    <w:p w:rsidR="00431961" w:rsidRPr="00431961" w:rsidRDefault="00431961" w:rsidP="00431961">
      <w:pPr>
        <w:pStyle w:val="a4"/>
        <w:jc w:val="both"/>
        <w:rPr>
          <w:rFonts w:ascii="Times New Roman" w:hAnsi="Times New Roman" w:cs="Times New Roman"/>
          <w:sz w:val="24"/>
          <w:szCs w:val="24"/>
        </w:rPr>
      </w:pP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1.</w:t>
      </w:r>
      <w:r w:rsidRPr="001307C9">
        <w:rPr>
          <w:rFonts w:ascii="Times New Roman" w:hAnsi="Times New Roman" w:cs="Times New Roman"/>
          <w:b/>
          <w:sz w:val="24"/>
          <w:szCs w:val="24"/>
        </w:rPr>
        <w:tab/>
        <w:t>Общая информация об услуге</w:t>
      </w: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1.1.Объект закупки.</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Оказание услуги по сбору и обобщению информации о качестве условий  осуществления образовательной деятельности организациями, осуществляющими образовательную деятельность (далее-организации),  перечисленными в Приложении к Техническому заданию, в рамках независимой оценки качества условий осуществления образовательной деятельности организациями, расположенными на территории муниципального образования «Юкаменский район» в 202</w:t>
      </w:r>
      <w:r w:rsidR="00A52911">
        <w:rPr>
          <w:rFonts w:ascii="Times New Roman" w:hAnsi="Times New Roman" w:cs="Times New Roman"/>
          <w:sz w:val="24"/>
          <w:szCs w:val="24"/>
        </w:rPr>
        <w:t>1</w:t>
      </w:r>
      <w:r w:rsidRPr="00431961">
        <w:rPr>
          <w:rFonts w:ascii="Times New Roman" w:hAnsi="Times New Roman" w:cs="Times New Roman"/>
          <w:sz w:val="24"/>
          <w:szCs w:val="24"/>
        </w:rPr>
        <w:t xml:space="preserve"> году.</w:t>
      </w: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1.2.Цель и задачи.</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Цель закупки: создания информационной базы о качестве условий осуществления образовательной деятельности дошкольных образовательных учреждений, находящихся на территории муниципального образования «Юкаменский район» организациями  для формирования результатов независимой оценки качества условий осуществления образовательной деятельности, организациями (далее – НОК УООД) и разработки предложений по улучшению их деятельности.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Задачи закупки:</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получение данных о качестве условий осуществления образовательной деятельности  организациями, перечисленными в Приложении, в соответствии с Федеральным законом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Министерства труда и социальной защиты Российской Федерации от 31 мая 2018 года номер 344н. «Об утверждении Единого порядка расчёта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перечнем общих критериев НОК УООД, определенным 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обобщение полученных результатов, построение на их основе рейтингов организаций в сфере образования.</w:t>
      </w: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1.3. Требования к исполнителю.</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Исполнителем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 социальной экспертизы, а также негосударственной организации, оказывающие гражданам услуги в указанных сферах за счёт средств бюджетов бюджетной системы Российской Федерации. </w:t>
      </w: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 xml:space="preserve">1.4.Срок оказания Услуги.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Срок начала оказания Услуги:с  даты  подписания Контракта.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Срок завершения оказания Услуги -до 1 сентября 202</w:t>
      </w:r>
      <w:r w:rsidR="00F8727A">
        <w:rPr>
          <w:rFonts w:ascii="Times New Roman" w:hAnsi="Times New Roman" w:cs="Times New Roman"/>
          <w:sz w:val="24"/>
          <w:szCs w:val="24"/>
        </w:rPr>
        <w:t>1</w:t>
      </w:r>
      <w:bookmarkStart w:id="0" w:name="_GoBack"/>
      <w:bookmarkEnd w:id="0"/>
      <w:r w:rsidRPr="00431961">
        <w:rPr>
          <w:rFonts w:ascii="Times New Roman" w:hAnsi="Times New Roman" w:cs="Times New Roman"/>
          <w:sz w:val="24"/>
          <w:szCs w:val="24"/>
        </w:rPr>
        <w:t xml:space="preserve"> года. </w:t>
      </w: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2.Содержание оказания  услуги.</w:t>
      </w: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 xml:space="preserve">2.1.Методы сбора информации о качестве условий оказания услуг организациями в сфере образования.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При сборе информации о качестве условий осуществления образовательной деятельности организациями Исполнитель должен использовать следующие источники: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-официальные сайты организаций;</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информационные стенды организаций;</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онлайн-опрос получателей образовательных услуг  организаций. Респонденты заполняют интерактивную форму анкеты, ссылка на которую размещаются на официальных сайтах, Министерства образования и науки Удмуртской Республики, Исполнителя.</w:t>
      </w:r>
    </w:p>
    <w:p w:rsidR="00431961" w:rsidRPr="001307C9" w:rsidRDefault="00431961" w:rsidP="00431961">
      <w:pPr>
        <w:pStyle w:val="a4"/>
        <w:jc w:val="both"/>
        <w:rPr>
          <w:rFonts w:ascii="Times New Roman" w:hAnsi="Times New Roman" w:cs="Times New Roman"/>
          <w:b/>
          <w:sz w:val="24"/>
          <w:szCs w:val="24"/>
        </w:rPr>
      </w:pPr>
      <w:r w:rsidRPr="001307C9">
        <w:rPr>
          <w:rFonts w:ascii="Times New Roman" w:hAnsi="Times New Roman" w:cs="Times New Roman"/>
          <w:b/>
          <w:sz w:val="24"/>
          <w:szCs w:val="24"/>
        </w:rPr>
        <w:t>2.2. Разработка и согласование с Заказчиком проектов в форм для проведения сбора первичной информации о качестве условий оказания услуг организациями:</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 Исполнитель разрабатывает и согласовывает Заказчиком формы для фиксации первичной информации, в том числе:</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проект операционной модели исследования –документа, определяющего соответствие критериев,  показателей, индикаторов оценки и методов /техники фиксации индикатора в  соответствии с отраслевыми перечнями показателей, характеризующих общие критерии оценки качества условий оказания услуг, утверждёнными федеральными органами исполнительной власти и действующими на момент проведения сбора и обобщения информации о качестве условий оказания услуг организациями в сфере образования;</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 - проект анкеты получателя образовательных услуг;</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проект анкеты эксперта.</w:t>
      </w:r>
    </w:p>
    <w:p w:rsidR="00431961" w:rsidRPr="001307C9" w:rsidRDefault="00431961" w:rsidP="00431961">
      <w:pPr>
        <w:pStyle w:val="a4"/>
        <w:jc w:val="both"/>
        <w:rPr>
          <w:rFonts w:ascii="Times New Roman" w:hAnsi="Times New Roman" w:cs="Times New Roman"/>
          <w:b/>
          <w:sz w:val="24"/>
          <w:szCs w:val="24"/>
        </w:rPr>
      </w:pPr>
      <w:r w:rsidRPr="00431961">
        <w:rPr>
          <w:rFonts w:ascii="Times New Roman" w:hAnsi="Times New Roman" w:cs="Times New Roman"/>
          <w:sz w:val="24"/>
          <w:szCs w:val="24"/>
        </w:rPr>
        <w:t xml:space="preserve"> </w:t>
      </w:r>
      <w:r w:rsidRPr="001307C9">
        <w:rPr>
          <w:rFonts w:ascii="Times New Roman" w:hAnsi="Times New Roman" w:cs="Times New Roman"/>
          <w:b/>
          <w:sz w:val="24"/>
          <w:szCs w:val="24"/>
        </w:rPr>
        <w:t xml:space="preserve">2.3.Объём оказываемые услуги.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Исполнитель должен провести сбор и обобщения информации о качестве .условий осуществления образовательной деятельности организациями в соответствии с перечнем организаций, приведённым в Приложении к Техническому заданию.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Оценка сайтов информационных стендов должна быть проведена для каждой организации, указаной в Приложении к Техническому заданию.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Объём выборочной совокупности респондентов (численность получателей услуг, подлежащих вопросу) для выявления мнения граждан формируется для каждой организации, указанной в Приложении к Техническому заданию, и составляет не менее 40% от общей численности получателей услуг в данной организации, но не более 600 респондентов от организации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Оценка качества условий осуществления образовательной деятельности организациями должна быть проведена отдельно по каждой организации и по каждому критерию и показателю оценки в соответствии с перечнем общих критериев независимой оценки, определённым Федеральным законом от 5 декабря 2017 года № 392- 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а также отраслевым перечнем показателей, утверждённым приказом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образовательным программам».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 Сбор информации о качестве условий осуществления образовательной деятельности организации должен быть организован Исполнителем с момента, согласования Заказчиком форм для фиксации первичной информации и завершён сроки, указанные в Контракте. </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xml:space="preserve">Вся информация, полученная после проведения анкетирования, анализа сайтов и стендов, должна быть внесена в специализированное программное обеспечение (далее- ПО) для дальнейшего обобщения данных и формирование сводов и рейтингов. </w:t>
      </w:r>
    </w:p>
    <w:p w:rsidR="00431961" w:rsidRPr="00206DA9" w:rsidRDefault="00431961" w:rsidP="00431961">
      <w:pPr>
        <w:pStyle w:val="a4"/>
        <w:jc w:val="both"/>
        <w:rPr>
          <w:rFonts w:ascii="Times New Roman" w:hAnsi="Times New Roman" w:cs="Times New Roman"/>
          <w:b/>
          <w:sz w:val="24"/>
          <w:szCs w:val="24"/>
        </w:rPr>
      </w:pPr>
      <w:r w:rsidRPr="00206DA9">
        <w:rPr>
          <w:rFonts w:ascii="Times New Roman" w:hAnsi="Times New Roman" w:cs="Times New Roman"/>
          <w:b/>
          <w:sz w:val="24"/>
          <w:szCs w:val="24"/>
        </w:rPr>
        <w:t xml:space="preserve">2.4.Подготовка аналитических отчётов и презентационных материалов о результатах сбора и обобщения информации о качестве условий оказания услуг организациями в сфере образования. </w:t>
      </w:r>
    </w:p>
    <w:p w:rsidR="00431961" w:rsidRPr="00206DA9" w:rsidRDefault="00431961" w:rsidP="00431961">
      <w:pPr>
        <w:pStyle w:val="a4"/>
        <w:jc w:val="both"/>
        <w:rPr>
          <w:rFonts w:ascii="Times New Roman" w:hAnsi="Times New Roman" w:cs="Times New Roman"/>
          <w:b/>
          <w:sz w:val="24"/>
          <w:szCs w:val="24"/>
        </w:rPr>
      </w:pPr>
      <w:r w:rsidRPr="00206DA9">
        <w:rPr>
          <w:rFonts w:ascii="Times New Roman" w:hAnsi="Times New Roman" w:cs="Times New Roman"/>
          <w:b/>
          <w:sz w:val="24"/>
          <w:szCs w:val="24"/>
        </w:rPr>
        <w:t>2.4.1.Исполнитель представляет Заказчику отчёт о выполненных работах по сбору и обобщению информации о качестве условий осуществления образовательной деятельности организациями на бумажном носителе, а также в электронном виде, обеспечивающем возможность дальнейшей обработки данных и размещения на официальном сайте http://bus.gov.ru;.</w:t>
      </w:r>
    </w:p>
    <w:p w:rsidR="00431961" w:rsidRPr="00206DA9" w:rsidRDefault="00431961" w:rsidP="00431961">
      <w:pPr>
        <w:pStyle w:val="a4"/>
        <w:jc w:val="both"/>
        <w:rPr>
          <w:rFonts w:ascii="Times New Roman" w:hAnsi="Times New Roman" w:cs="Times New Roman"/>
          <w:b/>
          <w:sz w:val="24"/>
          <w:szCs w:val="24"/>
        </w:rPr>
      </w:pPr>
      <w:r w:rsidRPr="00206DA9">
        <w:rPr>
          <w:rFonts w:ascii="Times New Roman" w:hAnsi="Times New Roman" w:cs="Times New Roman"/>
          <w:b/>
          <w:sz w:val="24"/>
          <w:szCs w:val="24"/>
        </w:rPr>
        <w:t>2.4.2. Отчёт о выполненных работах по сбору и обобщению информации о качестве условий осуществления образовательной деятельности организациями должен содержать:</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перечень организаций, в отношении которых проводились сбор и обобщение информации о качестве условий осуществления образовательной деятельности;</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описание методики сбора и обобщения информации о качестве условий оказания услуг организациями в сфере образования в соответствии с приказом Министерства труда и социальной защиты Российской Федерации от 31 мая 2018 года № 344н «Об утверждении Единого порядка расчёта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по каждой организации в виде таблицы результаты обобщения информации, размещённой на официальных сайтах и в помещениях указанных образовательных организаций;</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в разрезе каждой организации в виде таблицы  результаты удовлетворённости граждан  качеством условий осуществления образовательной деятельности организациями, (результаты анкетирования),  в том числе объем и параметры выборочной совокупности респондентов;</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в разрезе каждой организации в виде таблицы значение по каждому показателю, характеризующему общие критерии оценки качества условий осуществления образовательной деятельности организациями (в баллах), рассчитанные в соответствии с единым порядком расчёта показателей, характеризующих общие критерии оценки качества условий оказания услуг организациями в сфере образования, утверждённый приказом Министерства труда и социальной защиты Российской Федерации от 31 мая 2018 года № 344н «Об утверждении Единого порядка расчёта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и в соответствии с пунктом 2 статьи 12 Федерального закона от 5 декабря 2017 года № 392 -ФЗ «О внесении изменений в отдельные законодательные акты Российской Федерации по вопросам совершенствования проведение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основные недостатки в работе организаций, выявленные в ходе сбора и обобщения информации о качестве условий осуществления имя образовательной деятельности;</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  выводы и предложения по совершенствованию деятельности организации.</w:t>
      </w: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Заказчик:                                                                               Исполнитель:</w:t>
      </w: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Начальник:</w:t>
      </w:r>
    </w:p>
    <w:p w:rsidR="00431961" w:rsidRPr="00431961" w:rsidRDefault="00431961" w:rsidP="00431961">
      <w:pPr>
        <w:pStyle w:val="a4"/>
        <w:jc w:val="both"/>
        <w:rPr>
          <w:rFonts w:ascii="Times New Roman" w:hAnsi="Times New Roman" w:cs="Times New Roman"/>
          <w:sz w:val="24"/>
          <w:szCs w:val="24"/>
        </w:rPr>
      </w:pPr>
      <w:r w:rsidRPr="00431961">
        <w:rPr>
          <w:rFonts w:ascii="Times New Roman" w:hAnsi="Times New Roman" w:cs="Times New Roman"/>
          <w:sz w:val="24"/>
          <w:szCs w:val="24"/>
        </w:rPr>
        <w:t>__________/А.Г.Пушкарева</w:t>
      </w: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Default="00431961" w:rsidP="00431961">
      <w:pPr>
        <w:pStyle w:val="a4"/>
        <w:jc w:val="both"/>
        <w:rPr>
          <w:rFonts w:ascii="Times New Roman" w:hAnsi="Times New Roman" w:cs="Times New Roman"/>
          <w:sz w:val="24"/>
          <w:szCs w:val="24"/>
        </w:rPr>
      </w:pPr>
    </w:p>
    <w:p w:rsidR="00206DA9" w:rsidRPr="00431961" w:rsidRDefault="00206DA9"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206DA9" w:rsidRDefault="00431961" w:rsidP="00206DA9">
      <w:pPr>
        <w:pStyle w:val="a4"/>
        <w:jc w:val="right"/>
        <w:rPr>
          <w:rFonts w:ascii="Times New Roman" w:hAnsi="Times New Roman" w:cs="Times New Roman"/>
          <w:b/>
          <w:sz w:val="24"/>
          <w:szCs w:val="24"/>
        </w:rPr>
      </w:pPr>
      <w:r w:rsidRPr="00206DA9">
        <w:rPr>
          <w:rFonts w:ascii="Times New Roman" w:hAnsi="Times New Roman" w:cs="Times New Roman"/>
          <w:b/>
          <w:sz w:val="24"/>
          <w:szCs w:val="24"/>
        </w:rPr>
        <w:t xml:space="preserve">            Приложение</w:t>
      </w:r>
    </w:p>
    <w:p w:rsidR="00431961" w:rsidRPr="00206DA9" w:rsidRDefault="00431961" w:rsidP="00206DA9">
      <w:pPr>
        <w:pStyle w:val="a4"/>
        <w:jc w:val="right"/>
        <w:rPr>
          <w:rFonts w:ascii="Times New Roman" w:hAnsi="Times New Roman" w:cs="Times New Roman"/>
          <w:b/>
          <w:sz w:val="24"/>
          <w:szCs w:val="24"/>
        </w:rPr>
      </w:pPr>
      <w:r w:rsidRPr="00206DA9">
        <w:rPr>
          <w:rFonts w:ascii="Times New Roman" w:hAnsi="Times New Roman" w:cs="Times New Roman"/>
          <w:b/>
          <w:sz w:val="24"/>
          <w:szCs w:val="24"/>
        </w:rPr>
        <w:t xml:space="preserve">К Техническому заданию для организации, осуществляющей сбор и обобщение информации о качестве условий осуществления образовательной деятельности дошкольными образовательными организациями, расположенными в муниципальном образовании «Юкаменский район»        </w:t>
      </w:r>
    </w:p>
    <w:p w:rsidR="00431961" w:rsidRPr="00206DA9" w:rsidRDefault="00431961" w:rsidP="00206DA9">
      <w:pPr>
        <w:pStyle w:val="a4"/>
        <w:jc w:val="right"/>
        <w:rPr>
          <w:rFonts w:ascii="Times New Roman" w:hAnsi="Times New Roman" w:cs="Times New Roman"/>
          <w:b/>
          <w:sz w:val="24"/>
          <w:szCs w:val="24"/>
        </w:rPr>
      </w:pPr>
      <w:r w:rsidRPr="00206DA9">
        <w:rPr>
          <w:rFonts w:ascii="Times New Roman" w:hAnsi="Times New Roman" w:cs="Times New Roman"/>
          <w:b/>
          <w:sz w:val="24"/>
          <w:szCs w:val="24"/>
        </w:rPr>
        <w:t>к Договору № ________ от __________ 202</w:t>
      </w:r>
      <w:r w:rsidR="00206DA9" w:rsidRPr="00206DA9">
        <w:rPr>
          <w:rFonts w:ascii="Times New Roman" w:hAnsi="Times New Roman" w:cs="Times New Roman"/>
          <w:b/>
          <w:sz w:val="24"/>
          <w:szCs w:val="24"/>
        </w:rPr>
        <w:t>1</w:t>
      </w:r>
      <w:r w:rsidRPr="00206DA9">
        <w:rPr>
          <w:rFonts w:ascii="Times New Roman" w:hAnsi="Times New Roman" w:cs="Times New Roman"/>
          <w:b/>
          <w:sz w:val="24"/>
          <w:szCs w:val="24"/>
        </w:rPr>
        <w:t xml:space="preserve"> г.</w:t>
      </w:r>
    </w:p>
    <w:p w:rsidR="00431961" w:rsidRPr="00431961" w:rsidRDefault="00431961" w:rsidP="00206DA9">
      <w:pPr>
        <w:pStyle w:val="a4"/>
        <w:jc w:val="right"/>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431961">
      <w:pPr>
        <w:pStyle w:val="a4"/>
        <w:jc w:val="both"/>
        <w:rPr>
          <w:rFonts w:ascii="Times New Roman" w:hAnsi="Times New Roman" w:cs="Times New Roman"/>
          <w:sz w:val="24"/>
          <w:szCs w:val="24"/>
        </w:rPr>
      </w:pPr>
    </w:p>
    <w:p w:rsidR="00431961" w:rsidRPr="00431961" w:rsidRDefault="00431961" w:rsidP="00A52911">
      <w:pPr>
        <w:pStyle w:val="a4"/>
        <w:jc w:val="center"/>
        <w:rPr>
          <w:rFonts w:ascii="Times New Roman" w:hAnsi="Times New Roman" w:cs="Times New Roman"/>
          <w:sz w:val="24"/>
          <w:szCs w:val="24"/>
        </w:rPr>
      </w:pPr>
      <w:r w:rsidRPr="00431961">
        <w:rPr>
          <w:rFonts w:ascii="Times New Roman" w:hAnsi="Times New Roman" w:cs="Times New Roman"/>
          <w:sz w:val="24"/>
          <w:szCs w:val="24"/>
        </w:rPr>
        <w:t>Перечень организаций,</w:t>
      </w:r>
    </w:p>
    <w:p w:rsidR="00431961" w:rsidRPr="00431961" w:rsidRDefault="00431961" w:rsidP="00A52911">
      <w:pPr>
        <w:pStyle w:val="a4"/>
        <w:jc w:val="center"/>
        <w:rPr>
          <w:rFonts w:ascii="Times New Roman" w:hAnsi="Times New Roman" w:cs="Times New Roman"/>
          <w:sz w:val="24"/>
          <w:szCs w:val="24"/>
        </w:rPr>
      </w:pPr>
      <w:r w:rsidRPr="00431961">
        <w:rPr>
          <w:rFonts w:ascii="Times New Roman" w:hAnsi="Times New Roman" w:cs="Times New Roman"/>
          <w:sz w:val="24"/>
          <w:szCs w:val="24"/>
        </w:rPr>
        <w:t>осуществляющих образовательную деятельность,</w:t>
      </w:r>
    </w:p>
    <w:p w:rsidR="00431961" w:rsidRPr="00431961" w:rsidRDefault="00431961" w:rsidP="00A52911">
      <w:pPr>
        <w:pStyle w:val="a4"/>
        <w:jc w:val="center"/>
        <w:rPr>
          <w:rFonts w:ascii="Times New Roman" w:hAnsi="Times New Roman" w:cs="Times New Roman"/>
          <w:sz w:val="24"/>
          <w:szCs w:val="24"/>
        </w:rPr>
      </w:pPr>
      <w:r w:rsidRPr="00431961">
        <w:rPr>
          <w:rFonts w:ascii="Times New Roman" w:hAnsi="Times New Roman" w:cs="Times New Roman"/>
          <w:sz w:val="24"/>
          <w:szCs w:val="24"/>
        </w:rPr>
        <w:t>в отношении которых проводится независимая оценка качества условий осуществления образовательной деятельности</w:t>
      </w:r>
    </w:p>
    <w:p w:rsidR="00431961" w:rsidRPr="00431961" w:rsidRDefault="00431961" w:rsidP="00A52911">
      <w:pPr>
        <w:pStyle w:val="a4"/>
        <w:jc w:val="center"/>
        <w:rPr>
          <w:rFonts w:ascii="Times New Roman" w:hAnsi="Times New Roman" w:cs="Times New Roman"/>
          <w:sz w:val="24"/>
          <w:szCs w:val="24"/>
        </w:rPr>
      </w:pPr>
      <w:r w:rsidRPr="00431961">
        <w:rPr>
          <w:rFonts w:ascii="Times New Roman" w:hAnsi="Times New Roman" w:cs="Times New Roman"/>
          <w:sz w:val="24"/>
          <w:szCs w:val="24"/>
        </w:rPr>
        <w:t>в муниципальном образовании «Юкаменский район» в 202</w:t>
      </w:r>
      <w:r w:rsidR="00206DA9">
        <w:rPr>
          <w:rFonts w:ascii="Times New Roman" w:hAnsi="Times New Roman" w:cs="Times New Roman"/>
          <w:sz w:val="24"/>
          <w:szCs w:val="24"/>
        </w:rPr>
        <w:t>1</w:t>
      </w:r>
      <w:r w:rsidRPr="00431961">
        <w:rPr>
          <w:rFonts w:ascii="Times New Roman" w:hAnsi="Times New Roman" w:cs="Times New Roman"/>
          <w:sz w:val="24"/>
          <w:szCs w:val="24"/>
        </w:rPr>
        <w:t xml:space="preserve"> году</w:t>
      </w:r>
    </w:p>
    <w:p w:rsidR="00431961" w:rsidRDefault="00431961" w:rsidP="00431961">
      <w:pPr>
        <w:pStyle w:val="a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206DA9" w:rsidRPr="00206DA9" w:rsidTr="00E37296">
        <w:tc>
          <w:tcPr>
            <w:tcW w:w="959" w:type="dxa"/>
            <w:shd w:val="clear" w:color="auto" w:fill="auto"/>
          </w:tcPr>
          <w:p w:rsidR="00206DA9" w:rsidRPr="00206DA9" w:rsidRDefault="00206DA9" w:rsidP="00206DA9">
            <w:pPr>
              <w:spacing w:after="0"/>
              <w:ind w:right="-1"/>
              <w:jc w:val="center"/>
              <w:rPr>
                <w:rFonts w:ascii="Times New Roman" w:eastAsia="Calibri" w:hAnsi="Times New Roman" w:cs="Times New Roman"/>
                <w:sz w:val="24"/>
                <w:szCs w:val="24"/>
              </w:rPr>
            </w:pPr>
            <w:r w:rsidRPr="00206DA9">
              <w:rPr>
                <w:rFonts w:ascii="Times New Roman" w:eastAsia="Calibri" w:hAnsi="Times New Roman" w:cs="Times New Roman"/>
                <w:sz w:val="24"/>
                <w:szCs w:val="24"/>
              </w:rPr>
              <w:t>№ п/п</w:t>
            </w:r>
          </w:p>
        </w:tc>
        <w:tc>
          <w:tcPr>
            <w:tcW w:w="8612" w:type="dxa"/>
            <w:shd w:val="clear" w:color="auto" w:fill="auto"/>
          </w:tcPr>
          <w:p w:rsidR="00206DA9" w:rsidRPr="00206DA9" w:rsidRDefault="00206DA9" w:rsidP="00206DA9">
            <w:pPr>
              <w:spacing w:after="0"/>
              <w:ind w:right="-1"/>
              <w:jc w:val="center"/>
              <w:rPr>
                <w:rFonts w:ascii="Times New Roman" w:eastAsia="Calibri" w:hAnsi="Times New Roman" w:cs="Times New Roman"/>
                <w:sz w:val="24"/>
                <w:szCs w:val="24"/>
              </w:rPr>
            </w:pPr>
            <w:r w:rsidRPr="00206DA9">
              <w:rPr>
                <w:rFonts w:ascii="Times New Roman" w:eastAsia="Calibri" w:hAnsi="Times New Roman" w:cs="Times New Roman"/>
                <w:sz w:val="24"/>
                <w:szCs w:val="24"/>
              </w:rPr>
              <w:t>Наименование образовательной организации</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1</w:t>
            </w:r>
          </w:p>
        </w:tc>
        <w:tc>
          <w:tcPr>
            <w:tcW w:w="8612" w:type="dxa"/>
            <w:shd w:val="clear" w:color="auto" w:fill="auto"/>
          </w:tcPr>
          <w:p w:rsidR="00206DA9" w:rsidRPr="00206DA9" w:rsidRDefault="00A52911" w:rsidP="00206DA9">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 общеобразовательное учреждение Юкаменская средняя общеобразовательная школа</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2</w:t>
            </w:r>
          </w:p>
        </w:tc>
        <w:tc>
          <w:tcPr>
            <w:tcW w:w="8612" w:type="dxa"/>
            <w:shd w:val="clear" w:color="auto" w:fill="auto"/>
          </w:tcPr>
          <w:p w:rsidR="00206DA9" w:rsidRPr="00206DA9" w:rsidRDefault="00A52911" w:rsidP="00A52911">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 общеобразовательное учреждение Пышкетская средняя общеобразовательная школа</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3</w:t>
            </w:r>
          </w:p>
        </w:tc>
        <w:tc>
          <w:tcPr>
            <w:tcW w:w="8612" w:type="dxa"/>
            <w:shd w:val="clear" w:color="auto" w:fill="auto"/>
          </w:tcPr>
          <w:p w:rsidR="00206DA9" w:rsidRPr="00206DA9" w:rsidRDefault="00A52911" w:rsidP="00A52911">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 общеобразовательное учреждение Ежевская средняя общеобразовательная школа</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4</w:t>
            </w:r>
          </w:p>
        </w:tc>
        <w:tc>
          <w:tcPr>
            <w:tcW w:w="8612" w:type="dxa"/>
            <w:shd w:val="clear" w:color="auto" w:fill="auto"/>
          </w:tcPr>
          <w:p w:rsidR="00206DA9" w:rsidRPr="00206DA9" w:rsidRDefault="00A52911" w:rsidP="00A52911">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казенное общеобразовательное учреждение Новоеловская средняя общеобразовательная школа</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5</w:t>
            </w:r>
          </w:p>
        </w:tc>
        <w:tc>
          <w:tcPr>
            <w:tcW w:w="8612" w:type="dxa"/>
            <w:shd w:val="clear" w:color="auto" w:fill="auto"/>
          </w:tcPr>
          <w:p w:rsidR="00206DA9" w:rsidRPr="00206DA9" w:rsidRDefault="00A52911" w:rsidP="00A52911">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 общеобразовательное учреждение Палагайская средняя общеобразовательная школа</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6</w:t>
            </w:r>
          </w:p>
        </w:tc>
        <w:tc>
          <w:tcPr>
            <w:tcW w:w="8612" w:type="dxa"/>
            <w:shd w:val="clear" w:color="auto" w:fill="auto"/>
          </w:tcPr>
          <w:p w:rsidR="00206DA9" w:rsidRPr="00206DA9" w:rsidRDefault="00A52911" w:rsidP="00A52911">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казенное общеобразовательное учреждение Верх-Унинская основная общеобразовательная школа</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7</w:t>
            </w:r>
          </w:p>
        </w:tc>
        <w:tc>
          <w:tcPr>
            <w:tcW w:w="8612" w:type="dxa"/>
            <w:shd w:val="clear" w:color="auto" w:fill="auto"/>
          </w:tcPr>
          <w:p w:rsidR="00206DA9" w:rsidRPr="00206DA9" w:rsidRDefault="00A52911" w:rsidP="00A52911">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 общеобразовательное учреждение Починковская основная общеобразовательная школа</w:t>
            </w:r>
          </w:p>
        </w:tc>
      </w:tr>
      <w:tr w:rsidR="00206DA9" w:rsidRPr="00206DA9" w:rsidTr="00E37296">
        <w:tc>
          <w:tcPr>
            <w:tcW w:w="959" w:type="dxa"/>
            <w:shd w:val="clear" w:color="auto" w:fill="auto"/>
          </w:tcPr>
          <w:p w:rsidR="00206DA9" w:rsidRPr="00206DA9" w:rsidRDefault="00206DA9" w:rsidP="00206DA9">
            <w:pPr>
              <w:spacing w:after="0"/>
              <w:ind w:right="-1"/>
              <w:rPr>
                <w:rFonts w:ascii="Times New Roman" w:eastAsia="Calibri" w:hAnsi="Times New Roman" w:cs="Times New Roman"/>
                <w:sz w:val="24"/>
                <w:szCs w:val="24"/>
              </w:rPr>
            </w:pPr>
            <w:r w:rsidRPr="00206DA9">
              <w:rPr>
                <w:rFonts w:ascii="Times New Roman" w:eastAsia="Calibri" w:hAnsi="Times New Roman" w:cs="Times New Roman"/>
                <w:sz w:val="24"/>
                <w:szCs w:val="24"/>
              </w:rPr>
              <w:t>8</w:t>
            </w:r>
          </w:p>
        </w:tc>
        <w:tc>
          <w:tcPr>
            <w:tcW w:w="8612" w:type="dxa"/>
            <w:shd w:val="clear" w:color="auto" w:fill="auto"/>
          </w:tcPr>
          <w:p w:rsidR="00206DA9" w:rsidRPr="00206DA9" w:rsidRDefault="00A52911" w:rsidP="00A52911">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казенное общеобразовательное учреждение Засековская основная общеобразовательная школа</w:t>
            </w:r>
          </w:p>
        </w:tc>
      </w:tr>
    </w:tbl>
    <w:p w:rsidR="00206DA9" w:rsidRPr="00431961" w:rsidRDefault="00206DA9" w:rsidP="00431961">
      <w:pPr>
        <w:pStyle w:val="a4"/>
        <w:jc w:val="both"/>
        <w:rPr>
          <w:rFonts w:ascii="Times New Roman" w:hAnsi="Times New Roman" w:cs="Times New Roman"/>
          <w:sz w:val="24"/>
          <w:szCs w:val="24"/>
        </w:rPr>
      </w:pPr>
    </w:p>
    <w:sectPr w:rsidR="00206DA9" w:rsidRPr="00431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34EB5"/>
    <w:multiLevelType w:val="hybridMultilevel"/>
    <w:tmpl w:val="C82E1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36"/>
    <w:rsid w:val="001307C9"/>
    <w:rsid w:val="00206DA9"/>
    <w:rsid w:val="003F061C"/>
    <w:rsid w:val="00431961"/>
    <w:rsid w:val="00737081"/>
    <w:rsid w:val="007C6D1C"/>
    <w:rsid w:val="00822D0F"/>
    <w:rsid w:val="008B49A7"/>
    <w:rsid w:val="00A31792"/>
    <w:rsid w:val="00A52911"/>
    <w:rsid w:val="00A55533"/>
    <w:rsid w:val="00A619CE"/>
    <w:rsid w:val="00AF7429"/>
    <w:rsid w:val="00B04679"/>
    <w:rsid w:val="00BC7436"/>
    <w:rsid w:val="00BF484D"/>
    <w:rsid w:val="00C345FA"/>
    <w:rsid w:val="00E222E2"/>
    <w:rsid w:val="00E726AE"/>
    <w:rsid w:val="00F82D00"/>
    <w:rsid w:val="00F8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6D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6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Kolesova_LN</dc:creator>
  <cp:lastModifiedBy>Kolesova_LN</cp:lastModifiedBy>
  <cp:revision>6</cp:revision>
  <cp:lastPrinted>2020-09-17T06:59:00Z</cp:lastPrinted>
  <dcterms:created xsi:type="dcterms:W3CDTF">2021-04-02T11:57:00Z</dcterms:created>
  <dcterms:modified xsi:type="dcterms:W3CDTF">2021-04-06T07:06:00Z</dcterms:modified>
</cp:coreProperties>
</file>