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9853"/>
      </w:tblGrid>
      <w:tr w:rsidR="00AA3043" w:rsidTr="000A1539">
        <w:tc>
          <w:tcPr>
            <w:tcW w:w="9853" w:type="dxa"/>
          </w:tcPr>
          <w:p w:rsidR="00AA3043" w:rsidRDefault="00AA3043" w:rsidP="000A1539">
            <w:pPr>
              <w:tabs>
                <w:tab w:val="left" w:pos="588"/>
              </w:tabs>
              <w:jc w:val="center"/>
            </w:pPr>
            <w:bookmarkStart w:id="0" w:name="_GoBack"/>
            <w:bookmarkEnd w:id="0"/>
            <w:r>
              <w:rPr>
                <w:b/>
              </w:rPr>
              <w:t xml:space="preserve"> </w:t>
            </w:r>
          </w:p>
        </w:tc>
      </w:tr>
    </w:tbl>
    <w:p w:rsidR="00AA3043" w:rsidRPr="00CA3EBE" w:rsidRDefault="00AA3043" w:rsidP="00AA3043">
      <w:pPr>
        <w:jc w:val="center"/>
        <w:rPr>
          <w:b/>
          <w:sz w:val="22"/>
          <w:szCs w:val="22"/>
        </w:rPr>
      </w:pPr>
      <w:r w:rsidRPr="00CA3EBE">
        <w:rPr>
          <w:b/>
          <w:sz w:val="22"/>
          <w:szCs w:val="22"/>
        </w:rPr>
        <w:t>АДМИНИСТРАЦИЯ  МУНИЦИПАЛЬНОГО ОБРАЗОВАНИЯ «ЮКАМЕНСКИЙ   РАЙОН»</w:t>
      </w:r>
    </w:p>
    <w:p w:rsidR="00AA3043" w:rsidRPr="00CA3EBE" w:rsidRDefault="00AA3043" w:rsidP="00AA3043">
      <w:pPr>
        <w:jc w:val="center"/>
        <w:rPr>
          <w:b/>
          <w:sz w:val="22"/>
          <w:szCs w:val="22"/>
        </w:rPr>
      </w:pPr>
      <w:r w:rsidRPr="00CA3EBE">
        <w:rPr>
          <w:b/>
          <w:sz w:val="22"/>
          <w:szCs w:val="22"/>
        </w:rPr>
        <w:t xml:space="preserve"> «ЮКАМЕН ЁРОС» МУНИЦИПАЛ КЫЛДЫТЭТЛЭН АДМИНИСТРАЦИЕЗ</w:t>
      </w:r>
    </w:p>
    <w:p w:rsidR="00AA3043" w:rsidRDefault="00AA3043" w:rsidP="00AA3043">
      <w:pPr>
        <w:tabs>
          <w:tab w:val="left" w:pos="709"/>
        </w:tabs>
        <w:ind w:firstLine="851"/>
        <w:jc w:val="center"/>
        <w:rPr>
          <w:b/>
        </w:rPr>
      </w:pPr>
    </w:p>
    <w:p w:rsidR="00AA3043" w:rsidRDefault="00AA3043" w:rsidP="00AA3043">
      <w:pPr>
        <w:jc w:val="center"/>
        <w:rPr>
          <w:b/>
        </w:rPr>
      </w:pPr>
    </w:p>
    <w:p w:rsidR="00AA3043" w:rsidRPr="00333D95" w:rsidRDefault="00AA3043" w:rsidP="00AA3043">
      <w:pPr>
        <w:jc w:val="center"/>
        <w:rPr>
          <w:b/>
          <w:sz w:val="28"/>
          <w:szCs w:val="28"/>
        </w:rPr>
      </w:pPr>
      <w:proofErr w:type="gramStart"/>
      <w:r w:rsidRPr="00333D95">
        <w:rPr>
          <w:b/>
          <w:sz w:val="28"/>
          <w:szCs w:val="28"/>
        </w:rPr>
        <w:t>П</w:t>
      </w:r>
      <w:proofErr w:type="gramEnd"/>
      <w:r w:rsidRPr="00333D95">
        <w:rPr>
          <w:b/>
          <w:sz w:val="28"/>
          <w:szCs w:val="28"/>
        </w:rPr>
        <w:t xml:space="preserve"> О С Т А Н О В Л Е Н И Е</w:t>
      </w:r>
    </w:p>
    <w:p w:rsidR="00AA3043" w:rsidRPr="00333D95" w:rsidRDefault="00AA3043" w:rsidP="00AA3043">
      <w:pPr>
        <w:jc w:val="center"/>
        <w:rPr>
          <w:b/>
          <w:sz w:val="28"/>
          <w:szCs w:val="28"/>
        </w:rPr>
      </w:pPr>
    </w:p>
    <w:p w:rsidR="00AA3043" w:rsidRPr="00333D95" w:rsidRDefault="00AA3043" w:rsidP="00AA3043">
      <w:pPr>
        <w:jc w:val="center"/>
        <w:rPr>
          <w:b/>
          <w:sz w:val="28"/>
          <w:szCs w:val="28"/>
        </w:rPr>
      </w:pPr>
      <w:r w:rsidRPr="00333D95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17</w:t>
      </w:r>
      <w:r w:rsidRPr="00333D95">
        <w:rPr>
          <w:b/>
          <w:sz w:val="28"/>
          <w:szCs w:val="28"/>
        </w:rPr>
        <w:t xml:space="preserve">“ </w:t>
      </w:r>
      <w:r>
        <w:rPr>
          <w:b/>
          <w:sz w:val="28"/>
          <w:szCs w:val="28"/>
        </w:rPr>
        <w:t>февраля</w:t>
      </w:r>
      <w:r w:rsidRPr="00333D95">
        <w:rPr>
          <w:b/>
          <w:sz w:val="28"/>
          <w:szCs w:val="28"/>
        </w:rPr>
        <w:t xml:space="preserve">  20</w:t>
      </w:r>
      <w:r>
        <w:rPr>
          <w:b/>
          <w:sz w:val="28"/>
          <w:szCs w:val="28"/>
        </w:rPr>
        <w:t>16</w:t>
      </w:r>
      <w:r w:rsidRPr="00333D95">
        <w:rPr>
          <w:b/>
          <w:sz w:val="28"/>
          <w:szCs w:val="28"/>
        </w:rPr>
        <w:t xml:space="preserve"> г.                            </w:t>
      </w:r>
      <w:r>
        <w:rPr>
          <w:b/>
          <w:sz w:val="28"/>
          <w:szCs w:val="28"/>
        </w:rPr>
        <w:t xml:space="preserve">                 № 65</w:t>
      </w:r>
    </w:p>
    <w:p w:rsidR="00AA3043" w:rsidRPr="00D90CC9" w:rsidRDefault="00AA3043" w:rsidP="00AA3043">
      <w:pPr>
        <w:jc w:val="center"/>
        <w:rPr>
          <w:b/>
          <w:sz w:val="18"/>
          <w:szCs w:val="18"/>
        </w:rPr>
      </w:pPr>
      <w:r w:rsidRPr="00D90CC9">
        <w:rPr>
          <w:b/>
          <w:sz w:val="18"/>
          <w:szCs w:val="18"/>
        </w:rPr>
        <w:t>с. Юкаменское</w:t>
      </w:r>
    </w:p>
    <w:p w:rsidR="00AA3043" w:rsidRPr="00884AF5" w:rsidRDefault="00AA3043" w:rsidP="00AA3043">
      <w:pPr>
        <w:pStyle w:val="32"/>
        <w:shd w:val="clear" w:color="auto" w:fill="auto"/>
        <w:spacing w:line="240" w:lineRule="auto"/>
        <w:ind w:firstLine="720"/>
        <w:jc w:val="both"/>
        <w:rPr>
          <w:b w:val="0"/>
          <w:color w:val="000000"/>
          <w:sz w:val="28"/>
          <w:szCs w:val="28"/>
        </w:rPr>
      </w:pPr>
    </w:p>
    <w:tbl>
      <w:tblPr>
        <w:tblW w:w="11226" w:type="dxa"/>
        <w:tblInd w:w="108" w:type="dxa"/>
        <w:tblLook w:val="04A0" w:firstRow="1" w:lastRow="0" w:firstColumn="1" w:lastColumn="0" w:noHBand="0" w:noVBand="1"/>
      </w:tblPr>
      <w:tblGrid>
        <w:gridCol w:w="6663"/>
        <w:gridCol w:w="4563"/>
      </w:tblGrid>
      <w:tr w:rsidR="0067412A" w:rsidRPr="00AA3043" w:rsidTr="00AA3043">
        <w:trPr>
          <w:trHeight w:val="1547"/>
        </w:trPr>
        <w:tc>
          <w:tcPr>
            <w:tcW w:w="6663" w:type="dxa"/>
            <w:hideMark/>
          </w:tcPr>
          <w:p w:rsidR="00AA3043" w:rsidRDefault="0067412A" w:rsidP="00AA3043">
            <w:pPr>
              <w:ind w:firstLine="601"/>
              <w:rPr>
                <w:sz w:val="26"/>
                <w:szCs w:val="26"/>
              </w:rPr>
            </w:pPr>
            <w:r w:rsidRPr="00AA3043">
              <w:rPr>
                <w:sz w:val="26"/>
                <w:szCs w:val="26"/>
              </w:rPr>
              <w:t xml:space="preserve">Об утверждении </w:t>
            </w:r>
            <w:proofErr w:type="gramStart"/>
            <w:r w:rsidR="00AA3043">
              <w:rPr>
                <w:sz w:val="26"/>
                <w:szCs w:val="26"/>
              </w:rPr>
              <w:t>а</w:t>
            </w:r>
            <w:r w:rsidRPr="00AA3043">
              <w:rPr>
                <w:sz w:val="26"/>
                <w:szCs w:val="26"/>
              </w:rPr>
              <w:t>дминистративного</w:t>
            </w:r>
            <w:proofErr w:type="gramEnd"/>
            <w:r w:rsidRPr="00AA3043">
              <w:rPr>
                <w:sz w:val="26"/>
                <w:szCs w:val="26"/>
              </w:rPr>
              <w:t xml:space="preserve"> </w:t>
            </w:r>
          </w:p>
          <w:p w:rsidR="00AA3043" w:rsidRDefault="0067412A" w:rsidP="00AA3043">
            <w:pPr>
              <w:ind w:firstLine="601"/>
              <w:rPr>
                <w:sz w:val="26"/>
                <w:szCs w:val="26"/>
              </w:rPr>
            </w:pPr>
            <w:r w:rsidRPr="00AA3043">
              <w:rPr>
                <w:sz w:val="26"/>
                <w:szCs w:val="26"/>
              </w:rPr>
              <w:t xml:space="preserve">регламента по предоставлению </w:t>
            </w:r>
            <w:proofErr w:type="gramStart"/>
            <w:r w:rsidRPr="00AA3043">
              <w:rPr>
                <w:sz w:val="26"/>
                <w:szCs w:val="26"/>
              </w:rPr>
              <w:t>муниципальной</w:t>
            </w:r>
            <w:proofErr w:type="gramEnd"/>
            <w:r w:rsidRPr="00AA3043">
              <w:rPr>
                <w:sz w:val="26"/>
                <w:szCs w:val="26"/>
              </w:rPr>
              <w:t xml:space="preserve"> </w:t>
            </w:r>
          </w:p>
          <w:p w:rsidR="00AA3043" w:rsidRDefault="0067412A" w:rsidP="00AA3043">
            <w:pPr>
              <w:ind w:firstLine="601"/>
              <w:rPr>
                <w:sz w:val="26"/>
                <w:szCs w:val="26"/>
              </w:rPr>
            </w:pPr>
            <w:r w:rsidRPr="00AA3043">
              <w:rPr>
                <w:sz w:val="26"/>
                <w:szCs w:val="26"/>
              </w:rPr>
              <w:t>услуги «Предоставление частичного возмещения</w:t>
            </w:r>
          </w:p>
          <w:p w:rsidR="00AA3043" w:rsidRDefault="0067412A" w:rsidP="00AA3043">
            <w:pPr>
              <w:ind w:firstLine="601"/>
              <w:rPr>
                <w:sz w:val="26"/>
                <w:szCs w:val="26"/>
              </w:rPr>
            </w:pPr>
            <w:r w:rsidRPr="00AA3043">
              <w:rPr>
                <w:sz w:val="26"/>
                <w:szCs w:val="26"/>
              </w:rPr>
              <w:t xml:space="preserve"> (компенсации) стоимости путевки для детей </w:t>
            </w:r>
            <w:proofErr w:type="gramStart"/>
            <w:r w:rsidRPr="00AA3043">
              <w:rPr>
                <w:sz w:val="26"/>
                <w:szCs w:val="26"/>
              </w:rPr>
              <w:t>в</w:t>
            </w:r>
            <w:proofErr w:type="gramEnd"/>
            <w:r w:rsidRPr="00AA3043">
              <w:rPr>
                <w:sz w:val="26"/>
                <w:szCs w:val="26"/>
              </w:rPr>
              <w:t xml:space="preserve"> </w:t>
            </w:r>
          </w:p>
          <w:p w:rsidR="0067412A" w:rsidRPr="00AA3043" w:rsidRDefault="0067412A" w:rsidP="00AA3043">
            <w:pPr>
              <w:ind w:firstLine="601"/>
              <w:rPr>
                <w:sz w:val="26"/>
                <w:szCs w:val="26"/>
              </w:rPr>
            </w:pPr>
            <w:r w:rsidRPr="00AA3043">
              <w:rPr>
                <w:sz w:val="26"/>
                <w:szCs w:val="26"/>
              </w:rPr>
              <w:t>загородные детские оздоровительные лагеря»</w:t>
            </w:r>
          </w:p>
        </w:tc>
        <w:tc>
          <w:tcPr>
            <w:tcW w:w="4563" w:type="dxa"/>
          </w:tcPr>
          <w:p w:rsidR="0067412A" w:rsidRPr="00AA3043" w:rsidRDefault="0067412A" w:rsidP="00AA3043">
            <w:pPr>
              <w:ind w:firstLine="709"/>
              <w:rPr>
                <w:sz w:val="26"/>
                <w:szCs w:val="26"/>
              </w:rPr>
            </w:pPr>
          </w:p>
        </w:tc>
      </w:tr>
    </w:tbl>
    <w:p w:rsidR="00AA3043" w:rsidRDefault="00AA3043" w:rsidP="00AA3043">
      <w:pPr>
        <w:pStyle w:val="a3"/>
        <w:spacing w:before="0" w:after="0"/>
        <w:ind w:firstLine="709"/>
        <w:jc w:val="both"/>
        <w:rPr>
          <w:sz w:val="26"/>
          <w:szCs w:val="26"/>
        </w:rPr>
      </w:pPr>
    </w:p>
    <w:p w:rsidR="0067412A" w:rsidRPr="00AA3043" w:rsidRDefault="0067412A" w:rsidP="00AA3043">
      <w:pPr>
        <w:pStyle w:val="a3"/>
        <w:spacing w:before="0" w:after="0"/>
        <w:ind w:firstLine="709"/>
        <w:jc w:val="both"/>
        <w:rPr>
          <w:color w:val="000000"/>
          <w:spacing w:val="-6"/>
          <w:sz w:val="26"/>
          <w:szCs w:val="26"/>
        </w:rPr>
      </w:pPr>
      <w:r w:rsidRPr="00AA3043">
        <w:rPr>
          <w:sz w:val="26"/>
          <w:szCs w:val="26"/>
        </w:rPr>
        <w:t xml:space="preserve">В соответствии с Федеральным законом Российской Федерации от 27 июля 2010года № 210-ФЗ «Об организации предоставления государственных и муниципальных услуг» и Постановлением Администрации муниципального образования «Юкаменский район» от 19 июля 2011 года №341 «О порядке  разработки и утверждения административных регламентов предоставления муниципальных услуг в муниципальном образовании «Юкаменский район»» и руководствуясь Уставом муниципального образования «Юкаменский район», утвержденным решением Юкаменского районного Совета депутатов №176 от 31 мая 2005 года, Администрация муниципального образования «Юкаменский  район» </w:t>
      </w:r>
      <w:proofErr w:type="gramStart"/>
      <w:r w:rsidR="00AA3043" w:rsidRPr="00AA3043">
        <w:rPr>
          <w:color w:val="000000"/>
          <w:spacing w:val="-6"/>
          <w:sz w:val="26"/>
          <w:szCs w:val="26"/>
        </w:rPr>
        <w:t>П</w:t>
      </w:r>
      <w:proofErr w:type="gramEnd"/>
      <w:r w:rsidR="00AA3043" w:rsidRPr="00AA3043">
        <w:rPr>
          <w:color w:val="000000"/>
          <w:spacing w:val="-6"/>
          <w:sz w:val="26"/>
          <w:szCs w:val="26"/>
        </w:rPr>
        <w:t xml:space="preserve"> О С Т А Н О В Л Я Е Т:</w:t>
      </w:r>
    </w:p>
    <w:p w:rsidR="0067412A" w:rsidRPr="00AA3043" w:rsidRDefault="0067412A" w:rsidP="00AA3043">
      <w:pPr>
        <w:pStyle w:val="a3"/>
        <w:numPr>
          <w:ilvl w:val="0"/>
          <w:numId w:val="1"/>
        </w:numPr>
        <w:spacing w:before="0" w:after="0"/>
        <w:ind w:left="0" w:firstLine="709"/>
        <w:jc w:val="both"/>
        <w:rPr>
          <w:sz w:val="26"/>
          <w:szCs w:val="26"/>
        </w:rPr>
      </w:pPr>
      <w:r w:rsidRPr="00AA3043">
        <w:rPr>
          <w:sz w:val="26"/>
          <w:szCs w:val="26"/>
        </w:rPr>
        <w:t>Утвердить административный регламент по предоставлению муниципальной услуги «Предоставление частичного возмещения (компенсации) стоимости путевки для детей в загородные детские оздоровительные лагеря» (Приложение).</w:t>
      </w:r>
    </w:p>
    <w:p w:rsidR="0067412A" w:rsidRPr="00AA3043" w:rsidRDefault="0067412A" w:rsidP="00AA3043">
      <w:pPr>
        <w:pStyle w:val="a3"/>
        <w:numPr>
          <w:ilvl w:val="0"/>
          <w:numId w:val="1"/>
        </w:numPr>
        <w:spacing w:before="0" w:after="0"/>
        <w:ind w:left="0" w:firstLine="709"/>
        <w:jc w:val="both"/>
        <w:rPr>
          <w:sz w:val="26"/>
          <w:szCs w:val="26"/>
        </w:rPr>
      </w:pPr>
      <w:r w:rsidRPr="00AA3043">
        <w:rPr>
          <w:sz w:val="26"/>
          <w:szCs w:val="26"/>
        </w:rPr>
        <w:t>Административный регламент по предо</w:t>
      </w:r>
      <w:r w:rsidR="006D7542" w:rsidRPr="00AA3043">
        <w:rPr>
          <w:sz w:val="26"/>
          <w:szCs w:val="26"/>
        </w:rPr>
        <w:t>ставлению муниципальной услуги «Предоставление частичного возмещения (компенсации) стоимости путевки для детей в загородные детские оздоровительные лагеря»</w:t>
      </w:r>
      <w:r w:rsidRPr="00AA3043">
        <w:rPr>
          <w:sz w:val="26"/>
          <w:szCs w:val="26"/>
        </w:rPr>
        <w:t>, у</w:t>
      </w:r>
      <w:r w:rsidR="006D7542" w:rsidRPr="00AA3043">
        <w:rPr>
          <w:sz w:val="26"/>
          <w:szCs w:val="26"/>
        </w:rPr>
        <w:t xml:space="preserve">твержденный Постановлением </w:t>
      </w:r>
      <w:r w:rsidRPr="00AA3043">
        <w:rPr>
          <w:sz w:val="26"/>
          <w:szCs w:val="26"/>
        </w:rPr>
        <w:t xml:space="preserve"> Администрации муниципального обра</w:t>
      </w:r>
      <w:r w:rsidR="005C775C" w:rsidRPr="00AA3043">
        <w:rPr>
          <w:sz w:val="26"/>
          <w:szCs w:val="26"/>
        </w:rPr>
        <w:t>зования «Юкаменский район» от 12 марта  2015 года №103</w:t>
      </w:r>
      <w:r w:rsidRPr="00AA3043">
        <w:rPr>
          <w:sz w:val="26"/>
          <w:szCs w:val="26"/>
        </w:rPr>
        <w:t>, признать утратившим силу.</w:t>
      </w:r>
    </w:p>
    <w:p w:rsidR="0067412A" w:rsidRPr="00AA3043" w:rsidRDefault="0067412A" w:rsidP="00AA3043">
      <w:pPr>
        <w:pStyle w:val="a3"/>
        <w:numPr>
          <w:ilvl w:val="0"/>
          <w:numId w:val="1"/>
        </w:numPr>
        <w:spacing w:before="0" w:after="0"/>
        <w:ind w:left="0" w:firstLine="709"/>
        <w:jc w:val="both"/>
        <w:rPr>
          <w:sz w:val="26"/>
          <w:szCs w:val="26"/>
        </w:rPr>
      </w:pPr>
      <w:r w:rsidRPr="00AA3043">
        <w:rPr>
          <w:sz w:val="26"/>
          <w:szCs w:val="26"/>
        </w:rPr>
        <w:t>Данное постановление опубликовать в районной газете Юкаменского района «Знамя Октября» и опубликовать на официальном сайте Администрации  муниципального образования «Юкаменский район».</w:t>
      </w:r>
    </w:p>
    <w:p w:rsidR="0067412A" w:rsidRPr="00AA3043" w:rsidRDefault="0067412A" w:rsidP="00AA3043">
      <w:pPr>
        <w:pStyle w:val="a3"/>
        <w:numPr>
          <w:ilvl w:val="0"/>
          <w:numId w:val="1"/>
        </w:numPr>
        <w:spacing w:before="0" w:after="0"/>
        <w:ind w:left="0" w:firstLine="709"/>
        <w:jc w:val="both"/>
        <w:rPr>
          <w:sz w:val="26"/>
          <w:szCs w:val="26"/>
        </w:rPr>
      </w:pPr>
      <w:r w:rsidRPr="00AA3043">
        <w:rPr>
          <w:sz w:val="26"/>
          <w:szCs w:val="26"/>
        </w:rPr>
        <w:t xml:space="preserve">Возложить </w:t>
      </w:r>
      <w:proofErr w:type="gramStart"/>
      <w:r w:rsidRPr="00AA3043">
        <w:rPr>
          <w:sz w:val="26"/>
          <w:szCs w:val="26"/>
        </w:rPr>
        <w:t>контроль за</w:t>
      </w:r>
      <w:proofErr w:type="gramEnd"/>
      <w:r w:rsidRPr="00AA3043">
        <w:rPr>
          <w:sz w:val="26"/>
          <w:szCs w:val="26"/>
        </w:rPr>
        <w:t xml:space="preserve"> исполнением настоящего постановления на  заместителя главы</w:t>
      </w:r>
      <w:r w:rsidR="00C36FE0" w:rsidRPr="00AA3043">
        <w:rPr>
          <w:sz w:val="26"/>
          <w:szCs w:val="26"/>
        </w:rPr>
        <w:t xml:space="preserve"> Администрации</w:t>
      </w:r>
      <w:r w:rsidRPr="00AA3043">
        <w:rPr>
          <w:sz w:val="26"/>
          <w:szCs w:val="26"/>
        </w:rPr>
        <w:t xml:space="preserve"> </w:t>
      </w:r>
      <w:r w:rsidR="00C36FE0" w:rsidRPr="00AA3043">
        <w:rPr>
          <w:sz w:val="26"/>
          <w:szCs w:val="26"/>
        </w:rPr>
        <w:t xml:space="preserve">муниципального образования «Юкаменский район» </w:t>
      </w:r>
      <w:r w:rsidRPr="00AA3043">
        <w:rPr>
          <w:sz w:val="26"/>
          <w:szCs w:val="26"/>
        </w:rPr>
        <w:t>по социальным вопросам А.Ш.Балтачеву.</w:t>
      </w:r>
    </w:p>
    <w:p w:rsidR="0067412A" w:rsidRPr="00AA3043" w:rsidRDefault="0067412A" w:rsidP="00AA3043">
      <w:pPr>
        <w:ind w:firstLine="709"/>
        <w:jc w:val="both"/>
        <w:rPr>
          <w:sz w:val="26"/>
          <w:szCs w:val="26"/>
        </w:rPr>
      </w:pPr>
    </w:p>
    <w:p w:rsidR="00AA3043" w:rsidRPr="00AA3043" w:rsidRDefault="00AA3043" w:rsidP="00AA3043">
      <w:pPr>
        <w:ind w:firstLine="709"/>
        <w:rPr>
          <w:sz w:val="26"/>
          <w:szCs w:val="26"/>
        </w:rPr>
      </w:pPr>
      <w:r w:rsidRPr="00AA3043">
        <w:rPr>
          <w:sz w:val="26"/>
          <w:szCs w:val="26"/>
        </w:rPr>
        <w:t xml:space="preserve">Глава Администрации </w:t>
      </w:r>
    </w:p>
    <w:p w:rsidR="00AA3043" w:rsidRPr="00AA3043" w:rsidRDefault="00AA3043" w:rsidP="00AA3043">
      <w:pPr>
        <w:ind w:firstLine="709"/>
        <w:rPr>
          <w:sz w:val="26"/>
          <w:szCs w:val="26"/>
        </w:rPr>
      </w:pPr>
      <w:r w:rsidRPr="00AA3043">
        <w:rPr>
          <w:sz w:val="26"/>
          <w:szCs w:val="26"/>
        </w:rPr>
        <w:t>муниципального образования</w:t>
      </w:r>
    </w:p>
    <w:p w:rsidR="0067412A" w:rsidRPr="00AA3043" w:rsidRDefault="00AA3043" w:rsidP="00AA3043">
      <w:pPr>
        <w:ind w:firstLine="709"/>
        <w:rPr>
          <w:sz w:val="26"/>
          <w:szCs w:val="26"/>
        </w:rPr>
      </w:pPr>
      <w:r w:rsidRPr="00AA3043">
        <w:rPr>
          <w:sz w:val="26"/>
          <w:szCs w:val="26"/>
        </w:rPr>
        <w:t xml:space="preserve"> «Юкаменский район» </w:t>
      </w:r>
      <w:r>
        <w:rPr>
          <w:sz w:val="26"/>
          <w:szCs w:val="26"/>
        </w:rPr>
        <w:t xml:space="preserve">                                          </w:t>
      </w:r>
      <w:r w:rsidRPr="00AA3043">
        <w:rPr>
          <w:sz w:val="26"/>
          <w:szCs w:val="26"/>
        </w:rPr>
        <w:t>И.А.Ипатова</w:t>
      </w:r>
    </w:p>
    <w:p w:rsidR="00AA3043" w:rsidRDefault="00AA3043" w:rsidP="0067412A">
      <w:pPr>
        <w:spacing w:line="360" w:lineRule="auto"/>
      </w:pPr>
    </w:p>
    <w:p w:rsidR="0067412A" w:rsidRDefault="008E7996" w:rsidP="008E7996">
      <w:pPr>
        <w:spacing w:line="360" w:lineRule="auto"/>
      </w:pPr>
      <w:r>
        <w:t xml:space="preserve">                                                                      </w:t>
      </w:r>
      <w:r w:rsidR="0067412A">
        <w:t xml:space="preserve"> ПРИЛОЖЕНИЕ</w:t>
      </w:r>
    </w:p>
    <w:p w:rsidR="0067412A" w:rsidRDefault="0067412A" w:rsidP="0067412A">
      <w:pPr>
        <w:jc w:val="both"/>
      </w:pPr>
      <w:r>
        <w:t xml:space="preserve">                                                                                                                                     </w:t>
      </w:r>
    </w:p>
    <w:p w:rsidR="0067412A" w:rsidRDefault="0067412A" w:rsidP="0067412A">
      <w:pPr>
        <w:jc w:val="both"/>
      </w:pPr>
      <w:r>
        <w:t xml:space="preserve">                                                                         к Постановлению </w:t>
      </w:r>
    </w:p>
    <w:p w:rsidR="0067412A" w:rsidRDefault="0067412A" w:rsidP="0067412A">
      <w:pPr>
        <w:jc w:val="both"/>
      </w:pPr>
      <w:r>
        <w:t xml:space="preserve">                                                                        Админист</w:t>
      </w:r>
      <w:r w:rsidR="005C775C">
        <w:t xml:space="preserve">рации </w:t>
      </w:r>
      <w:proofErr w:type="gramStart"/>
      <w:r w:rsidR="005C775C">
        <w:t>муниципального</w:t>
      </w:r>
      <w:proofErr w:type="gramEnd"/>
    </w:p>
    <w:p w:rsidR="0067412A" w:rsidRDefault="0067412A" w:rsidP="005C775C">
      <w:pPr>
        <w:jc w:val="both"/>
      </w:pPr>
      <w:r>
        <w:lastRenderedPageBreak/>
        <w:t xml:space="preserve">                                                                        </w:t>
      </w:r>
      <w:r w:rsidR="005C775C">
        <w:t xml:space="preserve">образования  </w:t>
      </w:r>
      <w:r>
        <w:t xml:space="preserve">«Юкаменский район» </w:t>
      </w:r>
    </w:p>
    <w:p w:rsidR="0067412A" w:rsidRDefault="0067412A" w:rsidP="00AA3043">
      <w:pPr>
        <w:jc w:val="both"/>
      </w:pPr>
      <w:r>
        <w:t xml:space="preserve">                                                                 </w:t>
      </w:r>
      <w:r w:rsidR="00C36FE0">
        <w:t xml:space="preserve">        от  «</w:t>
      </w:r>
      <w:r w:rsidR="00AA3043">
        <w:t>17</w:t>
      </w:r>
      <w:r w:rsidR="00C36FE0">
        <w:t>»</w:t>
      </w:r>
      <w:r w:rsidR="00AA3043">
        <w:t xml:space="preserve"> февраля</w:t>
      </w:r>
      <w:r w:rsidR="00C36FE0">
        <w:t xml:space="preserve"> 2016</w:t>
      </w:r>
      <w:r>
        <w:t xml:space="preserve"> г.</w:t>
      </w:r>
      <w:r w:rsidR="00AA3043">
        <w:t xml:space="preserve">    № 65</w:t>
      </w: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412A" w:rsidRDefault="0067412A" w:rsidP="0067412A"/>
    <w:p w:rsidR="0067412A" w:rsidRPr="00243D1A" w:rsidRDefault="0067412A" w:rsidP="005C775C">
      <w:pPr>
        <w:jc w:val="center"/>
        <w:rPr>
          <w:b/>
        </w:rPr>
      </w:pPr>
      <w:r w:rsidRPr="00243D1A">
        <w:rPr>
          <w:b/>
        </w:rPr>
        <w:t>АДМИНИСТРАТИВНЫЙ РЕГЛАМЕНТ</w:t>
      </w:r>
    </w:p>
    <w:p w:rsidR="0067412A" w:rsidRPr="00243D1A" w:rsidRDefault="0067412A" w:rsidP="005C775C">
      <w:pPr>
        <w:jc w:val="center"/>
        <w:rPr>
          <w:b/>
        </w:rPr>
      </w:pPr>
      <w:r w:rsidRPr="00243D1A">
        <w:rPr>
          <w:b/>
        </w:rPr>
        <w:t>предоставления муниципальной услуги</w:t>
      </w:r>
    </w:p>
    <w:p w:rsidR="0067412A" w:rsidRPr="00243D1A" w:rsidRDefault="0067412A" w:rsidP="005C775C">
      <w:pPr>
        <w:jc w:val="center"/>
        <w:rPr>
          <w:b/>
        </w:rPr>
      </w:pPr>
      <w:r w:rsidRPr="00243D1A">
        <w:rPr>
          <w:b/>
        </w:rPr>
        <w:t>«Предоставление частичного возмещения (компенсации) стоимости путевки для детей в загородные детские оздоровительные лагеря»</w:t>
      </w:r>
    </w:p>
    <w:p w:rsidR="0067412A" w:rsidRPr="00243D1A" w:rsidRDefault="0067412A" w:rsidP="005C775C">
      <w:pPr>
        <w:jc w:val="center"/>
        <w:rPr>
          <w:b/>
        </w:rPr>
      </w:pPr>
      <w:r w:rsidRPr="00243D1A">
        <w:rPr>
          <w:b/>
        </w:rPr>
        <w:t>в муниципальном образовании «Юкаменский  район»</w:t>
      </w:r>
    </w:p>
    <w:p w:rsidR="0067412A" w:rsidRPr="00243D1A" w:rsidRDefault="0067412A" w:rsidP="005C775C">
      <w:pPr>
        <w:jc w:val="center"/>
        <w:rPr>
          <w:b/>
        </w:rPr>
      </w:pPr>
    </w:p>
    <w:p w:rsidR="0067412A" w:rsidRDefault="0067412A" w:rsidP="0067412A">
      <w:pPr>
        <w:tabs>
          <w:tab w:val="left" w:pos="6165"/>
        </w:tabs>
        <w:rPr>
          <w:b/>
        </w:rPr>
      </w:pPr>
      <w:r>
        <w:rPr>
          <w:b/>
        </w:rPr>
        <w:tab/>
      </w:r>
    </w:p>
    <w:p w:rsidR="00505535" w:rsidRPr="00243D1A" w:rsidRDefault="00505535" w:rsidP="00505535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243D1A">
        <w:rPr>
          <w:b/>
          <w:lang w:val="en-US"/>
        </w:rPr>
        <w:t>I</w:t>
      </w:r>
      <w:r w:rsidRPr="00243D1A">
        <w:rPr>
          <w:b/>
        </w:rPr>
        <w:t>.</w:t>
      </w:r>
      <w:r w:rsidR="0067412A" w:rsidRPr="00243D1A">
        <w:rPr>
          <w:b/>
        </w:rPr>
        <w:t>Общие положения</w:t>
      </w:r>
    </w:p>
    <w:p w:rsidR="00505535" w:rsidRDefault="00505535" w:rsidP="00505535">
      <w:r>
        <w:t>1.1. Предмет регулирования административного регламента</w:t>
      </w:r>
      <w:r w:rsidR="005C775C">
        <w:t>.</w:t>
      </w:r>
    </w:p>
    <w:p w:rsidR="00505535" w:rsidRDefault="00505535" w:rsidP="00665642">
      <w:pPr>
        <w:jc w:val="both"/>
      </w:pPr>
      <w:r>
        <w:t xml:space="preserve">Предметом  регулирования  административного  регламента  муниципальной  услуги </w:t>
      </w:r>
    </w:p>
    <w:p w:rsidR="00505535" w:rsidRDefault="00505535" w:rsidP="00665642">
      <w:pPr>
        <w:jc w:val="both"/>
      </w:pPr>
      <w:proofErr w:type="gramStart"/>
      <w:r>
        <w:t xml:space="preserve">"Предоставление  частичного  возмещения  (компенсации)  стоимости  путевки  для  детей  в загородные  детские  оздоровительные  лагеря"  (далее  -  административный  регламент, </w:t>
      </w:r>
      <w:proofErr w:type="gramEnd"/>
    </w:p>
    <w:p w:rsidR="00505535" w:rsidRDefault="00505535" w:rsidP="00665642">
      <w:pPr>
        <w:jc w:val="both"/>
      </w:pPr>
      <w:r>
        <w:t xml:space="preserve">муниципальная  услуга  соответственно)  являются  отношения,  связанные  с  порядком </w:t>
      </w:r>
    </w:p>
    <w:p w:rsidR="00505535" w:rsidRDefault="00505535" w:rsidP="00665642">
      <w:pPr>
        <w:jc w:val="both"/>
      </w:pPr>
      <w:r>
        <w:t>предоставления  отделом</w:t>
      </w:r>
      <w:r w:rsidRPr="00505535">
        <w:t xml:space="preserve"> образования Администрации муниципального образования  «Юкаменский район» (далее – Отдел образования)</w:t>
      </w:r>
      <w:r>
        <w:t xml:space="preserve">  частичного возмещения (компенсации) стоимости путевки для детей в загородные детские оздоровительные лагеря.</w:t>
      </w:r>
    </w:p>
    <w:p w:rsidR="00505535" w:rsidRDefault="00505535" w:rsidP="00505535">
      <w:r>
        <w:t>1.2. Правовые основания принятия административного регламента</w:t>
      </w:r>
    </w:p>
    <w:p w:rsidR="00505535" w:rsidRPr="00016D3F" w:rsidRDefault="005C775C" w:rsidP="005C775C">
      <w:pPr>
        <w:jc w:val="both"/>
      </w:pPr>
      <w:r>
        <w:t xml:space="preserve">         -   </w:t>
      </w:r>
      <w:r w:rsidR="00505535" w:rsidRPr="00016D3F">
        <w:t xml:space="preserve">Федеральный  закон  от  27.07.2010  г.  №  210-ФЗ  "Об  организации  предоставления </w:t>
      </w:r>
      <w:r>
        <w:t xml:space="preserve">  </w:t>
      </w:r>
      <w:r w:rsidR="00505535" w:rsidRPr="00016D3F">
        <w:t>государственных и муниципальных услуг";</w:t>
      </w:r>
    </w:p>
    <w:p w:rsidR="00505535" w:rsidRPr="00EB7EBE" w:rsidRDefault="005314BD" w:rsidP="005314BD">
      <w:pPr>
        <w:jc w:val="both"/>
      </w:pPr>
      <w:r w:rsidRPr="00B97314">
        <w:rPr>
          <w:b/>
          <w:color w:val="FF0000"/>
        </w:rPr>
        <w:t xml:space="preserve">    </w:t>
      </w:r>
      <w:r w:rsidR="005C775C" w:rsidRPr="00B97314">
        <w:rPr>
          <w:b/>
          <w:color w:val="FF0000"/>
        </w:rPr>
        <w:t xml:space="preserve">   </w:t>
      </w:r>
      <w:r w:rsidR="005C775C" w:rsidRPr="00EB7EBE">
        <w:t>-Постановление</w:t>
      </w:r>
      <w:r w:rsidR="00505535" w:rsidRPr="00EB7EBE">
        <w:t xml:space="preserve">  Администрации </w:t>
      </w:r>
      <w:r w:rsidR="005C775C" w:rsidRPr="00EB7EBE">
        <w:t xml:space="preserve">муниципального образования </w:t>
      </w:r>
      <w:r w:rsidRPr="00EB7EBE">
        <w:t>«Юкаменский</w:t>
      </w:r>
      <w:r w:rsidR="005C775C" w:rsidRPr="00EB7EBE">
        <w:t>район»</w:t>
      </w:r>
      <w:r w:rsidR="00505535" w:rsidRPr="00EB7EBE">
        <w:t xml:space="preserve"> </w:t>
      </w:r>
      <w:r w:rsidRPr="00EB7EBE">
        <w:t xml:space="preserve">от 15.08.2012 года  № 567 </w:t>
      </w:r>
      <w:r w:rsidR="00505535" w:rsidRPr="00EB7EBE">
        <w:t>"Об утверждении перечня муниципальных услуг, предоставляем</w:t>
      </w:r>
      <w:r w:rsidR="005C775C" w:rsidRPr="00EB7EBE">
        <w:t>ых Администрацией муниципального образования «Юкаменский район»</w:t>
      </w:r>
      <w:r w:rsidR="00505535" w:rsidRPr="00EB7EBE">
        <w:t>";</w:t>
      </w:r>
    </w:p>
    <w:p w:rsidR="005C775C" w:rsidRDefault="005C775C" w:rsidP="00665642">
      <w:pPr>
        <w:autoSpaceDE w:val="0"/>
        <w:ind w:firstLine="708"/>
        <w:jc w:val="both"/>
        <w:rPr>
          <w:color w:val="FF0000"/>
        </w:rPr>
      </w:pPr>
      <w:r>
        <w:t>-Постановление Администрации муниципального образования «Юкаменский район» от 19 июля 2011 года №341 «О порядке  разработки и утверждения административных регламентов предоставления муниципальных услуг в муниципальном образовании «Юкаменский район»»;</w:t>
      </w:r>
    </w:p>
    <w:p w:rsidR="00665642" w:rsidRPr="00665642" w:rsidRDefault="00665642" w:rsidP="00665642">
      <w:pPr>
        <w:autoSpaceDE w:val="0"/>
        <w:ind w:firstLine="708"/>
        <w:jc w:val="both"/>
        <w:rPr>
          <w:color w:val="000000"/>
        </w:rPr>
      </w:pPr>
      <w:r w:rsidRPr="00665642">
        <w:t xml:space="preserve">- </w:t>
      </w:r>
      <w:r w:rsidRPr="00665642">
        <w:rPr>
          <w:color w:val="000000"/>
        </w:rPr>
        <w:t>Федеральный закон от 06.10.2003 года №131-ФЗ «Об общих принципах организации местного самоуправления в Российской Федерации» (текст документа опубликован в издании</w:t>
      </w:r>
      <w:proofErr w:type="gramStart"/>
      <w:r w:rsidRPr="00665642">
        <w:rPr>
          <w:color w:val="000000"/>
        </w:rPr>
        <w:t>:«</w:t>
      </w:r>
      <w:proofErr w:type="gramEnd"/>
      <w:r w:rsidRPr="00665642">
        <w:rPr>
          <w:color w:val="000000"/>
        </w:rPr>
        <w:t>Собрание законодательства РФ» от  06.10.2003 года  №40, ст. 3822);</w:t>
      </w:r>
    </w:p>
    <w:p w:rsidR="00665642" w:rsidRPr="00665642" w:rsidRDefault="00665642" w:rsidP="00665642">
      <w:pPr>
        <w:autoSpaceDE w:val="0"/>
        <w:ind w:firstLine="708"/>
        <w:jc w:val="both"/>
      </w:pPr>
      <w:r w:rsidRPr="00665642">
        <w:rPr>
          <w:color w:val="000000"/>
        </w:rPr>
        <w:t xml:space="preserve">- </w:t>
      </w:r>
      <w:r w:rsidRPr="00665642">
        <w:t>Федеральный закон от 02.05.2006  года №59-ФЗ «О порядке рассмотрения обращений граждан Российской Федерации» (текст документа опубликован в «Российской газете» от 05.05.2006 года  № 95);</w:t>
      </w:r>
    </w:p>
    <w:p w:rsidR="00665642" w:rsidRPr="00665642" w:rsidRDefault="00665642" w:rsidP="00665642">
      <w:pPr>
        <w:autoSpaceDE w:val="0"/>
        <w:ind w:firstLine="708"/>
        <w:jc w:val="both"/>
      </w:pPr>
      <w:r w:rsidRPr="00665642">
        <w:t xml:space="preserve">- Федеральный закон от 29.12.2012 года №273-ФЗ «Об образовании в Российской Федерации»; </w:t>
      </w:r>
    </w:p>
    <w:p w:rsidR="00665642" w:rsidRPr="00665642" w:rsidRDefault="00665642" w:rsidP="00665642">
      <w:pPr>
        <w:autoSpaceDE w:val="0"/>
        <w:ind w:firstLine="708"/>
        <w:jc w:val="both"/>
      </w:pPr>
      <w:r w:rsidRPr="00665642">
        <w:t>- Закон Российской Федерации от 07.02.1992 года  №2300-1 «О защите прав потребителей» (текст документа опубликован в «Российской газете» от 16.01.1996 года  №8);</w:t>
      </w:r>
    </w:p>
    <w:p w:rsidR="00665642" w:rsidRPr="00665642" w:rsidRDefault="00665642" w:rsidP="00665642">
      <w:pPr>
        <w:autoSpaceDE w:val="0"/>
        <w:ind w:firstLine="708"/>
        <w:jc w:val="both"/>
      </w:pPr>
      <w:r w:rsidRPr="00665642">
        <w:t xml:space="preserve">- </w:t>
      </w:r>
      <w:r w:rsidRPr="00665642">
        <w:rPr>
          <w:color w:val="000000"/>
        </w:rPr>
        <w:t>Нормативные  правовые акты и распорядительные документы Правительства Удмуртской Республики</w:t>
      </w:r>
      <w:r w:rsidRPr="00665642">
        <w:t xml:space="preserve">, Администрации муниципального образования «Юкаменский район» об организации оздоровления и отдыха детей в каникулярный период. </w:t>
      </w:r>
    </w:p>
    <w:p w:rsidR="00505535" w:rsidRDefault="00505535" w:rsidP="00505535">
      <w:r>
        <w:t>1.3. Наименование разработчика административного регламента</w:t>
      </w:r>
    </w:p>
    <w:p w:rsidR="00505535" w:rsidRDefault="00505535" w:rsidP="00665642">
      <w:pPr>
        <w:jc w:val="both"/>
      </w:pPr>
      <w:r>
        <w:t xml:space="preserve">Разработчиком  настоящего  административного  регламента </w:t>
      </w:r>
      <w:r w:rsidR="00665642">
        <w:t xml:space="preserve"> является  отдел</w:t>
      </w:r>
      <w:r w:rsidR="00665642" w:rsidRPr="00505535">
        <w:t xml:space="preserve"> образования Администрации муниципального образования  «Юкаменский район»</w:t>
      </w:r>
    </w:p>
    <w:p w:rsidR="00505535" w:rsidRDefault="00505535" w:rsidP="00505535">
      <w:r>
        <w:t>1.4. Принципы и цели разработки административного регламента.</w:t>
      </w:r>
    </w:p>
    <w:p w:rsidR="00505535" w:rsidRDefault="00505535" w:rsidP="00697DC0">
      <w:pPr>
        <w:jc w:val="both"/>
      </w:pPr>
      <w:r>
        <w:t xml:space="preserve">Целью  разработки  административного  регламента  является  повышение  качества </w:t>
      </w:r>
    </w:p>
    <w:p w:rsidR="00505535" w:rsidRDefault="00505535" w:rsidP="00697DC0">
      <w:pPr>
        <w:jc w:val="both"/>
      </w:pPr>
      <w:r>
        <w:t>предоставления  и  доступности  муниципальной  услуги,  создание  комфортных  условий  для потребителей муниципальной услуги.</w:t>
      </w:r>
    </w:p>
    <w:p w:rsidR="00505535" w:rsidRDefault="00505535" w:rsidP="00505535">
      <w:r>
        <w:lastRenderedPageBreak/>
        <w:t xml:space="preserve">Принципами разработки административного регламента,  установленными  Федеральным </w:t>
      </w:r>
    </w:p>
    <w:p w:rsidR="00505535" w:rsidRDefault="00505535" w:rsidP="00505535">
      <w:r>
        <w:t>законом "Об организации предоставления государственных и муниципальных услуг", являются:</w:t>
      </w:r>
    </w:p>
    <w:p w:rsidR="00505535" w:rsidRDefault="00505535" w:rsidP="00505535">
      <w:r>
        <w:t>- Доступность результатов предоставления муниципальной услуги;</w:t>
      </w:r>
    </w:p>
    <w:p w:rsidR="00505535" w:rsidRDefault="00505535" w:rsidP="00505535">
      <w:r>
        <w:t>- Правомерность предоставления муниципальной услуги;</w:t>
      </w:r>
    </w:p>
    <w:p w:rsidR="00505535" w:rsidRDefault="00505535" w:rsidP="00505535">
      <w:r>
        <w:t>- Вариативность способов предоставления муниципальной услуги;</w:t>
      </w:r>
    </w:p>
    <w:p w:rsidR="00505535" w:rsidRDefault="00505535" w:rsidP="00505535">
      <w:r>
        <w:t>- Заявительный порядок обращения за предоставлением муниципальной услуги;</w:t>
      </w:r>
    </w:p>
    <w:p w:rsidR="00505535" w:rsidRDefault="00505535" w:rsidP="00505535">
      <w:r>
        <w:t>- Открытость деятельности органов, предоставляющих муниципальную услугу;</w:t>
      </w:r>
    </w:p>
    <w:p w:rsidR="00505535" w:rsidRDefault="00505535" w:rsidP="00505535">
      <w:r>
        <w:t>- Учет интересов заявителей при предоставлении муниципальной услуги;</w:t>
      </w:r>
    </w:p>
    <w:p w:rsidR="00505535" w:rsidRDefault="00505535" w:rsidP="00505535">
      <w:r>
        <w:t xml:space="preserve">-  Установление  ответственности  должностных  лиц  в  ходе  предоставления </w:t>
      </w:r>
    </w:p>
    <w:p w:rsidR="00505535" w:rsidRDefault="00505535" w:rsidP="00505535">
      <w:r>
        <w:t>муниципальной услуги.</w:t>
      </w:r>
    </w:p>
    <w:p w:rsidR="00505535" w:rsidRDefault="00505535" w:rsidP="00505535">
      <w:r>
        <w:t>1.5. Права заявителей при получении муниципальной услуги</w:t>
      </w:r>
    </w:p>
    <w:p w:rsidR="00505535" w:rsidRDefault="00505535" w:rsidP="00505535">
      <w:r>
        <w:t>При получении муниципальной услуги заявители в соответствии с Федеральным законом</w:t>
      </w:r>
    </w:p>
    <w:p w:rsidR="00505535" w:rsidRDefault="00505535" w:rsidP="00505535">
      <w:r>
        <w:t xml:space="preserve">"Об организации предоставления государственных и муниципальных услуг", имеют право </w:t>
      </w:r>
      <w:proofErr w:type="gramStart"/>
      <w:r>
        <w:t>на</w:t>
      </w:r>
      <w:proofErr w:type="gramEnd"/>
      <w:r>
        <w:t>:</w:t>
      </w:r>
    </w:p>
    <w:p w:rsidR="00505535" w:rsidRDefault="00505535" w:rsidP="00E5192D">
      <w:pPr>
        <w:jc w:val="both"/>
      </w:pPr>
      <w:r>
        <w:t xml:space="preserve">-  получение  муниципальной  услуги  своевременно  и  в  соответствии  со  стандартом </w:t>
      </w:r>
    </w:p>
    <w:p w:rsidR="00505535" w:rsidRDefault="00505535" w:rsidP="00E5192D">
      <w:pPr>
        <w:jc w:val="both"/>
      </w:pPr>
      <w:r>
        <w:t>предоставления муниципальной услуги;</w:t>
      </w:r>
    </w:p>
    <w:p w:rsidR="00505535" w:rsidRDefault="00505535" w:rsidP="00E5192D">
      <w:pPr>
        <w:jc w:val="both"/>
      </w:pPr>
      <w:r>
        <w:t>-  получение  полной,  актуальной  и  достоверной  информации  о  порядке  предоставления муниципальной услуги, в том числе в электронной форме;</w:t>
      </w:r>
    </w:p>
    <w:p w:rsidR="00505535" w:rsidRDefault="00505535" w:rsidP="00505535">
      <w:r>
        <w:t>- получение муниципальной услуги в электронной форме;</w:t>
      </w:r>
    </w:p>
    <w:p w:rsidR="00170DBA" w:rsidRPr="00170DBA" w:rsidRDefault="00505535" w:rsidP="00697DC0">
      <w:pPr>
        <w:jc w:val="both"/>
      </w:pPr>
      <w:r>
        <w:t xml:space="preserve">-  досудебное  (внесудебное)  рассмотрение  жалоб  в  процессе  получения  муниципальной </w:t>
      </w:r>
      <w:r w:rsidR="00E5192D">
        <w:t xml:space="preserve"> </w:t>
      </w:r>
      <w:r>
        <w:t>услуги;</w:t>
      </w:r>
    </w:p>
    <w:p w:rsidR="00505535" w:rsidRDefault="00505535" w:rsidP="00505535">
      <w:r>
        <w:t>1.6. Описание заявителей</w:t>
      </w:r>
    </w:p>
    <w:p w:rsidR="00E5192D" w:rsidRPr="003005E1" w:rsidRDefault="00E5192D" w:rsidP="003005E1">
      <w:pPr>
        <w:jc w:val="both"/>
      </w:pPr>
      <w:proofErr w:type="gramStart"/>
      <w:r w:rsidRPr="003005E1">
        <w:t>Заявителями муниципальной услуги являются</w:t>
      </w:r>
      <w:r w:rsidR="003005E1" w:rsidRPr="003005E1">
        <w:t xml:space="preserve"> организация  (предприятие,  учреждение) всех  форм  собственности, </w:t>
      </w:r>
      <w:r w:rsidRPr="003005E1">
        <w:t xml:space="preserve"> родители (законные представители) ребенка  в  возрасте  от  6  лет  6  месяцев  до  15 лет,</w:t>
      </w:r>
      <w:r w:rsidR="003005E1" w:rsidRPr="003005E1">
        <w:t xml:space="preserve"> обучающегося,  воспитывающегося  в  образовательном учреждении,  расположенном  на территории муниципального образования "Юкаменский район"), </w:t>
      </w:r>
      <w:r w:rsidRPr="003005E1">
        <w:t xml:space="preserve"> некоммерческие организации, загородные лагеря круглогодичного и сезонного действия, независимо от организационно-правовой формы и формы собственности (учредитель, балансодержатель лагеря), которые включены в Реестр организаций отдыха</w:t>
      </w:r>
      <w:proofErr w:type="gramEnd"/>
      <w:r w:rsidRPr="003005E1">
        <w:t xml:space="preserve"> и оздоровления детей и подростков Удмуртской Республики. </w:t>
      </w:r>
    </w:p>
    <w:p w:rsidR="00505535" w:rsidRDefault="00505535" w:rsidP="00505535">
      <w:r>
        <w:t>1.7. Порядок информирования о предоставлении муниципальной услуги</w:t>
      </w:r>
    </w:p>
    <w:p w:rsidR="009515EE" w:rsidRPr="008B3572" w:rsidRDefault="009515EE" w:rsidP="009515EE">
      <w:r w:rsidRPr="008B3572">
        <w:t xml:space="preserve">Информация о местонахождении, графике работы, номере телефона для справок, адресе </w:t>
      </w:r>
    </w:p>
    <w:p w:rsidR="003005E1" w:rsidRPr="008B3572" w:rsidRDefault="009515EE" w:rsidP="009515EE">
      <w:pPr>
        <w:pStyle w:val="a8"/>
        <w:rPr>
          <w:sz w:val="24"/>
        </w:rPr>
      </w:pPr>
      <w:r w:rsidRPr="008B3572">
        <w:rPr>
          <w:sz w:val="24"/>
        </w:rPr>
        <w:t>электронной почты, официального сайта отдела образования:</w:t>
      </w:r>
    </w:p>
    <w:p w:rsidR="003005E1" w:rsidRPr="008B3572" w:rsidRDefault="009515EE" w:rsidP="003005E1">
      <w:pPr>
        <w:pStyle w:val="a8"/>
        <w:ind w:firstLine="360"/>
        <w:rPr>
          <w:sz w:val="24"/>
        </w:rPr>
      </w:pPr>
      <w:r>
        <w:rPr>
          <w:szCs w:val="28"/>
        </w:rPr>
        <w:t xml:space="preserve"> </w:t>
      </w:r>
      <w:r w:rsidRPr="008B3572">
        <w:rPr>
          <w:sz w:val="24"/>
        </w:rPr>
        <w:t>адрес</w:t>
      </w:r>
      <w:r w:rsidR="003005E1" w:rsidRPr="008B3572">
        <w:rPr>
          <w:sz w:val="24"/>
        </w:rPr>
        <w:t xml:space="preserve"> Отдела образования: 427680, Удмуртская Республика, с. Юкаменское, ул. Первомайская, д.9, кабинет №10</w:t>
      </w:r>
    </w:p>
    <w:p w:rsidR="009515EE" w:rsidRPr="008B3572" w:rsidRDefault="009515EE" w:rsidP="009515EE">
      <w:r w:rsidRPr="008B3572">
        <w:t xml:space="preserve">График работы: </w:t>
      </w:r>
    </w:p>
    <w:p w:rsidR="009515EE" w:rsidRPr="008B3572" w:rsidRDefault="009515EE" w:rsidP="009515EE">
      <w:r w:rsidRPr="008B3572">
        <w:t>- понедельник/пятница</w:t>
      </w:r>
      <w:r w:rsidR="008B3572" w:rsidRPr="008B3572">
        <w:t>: 8.30-16.30</w:t>
      </w:r>
      <w:r w:rsidR="008B3572">
        <w:t>;</w:t>
      </w:r>
    </w:p>
    <w:p w:rsidR="008B3572" w:rsidRPr="008B3572" w:rsidRDefault="008B3572" w:rsidP="009515EE">
      <w:r w:rsidRPr="008B3572">
        <w:t>-перерыв на обед: 12.00 - 13.18</w:t>
      </w:r>
      <w:r>
        <w:t>;</w:t>
      </w:r>
    </w:p>
    <w:p w:rsidR="009515EE" w:rsidRPr="008B3572" w:rsidRDefault="009515EE" w:rsidP="009515EE">
      <w:r w:rsidRPr="008B3572">
        <w:t>- суббота, воскресенье: выходной.</w:t>
      </w:r>
    </w:p>
    <w:p w:rsidR="003005E1" w:rsidRPr="008B3572" w:rsidRDefault="009515EE" w:rsidP="009515EE">
      <w:pPr>
        <w:pStyle w:val="a8"/>
        <w:rPr>
          <w:sz w:val="24"/>
        </w:rPr>
      </w:pPr>
      <w:r w:rsidRPr="008B3572">
        <w:rPr>
          <w:sz w:val="24"/>
        </w:rPr>
        <w:t xml:space="preserve">    Т</w:t>
      </w:r>
      <w:r w:rsidR="003005E1" w:rsidRPr="008B3572">
        <w:rPr>
          <w:sz w:val="24"/>
        </w:rPr>
        <w:t>елефон</w:t>
      </w:r>
      <w:r w:rsidRPr="008B3572">
        <w:rPr>
          <w:sz w:val="24"/>
        </w:rPr>
        <w:t xml:space="preserve"> для справок</w:t>
      </w:r>
      <w:r w:rsidR="003005E1" w:rsidRPr="008B3572">
        <w:rPr>
          <w:sz w:val="24"/>
        </w:rPr>
        <w:t xml:space="preserve">  Отдела образования:  </w:t>
      </w:r>
      <w:r w:rsidR="00446D4F">
        <w:rPr>
          <w:sz w:val="24"/>
        </w:rPr>
        <w:t>+7</w:t>
      </w:r>
      <w:r w:rsidR="003005E1" w:rsidRPr="008B3572">
        <w:rPr>
          <w:sz w:val="24"/>
        </w:rPr>
        <w:t>(34141) 2- 12 -36, факс (34141) 2- 16- 37.</w:t>
      </w:r>
    </w:p>
    <w:p w:rsidR="003005E1" w:rsidRPr="008B3572" w:rsidRDefault="009515EE" w:rsidP="009515EE">
      <w:pPr>
        <w:pStyle w:val="a8"/>
        <w:rPr>
          <w:sz w:val="24"/>
        </w:rPr>
      </w:pPr>
      <w:r w:rsidRPr="008B3572">
        <w:rPr>
          <w:sz w:val="24"/>
        </w:rPr>
        <w:t xml:space="preserve">    а</w:t>
      </w:r>
      <w:r w:rsidR="003005E1" w:rsidRPr="008B3572">
        <w:rPr>
          <w:sz w:val="24"/>
        </w:rPr>
        <w:t xml:space="preserve">дрес электронной почты: </w:t>
      </w:r>
      <w:r w:rsidR="003005E1" w:rsidRPr="008B3572">
        <w:rPr>
          <w:sz w:val="24"/>
          <w:lang w:val="en-US"/>
        </w:rPr>
        <w:t>ukarono</w:t>
      </w:r>
      <w:r w:rsidR="003005E1" w:rsidRPr="008B3572">
        <w:rPr>
          <w:sz w:val="24"/>
        </w:rPr>
        <w:t>@</w:t>
      </w:r>
      <w:r w:rsidR="003005E1" w:rsidRPr="008B3572">
        <w:rPr>
          <w:sz w:val="24"/>
          <w:lang w:val="en-US"/>
        </w:rPr>
        <w:t>ya</w:t>
      </w:r>
      <w:r w:rsidR="003005E1" w:rsidRPr="008B3572">
        <w:rPr>
          <w:sz w:val="24"/>
        </w:rPr>
        <w:t>.</w:t>
      </w:r>
      <w:r w:rsidR="003005E1" w:rsidRPr="008B3572">
        <w:rPr>
          <w:sz w:val="24"/>
          <w:lang w:val="en-US"/>
        </w:rPr>
        <w:t>ru</w:t>
      </w:r>
    </w:p>
    <w:p w:rsidR="008B3572" w:rsidRDefault="009515EE" w:rsidP="008B3572">
      <w:pPr>
        <w:pStyle w:val="a8"/>
        <w:ind w:firstLine="360"/>
        <w:rPr>
          <w:sz w:val="24"/>
        </w:rPr>
      </w:pPr>
      <w:r w:rsidRPr="008B3572">
        <w:rPr>
          <w:sz w:val="24"/>
        </w:rPr>
        <w:t>а</w:t>
      </w:r>
      <w:r w:rsidR="003005E1" w:rsidRPr="008B3572">
        <w:rPr>
          <w:sz w:val="24"/>
        </w:rPr>
        <w:t>дрес сайта Администрации муниципального образования «Юкаменский район»: yukamensk.udmurt.ru</w:t>
      </w:r>
    </w:p>
    <w:p w:rsidR="003005E1" w:rsidRPr="008B3572" w:rsidRDefault="003005E1" w:rsidP="008B3572">
      <w:pPr>
        <w:pStyle w:val="a8"/>
        <w:ind w:firstLine="360"/>
        <w:rPr>
          <w:sz w:val="24"/>
          <w:u w:val="single"/>
        </w:rPr>
      </w:pPr>
      <w:r>
        <w:rPr>
          <w:szCs w:val="28"/>
        </w:rPr>
        <w:tab/>
      </w:r>
    </w:p>
    <w:p w:rsidR="003F29C4" w:rsidRPr="00CA0619" w:rsidRDefault="00CA0619" w:rsidP="003F29C4">
      <w:r>
        <w:t xml:space="preserve">    </w:t>
      </w:r>
      <w:r w:rsidR="003F29C4" w:rsidRPr="00CA0619">
        <w:t xml:space="preserve">Информация о местонахождении, графике работы, номере телефона для справок, адресе </w:t>
      </w:r>
    </w:p>
    <w:p w:rsidR="003F29C4" w:rsidRPr="00CA0619" w:rsidRDefault="003F29C4" w:rsidP="003F29C4">
      <w:r w:rsidRPr="00CA0619">
        <w:t>элект</w:t>
      </w:r>
      <w:r w:rsidR="00446D4F" w:rsidRPr="00CA0619">
        <w:t xml:space="preserve">ронной почты </w:t>
      </w:r>
      <w:r w:rsidRPr="00CA0619">
        <w:t xml:space="preserve"> </w:t>
      </w:r>
      <w:r w:rsidR="00951540" w:rsidRPr="00CA0619">
        <w:t>Муниципального  автономного  учреждения «Многофункциональный  центр по предоставлению  государственных  и  муниципальных  услуг в Юкаменском районе» (далее – МАУ «МФЦ в Юкаменском районе»)</w:t>
      </w:r>
      <w:r w:rsidRPr="00CA0619">
        <w:t>:</w:t>
      </w:r>
    </w:p>
    <w:p w:rsidR="00170DBA" w:rsidRPr="00CA0619" w:rsidRDefault="00170DBA" w:rsidP="00170DBA">
      <w:pPr>
        <w:jc w:val="both"/>
      </w:pPr>
      <w:r w:rsidRPr="00CA0619">
        <w:t xml:space="preserve">адрес: </w:t>
      </w:r>
      <w:r w:rsidRPr="00CA0619">
        <w:rPr>
          <w:lang w:eastAsia="ru-RU"/>
        </w:rPr>
        <w:t xml:space="preserve"> 427680, Удмуртская Республика, с. Юкаменское, ул. Первомайская, д. 11 </w:t>
      </w:r>
    </w:p>
    <w:p w:rsidR="003F29C4" w:rsidRPr="00CA0619" w:rsidRDefault="003F29C4" w:rsidP="003F29C4">
      <w:r w:rsidRPr="00CA0619">
        <w:t xml:space="preserve">График работы: </w:t>
      </w:r>
    </w:p>
    <w:p w:rsidR="003F29C4" w:rsidRPr="00CA0619" w:rsidRDefault="004E102E" w:rsidP="003F29C4">
      <w:r w:rsidRPr="00CA0619">
        <w:t>- понедельник: 8.00-18.0</w:t>
      </w:r>
      <w:r w:rsidR="003F29C4" w:rsidRPr="00CA0619">
        <w:t>0 (без обеда);</w:t>
      </w:r>
    </w:p>
    <w:p w:rsidR="003F29C4" w:rsidRPr="00CA0619" w:rsidRDefault="003F29C4" w:rsidP="003F29C4">
      <w:r w:rsidRPr="00CA0619">
        <w:t xml:space="preserve">-вторник: </w:t>
      </w:r>
      <w:r w:rsidR="00821415" w:rsidRPr="00CA0619">
        <w:t>08.00-17</w:t>
      </w:r>
      <w:r w:rsidRPr="00CA0619">
        <w:t>.00 (без обеда);</w:t>
      </w:r>
    </w:p>
    <w:p w:rsidR="003F29C4" w:rsidRPr="00CA0619" w:rsidRDefault="004E102E" w:rsidP="003F29C4">
      <w:r w:rsidRPr="00CA0619">
        <w:t>-среда: 8.00-15</w:t>
      </w:r>
      <w:r w:rsidR="003F29C4" w:rsidRPr="00CA0619">
        <w:t>.00 (без обеда);</w:t>
      </w:r>
    </w:p>
    <w:p w:rsidR="00446D4F" w:rsidRPr="00CA0619" w:rsidRDefault="00821415" w:rsidP="00446D4F">
      <w:r w:rsidRPr="00CA0619">
        <w:lastRenderedPageBreak/>
        <w:t>-че</w:t>
      </w:r>
      <w:r w:rsidR="00446D4F" w:rsidRPr="00CA0619">
        <w:t>тверг: 08.00-17.00 (без обеда);</w:t>
      </w:r>
    </w:p>
    <w:p w:rsidR="001B0698" w:rsidRDefault="001B0698" w:rsidP="003F29C4">
      <w:r>
        <w:t>-пятница:</w:t>
      </w:r>
      <w:r w:rsidRPr="001B0698">
        <w:t xml:space="preserve"> </w:t>
      </w:r>
      <w:r w:rsidRPr="00CA0619">
        <w:t>08.00-17.00 (без обеда);</w:t>
      </w:r>
    </w:p>
    <w:p w:rsidR="003F29C4" w:rsidRPr="00CA0619" w:rsidRDefault="003F29C4" w:rsidP="003F29C4">
      <w:r w:rsidRPr="00CA0619">
        <w:t>- суббота, воскресенье: выходной.</w:t>
      </w:r>
    </w:p>
    <w:p w:rsidR="004E102E" w:rsidRPr="00CA0619" w:rsidRDefault="008022F7" w:rsidP="00170DBA">
      <w:r w:rsidRPr="00CA0619">
        <w:t>Тел</w:t>
      </w:r>
      <w:r w:rsidR="004E102E" w:rsidRPr="00CA0619">
        <w:t>ефон для справок: +7(34161) 2-12-03</w:t>
      </w:r>
      <w:r w:rsidR="00446D4F" w:rsidRPr="00CA0619">
        <w:t>;</w:t>
      </w:r>
    </w:p>
    <w:p w:rsidR="00446D4F" w:rsidRPr="00CA0619" w:rsidRDefault="00446D4F" w:rsidP="00170DBA">
      <w:r w:rsidRPr="00CA0619">
        <w:t>тел/факс +7(34161)2-19-92;</w:t>
      </w:r>
    </w:p>
    <w:p w:rsidR="00170DBA" w:rsidRPr="00CA0619" w:rsidRDefault="00170DBA" w:rsidP="00170DBA">
      <w:r w:rsidRPr="00CA0619">
        <w:t xml:space="preserve"> </w:t>
      </w:r>
      <w:r w:rsidR="003F29C4" w:rsidRPr="00CA0619">
        <w:t>адрес эле</w:t>
      </w:r>
      <w:r w:rsidRPr="00CA0619">
        <w:t xml:space="preserve">ктронной почты: </w:t>
      </w:r>
      <w:hyperlink r:id="rId7" w:history="1">
        <w:r w:rsidRPr="00CA0619">
          <w:rPr>
            <w:lang w:eastAsia="ru-RU"/>
          </w:rPr>
          <w:t>mfc_ukam@rambler.ru</w:t>
        </w:r>
      </w:hyperlink>
    </w:p>
    <w:p w:rsidR="003F29C4" w:rsidRPr="00CA0619" w:rsidRDefault="008B3572" w:rsidP="008B3572">
      <w:pPr>
        <w:jc w:val="both"/>
      </w:pPr>
      <w:r w:rsidRPr="00CA0619">
        <w:t xml:space="preserve">     </w:t>
      </w:r>
      <w:r w:rsidR="008022F7" w:rsidRPr="00CA0619">
        <w:t xml:space="preserve"> </w:t>
      </w:r>
      <w:r w:rsidR="003F29C4" w:rsidRPr="00CA0619">
        <w:t xml:space="preserve">Информация  о  муниципальной  услуге  размещена  </w:t>
      </w:r>
      <w:proofErr w:type="gramStart"/>
      <w:r w:rsidR="003F29C4" w:rsidRPr="00CA0619">
        <w:t>в</w:t>
      </w:r>
      <w:proofErr w:type="gramEnd"/>
      <w:r w:rsidR="003F29C4" w:rsidRPr="00CA0619">
        <w:t xml:space="preserve">  федеральной  информационной </w:t>
      </w:r>
    </w:p>
    <w:p w:rsidR="003F29C4" w:rsidRPr="008022F7" w:rsidRDefault="003F29C4" w:rsidP="008022F7">
      <w:pPr>
        <w:pStyle w:val="a8"/>
        <w:rPr>
          <w:sz w:val="24"/>
        </w:rPr>
      </w:pPr>
      <w:proofErr w:type="gramStart"/>
      <w:r w:rsidRPr="00CA0619">
        <w:rPr>
          <w:sz w:val="24"/>
        </w:rPr>
        <w:t xml:space="preserve">системе </w:t>
      </w:r>
      <w:r w:rsidRPr="00CA0619">
        <w:t xml:space="preserve"> </w:t>
      </w:r>
      <w:r w:rsidRPr="00CA0619">
        <w:rPr>
          <w:sz w:val="24"/>
        </w:rPr>
        <w:t>«Единый  портал  государственных  услуг»  www.gosuslugi.ru  (далее  -  Единый  портал услуг),  в  государственной  информационной  системе  Удмуртской  Республики  «Региональный портал  государственных  и  муниципальных  услуг  Удмуртской  Республики» www.uslugi.udmurt.ru  (далее  -  Региональный  портал  усл</w:t>
      </w:r>
      <w:r w:rsidR="004A73EE" w:rsidRPr="00CA0619">
        <w:rPr>
          <w:sz w:val="24"/>
        </w:rPr>
        <w:t xml:space="preserve">уг),  на  официальном </w:t>
      </w:r>
      <w:r w:rsidRPr="00CA0619">
        <w:rPr>
          <w:sz w:val="24"/>
        </w:rPr>
        <w:t>сайте</w:t>
      </w:r>
      <w:r w:rsidRPr="00CA0619">
        <w:t xml:space="preserve"> </w:t>
      </w:r>
      <w:r w:rsidR="008B3572" w:rsidRPr="00CA0619">
        <w:t xml:space="preserve"> </w:t>
      </w:r>
      <w:r w:rsidR="008B3572" w:rsidRPr="00CA0619">
        <w:rPr>
          <w:sz w:val="24"/>
        </w:rPr>
        <w:t xml:space="preserve">Администрации </w:t>
      </w:r>
      <w:r w:rsidR="008B3572" w:rsidRPr="008B3572">
        <w:rPr>
          <w:sz w:val="24"/>
        </w:rPr>
        <w:t>муниципального образования «Юкаменский район»: yukamensk.udmurt.ru</w:t>
      </w:r>
      <w:r w:rsidR="008022F7">
        <w:rPr>
          <w:sz w:val="24"/>
        </w:rPr>
        <w:t xml:space="preserve"> </w:t>
      </w:r>
      <w:r w:rsidRPr="008022F7">
        <w:rPr>
          <w:sz w:val="24"/>
        </w:rPr>
        <w:t>(дале</w:t>
      </w:r>
      <w:r w:rsidR="008B3572" w:rsidRPr="008022F7">
        <w:rPr>
          <w:sz w:val="24"/>
        </w:rPr>
        <w:t>е  -  официальный  сайт  Администрации Юкаменского района</w:t>
      </w:r>
      <w:r w:rsidRPr="008022F7">
        <w:rPr>
          <w:sz w:val="24"/>
        </w:rPr>
        <w:t>).</w:t>
      </w:r>
      <w:proofErr w:type="gramEnd"/>
    </w:p>
    <w:p w:rsidR="003F29C4" w:rsidRPr="00CA0619" w:rsidRDefault="008B3572" w:rsidP="008B3572">
      <w:pPr>
        <w:jc w:val="both"/>
      </w:pPr>
      <w:r>
        <w:rPr>
          <w:color w:val="FF0000"/>
        </w:rPr>
        <w:t xml:space="preserve">   </w:t>
      </w:r>
      <w:r w:rsidR="004A73EE">
        <w:rPr>
          <w:color w:val="FF0000"/>
        </w:rPr>
        <w:t xml:space="preserve">    </w:t>
      </w:r>
      <w:r w:rsidR="003F29C4" w:rsidRPr="004A73EE">
        <w:t xml:space="preserve">Для  получения информации о порядке предоставления муниципальной услуги заявитель </w:t>
      </w:r>
      <w:r w:rsidR="004A73EE" w:rsidRPr="004A73EE">
        <w:t>вправе обратиться в отдел</w:t>
      </w:r>
      <w:r w:rsidR="003F29C4" w:rsidRPr="004A73EE">
        <w:t xml:space="preserve"> образования</w:t>
      </w:r>
      <w:r w:rsidR="004E102E">
        <w:t xml:space="preserve"> </w:t>
      </w:r>
      <w:r w:rsidR="004E102E" w:rsidRPr="00CA0619">
        <w:t>и МАУ «МФЦ</w:t>
      </w:r>
      <w:r w:rsidR="00951540" w:rsidRPr="00CA0619">
        <w:t xml:space="preserve"> в Юкаменском районе</w:t>
      </w:r>
      <w:r w:rsidR="004E102E" w:rsidRPr="00CA0619">
        <w:t>»</w:t>
      </w:r>
      <w:r w:rsidR="003F29C4" w:rsidRPr="00CA0619">
        <w:t xml:space="preserve"> в устной форме лично, по телефон</w:t>
      </w:r>
      <w:r w:rsidR="004A73EE" w:rsidRPr="00CA0619">
        <w:t>у,</w:t>
      </w:r>
      <w:r w:rsidR="003F29C4" w:rsidRPr="00CA0619">
        <w:t xml:space="preserve"> в письменной форме, в том числе по адресу электронной почты.</w:t>
      </w:r>
    </w:p>
    <w:p w:rsidR="003F29C4" w:rsidRPr="00CA0619" w:rsidRDefault="003F29C4" w:rsidP="008B3572">
      <w:pPr>
        <w:jc w:val="both"/>
      </w:pPr>
      <w:r w:rsidRPr="00CA0619">
        <w:t xml:space="preserve">Консультирование по вопросам предоставления муниципальной услуги осуществляется </w:t>
      </w:r>
      <w:proofErr w:type="gramStart"/>
      <w:r w:rsidRPr="00CA0619">
        <w:t>в</w:t>
      </w:r>
      <w:proofErr w:type="gramEnd"/>
      <w:r w:rsidRPr="00CA0619">
        <w:t xml:space="preserve"> </w:t>
      </w:r>
    </w:p>
    <w:p w:rsidR="003F29C4" w:rsidRPr="00CA0619" w:rsidRDefault="003F29C4" w:rsidP="008B3572">
      <w:pPr>
        <w:jc w:val="both"/>
      </w:pPr>
      <w:r w:rsidRPr="00CA0619">
        <w:t xml:space="preserve">устной  </w:t>
      </w:r>
      <w:r w:rsidR="004A73EE" w:rsidRPr="00CA0619">
        <w:t>форме  специалистами  отдела</w:t>
      </w:r>
      <w:r w:rsidRPr="00CA0619">
        <w:t xml:space="preserve">  образования</w:t>
      </w:r>
      <w:r w:rsidR="004E102E" w:rsidRPr="00CA0619">
        <w:t xml:space="preserve"> и МАУ «МФЦ</w:t>
      </w:r>
      <w:r w:rsidR="00951540" w:rsidRPr="00CA0619">
        <w:t xml:space="preserve"> в Юкаменском районе</w:t>
      </w:r>
      <w:r w:rsidR="004E102E" w:rsidRPr="00CA0619">
        <w:t xml:space="preserve">», </w:t>
      </w:r>
      <w:r w:rsidRPr="00CA0619">
        <w:t>которые  несут  ответственность  за полноту, грамотность и доступность проведенного консультирования.</w:t>
      </w:r>
      <w:r w:rsidR="004E102E" w:rsidRPr="00CA0619">
        <w:t xml:space="preserve"> </w:t>
      </w:r>
      <w:r w:rsidRPr="00CA0619">
        <w:t>При ответах на телефонные звонки и устные обращен</w:t>
      </w:r>
      <w:r w:rsidR="004A73EE" w:rsidRPr="00CA0619">
        <w:t>ия граждан специалист отдела</w:t>
      </w:r>
      <w:r w:rsidRPr="00CA0619">
        <w:t xml:space="preserve"> образования</w:t>
      </w:r>
      <w:r w:rsidR="00951540" w:rsidRPr="00CA0619">
        <w:t xml:space="preserve"> и МАУ «МФЦ в Юкаменском районе»</w:t>
      </w:r>
      <w:r w:rsidRPr="00CA0619">
        <w:t xml:space="preserve"> подробно и в вежливой форме информируют обратившихся по интересующим их вопросам.  Ответ  на  телефонный  звонок  должен  начинаться  с  информации  о  наименовании органа,  в  который  позвонил  гражданин,  фамилии,  имени,  отчестве  и  должности  специалиста, принявшего телефонный звонок.</w:t>
      </w:r>
    </w:p>
    <w:p w:rsidR="003F29C4" w:rsidRPr="00CA0619" w:rsidRDefault="003F29C4" w:rsidP="008B3572">
      <w:pPr>
        <w:jc w:val="both"/>
      </w:pPr>
      <w:r w:rsidRPr="00CA0619">
        <w:t xml:space="preserve">При  невозможности  специалиста  </w:t>
      </w:r>
      <w:r w:rsidR="004A73EE" w:rsidRPr="00CA0619">
        <w:t>отдела</w:t>
      </w:r>
      <w:r w:rsidRPr="00CA0619">
        <w:t xml:space="preserve">  образования</w:t>
      </w:r>
      <w:r w:rsidR="00951540" w:rsidRPr="00CA0619">
        <w:t xml:space="preserve"> и МАУ «МФЦ в Юкаменском районе»</w:t>
      </w:r>
      <w:r w:rsidRPr="00CA0619">
        <w:t>,  принявшего  звонок, самостоятельно  ответить  на  поставленные  вопросы,  телефонный  звонок  должен  быть переадресован  д</w:t>
      </w:r>
      <w:r w:rsidR="004A73EE" w:rsidRPr="00CA0619">
        <w:t>ругому  специалисту  отдела</w:t>
      </w:r>
      <w:r w:rsidRPr="00CA0619">
        <w:t xml:space="preserve"> образования</w:t>
      </w:r>
      <w:r w:rsidR="00951540" w:rsidRPr="00CA0619">
        <w:t xml:space="preserve"> и МАУ «МФЦ в Юкаменском районе»</w:t>
      </w:r>
      <w:r w:rsidRPr="00CA0619">
        <w:t>,  или  же  обратившемуся гражданину  должен  быть  сообщен  телефонный  номер,  по  которому  можно  получить необходимую информацию.</w:t>
      </w:r>
    </w:p>
    <w:p w:rsidR="003F29C4" w:rsidRPr="00CA0619" w:rsidRDefault="003F29C4" w:rsidP="003005E1">
      <w:pPr>
        <w:autoSpaceDE w:val="0"/>
        <w:jc w:val="both"/>
        <w:rPr>
          <w:sz w:val="28"/>
          <w:szCs w:val="28"/>
        </w:rPr>
      </w:pPr>
    </w:p>
    <w:p w:rsidR="004A73EE" w:rsidRPr="00CA0619" w:rsidRDefault="004A73EE" w:rsidP="004A73EE">
      <w:pPr>
        <w:ind w:left="720"/>
        <w:rPr>
          <w:b/>
          <w:sz w:val="28"/>
          <w:szCs w:val="28"/>
        </w:rPr>
      </w:pPr>
      <w:r w:rsidRPr="00CA0619">
        <w:rPr>
          <w:b/>
          <w:sz w:val="28"/>
          <w:szCs w:val="28"/>
        </w:rPr>
        <w:t xml:space="preserve">              </w:t>
      </w:r>
    </w:p>
    <w:p w:rsidR="00B97314" w:rsidRPr="00CA0619" w:rsidRDefault="004A73EE" w:rsidP="00951540">
      <w:pPr>
        <w:ind w:left="720"/>
        <w:rPr>
          <w:b/>
          <w:sz w:val="28"/>
          <w:szCs w:val="28"/>
        </w:rPr>
      </w:pPr>
      <w:r w:rsidRPr="00CA0619">
        <w:rPr>
          <w:b/>
          <w:sz w:val="28"/>
          <w:szCs w:val="28"/>
        </w:rPr>
        <w:t xml:space="preserve">             </w:t>
      </w:r>
    </w:p>
    <w:p w:rsidR="00B97314" w:rsidRDefault="00B97314" w:rsidP="00951540">
      <w:pPr>
        <w:ind w:left="720"/>
        <w:rPr>
          <w:b/>
          <w:sz w:val="28"/>
          <w:szCs w:val="28"/>
        </w:rPr>
      </w:pPr>
    </w:p>
    <w:p w:rsidR="00B97314" w:rsidRDefault="00B97314" w:rsidP="00951540">
      <w:pPr>
        <w:ind w:left="720"/>
        <w:rPr>
          <w:b/>
          <w:sz w:val="28"/>
          <w:szCs w:val="28"/>
        </w:rPr>
      </w:pPr>
    </w:p>
    <w:p w:rsidR="00CA0619" w:rsidRDefault="00B97314" w:rsidP="00951540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CA0619" w:rsidRDefault="00CA0619" w:rsidP="00951540">
      <w:pPr>
        <w:ind w:left="720"/>
        <w:rPr>
          <w:b/>
          <w:sz w:val="28"/>
          <w:szCs w:val="28"/>
        </w:rPr>
      </w:pPr>
    </w:p>
    <w:p w:rsidR="00CA0619" w:rsidRDefault="00CA0619" w:rsidP="00951540">
      <w:pPr>
        <w:ind w:left="720"/>
        <w:rPr>
          <w:b/>
          <w:sz w:val="28"/>
          <w:szCs w:val="28"/>
        </w:rPr>
      </w:pPr>
    </w:p>
    <w:p w:rsidR="008E7996" w:rsidRDefault="008E7996" w:rsidP="00CA0619">
      <w:pPr>
        <w:ind w:left="720"/>
        <w:jc w:val="center"/>
        <w:rPr>
          <w:b/>
        </w:rPr>
      </w:pPr>
    </w:p>
    <w:p w:rsidR="008E7996" w:rsidRDefault="008E7996" w:rsidP="00CA0619">
      <w:pPr>
        <w:ind w:left="720"/>
        <w:jc w:val="center"/>
        <w:rPr>
          <w:b/>
        </w:rPr>
      </w:pPr>
    </w:p>
    <w:p w:rsidR="008E7996" w:rsidRDefault="008E7996" w:rsidP="00CA0619">
      <w:pPr>
        <w:ind w:left="720"/>
        <w:jc w:val="center"/>
        <w:rPr>
          <w:b/>
        </w:rPr>
      </w:pPr>
    </w:p>
    <w:p w:rsidR="0067412A" w:rsidRPr="00951540" w:rsidRDefault="004A73EE" w:rsidP="00CA0619">
      <w:pPr>
        <w:ind w:left="720"/>
        <w:jc w:val="center"/>
        <w:rPr>
          <w:b/>
          <w:sz w:val="28"/>
          <w:szCs w:val="28"/>
        </w:rPr>
      </w:pPr>
      <w:r w:rsidRPr="00243D1A">
        <w:rPr>
          <w:b/>
        </w:rPr>
        <w:t>2.</w:t>
      </w:r>
      <w:r w:rsidR="0067412A" w:rsidRPr="00243D1A">
        <w:rPr>
          <w:b/>
        </w:rPr>
        <w:t>Стандарт предоставления муниципальной услуги</w:t>
      </w:r>
    </w:p>
    <w:p w:rsidR="0067412A" w:rsidRDefault="0067412A" w:rsidP="00243D1A">
      <w:pPr>
        <w:ind w:left="360"/>
        <w:jc w:val="center"/>
        <w:rPr>
          <w:b/>
          <w:sz w:val="28"/>
          <w:szCs w:val="28"/>
        </w:rPr>
      </w:pPr>
    </w:p>
    <w:p w:rsidR="0067412A" w:rsidRPr="00C02C9B" w:rsidRDefault="0067412A" w:rsidP="0067412A">
      <w:pPr>
        <w:jc w:val="both"/>
      </w:pPr>
      <w:r w:rsidRPr="00C02C9B">
        <w:t>2.1.</w:t>
      </w:r>
      <w:r w:rsidRPr="00C02C9B">
        <w:tab/>
        <w:t xml:space="preserve">Наименование муниципальной услуги – предоставление частичного возмещения (компенсации) стоимости путевки для детей в загородные детские оздоровительные лагеря в муниципальном образовании «Юкаменский район» </w:t>
      </w:r>
    </w:p>
    <w:p w:rsidR="00697DC0" w:rsidRDefault="00697DC0" w:rsidP="00697DC0">
      <w:r>
        <w:t>2.2. Орган, непосредственно предоставляющий муниципальную услугу.</w:t>
      </w:r>
    </w:p>
    <w:p w:rsidR="00697DC0" w:rsidRPr="00CA0619" w:rsidRDefault="00697DC0" w:rsidP="00697DC0">
      <w:pPr>
        <w:jc w:val="both"/>
        <w:rPr>
          <w:sz w:val="28"/>
          <w:szCs w:val="28"/>
        </w:rPr>
      </w:pPr>
      <w:r>
        <w:t xml:space="preserve">2.2.1.  Муниципальную  услугу  предоставляет </w:t>
      </w:r>
      <w:r w:rsidRPr="00C02C9B">
        <w:rPr>
          <w:color w:val="000000"/>
        </w:rPr>
        <w:t>Отдел образования Администрации муниципального образования «Юкаменский район»</w:t>
      </w:r>
      <w:r>
        <w:t xml:space="preserve">; </w:t>
      </w:r>
      <w:r w:rsidRPr="00CA0619">
        <w:t xml:space="preserve">учреждение,  участвующее  в  предоставлении  муниципальной  услуги  –  МАУ «МФЦ </w:t>
      </w:r>
      <w:r w:rsidR="00951540" w:rsidRPr="00CA0619">
        <w:t>в Юкаменском районе</w:t>
      </w:r>
      <w:r w:rsidRPr="00CA0619">
        <w:t>».</w:t>
      </w:r>
    </w:p>
    <w:p w:rsidR="00697DC0" w:rsidRPr="00CA0619" w:rsidRDefault="00697DC0" w:rsidP="00697DC0">
      <w:r w:rsidRPr="00CA0619">
        <w:lastRenderedPageBreak/>
        <w:t xml:space="preserve">2.2.2. МАУ «МФЦ </w:t>
      </w:r>
      <w:r w:rsidR="00951540" w:rsidRPr="00CA0619">
        <w:t>в Юкаменском районе</w:t>
      </w:r>
      <w:r w:rsidRPr="00CA0619">
        <w:t xml:space="preserve">» участвует в предоставлении муниципальной услуги и, в частности: </w:t>
      </w:r>
    </w:p>
    <w:p w:rsidR="00697DC0" w:rsidRPr="00CA0619" w:rsidRDefault="00697DC0" w:rsidP="00697DC0">
      <w:r w:rsidRPr="00CA0619">
        <w:t xml:space="preserve">- осуществляет консультирование граждан по вопросу предоставления </w:t>
      </w:r>
      <w:proofErr w:type="gramStart"/>
      <w:r w:rsidRPr="00CA0619">
        <w:t>муниципальной</w:t>
      </w:r>
      <w:proofErr w:type="gramEnd"/>
      <w:r w:rsidRPr="00CA0619">
        <w:t xml:space="preserve"> </w:t>
      </w:r>
    </w:p>
    <w:p w:rsidR="00697DC0" w:rsidRPr="00CA0619" w:rsidRDefault="00697DC0" w:rsidP="00697DC0">
      <w:r w:rsidRPr="00CA0619">
        <w:t>услуги;</w:t>
      </w:r>
    </w:p>
    <w:p w:rsidR="00697DC0" w:rsidRPr="00CA0619" w:rsidRDefault="00697DC0" w:rsidP="00697DC0">
      <w:pPr>
        <w:jc w:val="both"/>
      </w:pPr>
      <w:r w:rsidRPr="00CA0619">
        <w:t xml:space="preserve">-  осуществляет  прием  заявлений  и  формирование  пакета  документов  гражданина, необходимого для оказания муниципальной услуги, в том числе  запрашивая недостающие документы у организаций; </w:t>
      </w:r>
    </w:p>
    <w:p w:rsidR="00697DC0" w:rsidRPr="00CA0619" w:rsidRDefault="00697DC0" w:rsidP="00697DC0">
      <w:r w:rsidRPr="00CA0619">
        <w:t xml:space="preserve">-  передает  личное  дело  в  уполномоченный  орган  по  предоставлению  услуги </w:t>
      </w:r>
    </w:p>
    <w:p w:rsidR="00697DC0" w:rsidRPr="00CA0619" w:rsidRDefault="00697DC0" w:rsidP="00697DC0">
      <w:r w:rsidRPr="00CA0619">
        <w:t>(отдел образования).</w:t>
      </w:r>
    </w:p>
    <w:p w:rsidR="00697DC0" w:rsidRPr="00C02C9B" w:rsidRDefault="00697DC0" w:rsidP="0067412A">
      <w:pPr>
        <w:ind w:firstLine="708"/>
        <w:jc w:val="both"/>
        <w:rPr>
          <w:color w:val="000000"/>
        </w:rPr>
      </w:pPr>
    </w:p>
    <w:p w:rsidR="0067412A" w:rsidRPr="00C02C9B" w:rsidRDefault="00271870" w:rsidP="00705C80">
      <w:pPr>
        <w:jc w:val="both"/>
      </w:pPr>
      <w:r w:rsidRPr="00C02C9B">
        <w:t xml:space="preserve">2.3. Результат </w:t>
      </w:r>
      <w:r w:rsidR="0067412A" w:rsidRPr="00C02C9B">
        <w:t xml:space="preserve"> предоставления</w:t>
      </w:r>
      <w:r w:rsidRPr="00C02C9B">
        <w:t xml:space="preserve"> муниципальной услуги - перечисление  суммы  частичного  возмещения  (компенс</w:t>
      </w:r>
      <w:r w:rsidR="00705C80" w:rsidRPr="00C02C9B">
        <w:t xml:space="preserve">ации)  стоимости  путевки  для  </w:t>
      </w:r>
      <w:r w:rsidRPr="00C02C9B">
        <w:t>детей  в  загородные  детские  оздоровительны</w:t>
      </w:r>
      <w:r w:rsidR="00705C80" w:rsidRPr="00C02C9B">
        <w:t>е  лагеря  на  счет  заявителя</w:t>
      </w:r>
      <w:r w:rsidR="0067412A" w:rsidRPr="00C02C9B">
        <w:t>:</w:t>
      </w:r>
    </w:p>
    <w:p w:rsidR="0067412A" w:rsidRPr="00C02C9B" w:rsidRDefault="0067412A" w:rsidP="0067412A">
      <w:pPr>
        <w:ind w:right="-146" w:firstLine="708"/>
        <w:jc w:val="both"/>
      </w:pPr>
      <w:r w:rsidRPr="00C02C9B">
        <w:t xml:space="preserve">-   родителям (законным представителям) с целью компенсации части расходов на оплату стоимости путевки в загородные детские оздоровительные лагеря, приобретенной  для своего (своих) ребенка (детей), </w:t>
      </w:r>
    </w:p>
    <w:p w:rsidR="0067412A" w:rsidRPr="00C02C9B" w:rsidRDefault="0067412A" w:rsidP="0067412A">
      <w:pPr>
        <w:ind w:right="-146" w:firstLine="708"/>
        <w:jc w:val="both"/>
      </w:pPr>
      <w:r w:rsidRPr="00C02C9B">
        <w:t xml:space="preserve">-   юридическим лицам (предприятия, учреждениям), независимо от форм собственности, некоммерческим организациям с целью возмещения части затрат, связанных с приобретением путевок в загородные лагеря для детей работников данных организаций, </w:t>
      </w:r>
    </w:p>
    <w:p w:rsidR="0067412A" w:rsidRPr="00C02C9B" w:rsidRDefault="0067412A" w:rsidP="0067412A">
      <w:pPr>
        <w:ind w:right="-146" w:firstLine="708"/>
        <w:jc w:val="both"/>
      </w:pPr>
      <w:r w:rsidRPr="00C02C9B">
        <w:t>- загородным лагерям круглогодичного и сезонного действия, независимо от организационно-правовой формы и формы собственности с целью возмещения части затрат на организацию отдыха детей.</w:t>
      </w:r>
    </w:p>
    <w:p w:rsidR="0067412A" w:rsidRPr="00C02C9B" w:rsidRDefault="0067412A" w:rsidP="0067412A">
      <w:pPr>
        <w:ind w:right="-146" w:firstLine="708"/>
        <w:jc w:val="both"/>
      </w:pPr>
      <w:r w:rsidRPr="00C02C9B">
        <w:t>2.4. Возмещение части оплаты путевки распространяется на детей, обучающихся и воспитывающихся в образовательных организациях муниципального образования «Юкаменский район».</w:t>
      </w:r>
    </w:p>
    <w:p w:rsidR="0067412A" w:rsidRPr="00C02C9B" w:rsidRDefault="0067412A" w:rsidP="0067412A">
      <w:pPr>
        <w:tabs>
          <w:tab w:val="left" w:pos="540"/>
        </w:tabs>
        <w:autoSpaceDE w:val="0"/>
        <w:ind w:firstLine="720"/>
        <w:jc w:val="both"/>
      </w:pPr>
      <w:r w:rsidRPr="00C02C9B">
        <w:rPr>
          <w:color w:val="000000"/>
        </w:rPr>
        <w:t>2.5. Срок предоставления муниципальной услуги</w:t>
      </w:r>
      <w:r w:rsidR="00016D3F">
        <w:rPr>
          <w:color w:val="000000"/>
        </w:rPr>
        <w:t xml:space="preserve"> </w:t>
      </w:r>
      <w:r w:rsidRPr="00C02C9B">
        <w:rPr>
          <w:b/>
        </w:rPr>
        <w:t xml:space="preserve">- </w:t>
      </w:r>
      <w:r w:rsidRPr="00C02C9B">
        <w:t xml:space="preserve">в течение текущего финансового года. </w:t>
      </w:r>
    </w:p>
    <w:p w:rsidR="0067412A" w:rsidRPr="00C02C9B" w:rsidRDefault="0067412A" w:rsidP="0067412A">
      <w:pPr>
        <w:autoSpaceDE w:val="0"/>
        <w:ind w:firstLine="708"/>
        <w:jc w:val="both"/>
      </w:pPr>
      <w:r w:rsidRPr="00C02C9B">
        <w:t>2.6. Нормативно-правовые акты, непосредственно регулирующие предоставление муниципальной услуги:</w:t>
      </w:r>
    </w:p>
    <w:p w:rsidR="0067412A" w:rsidRPr="00C02C9B" w:rsidRDefault="0067412A" w:rsidP="0067412A">
      <w:pPr>
        <w:autoSpaceDE w:val="0"/>
        <w:ind w:firstLine="708"/>
        <w:jc w:val="both"/>
      </w:pPr>
      <w:r w:rsidRPr="00C02C9B">
        <w:t>- Конституция Российской Федерации, принята на всенародном голосовании 12.12.1993 года  (текст Конституции опубликован в «Российской газете</w:t>
      </w:r>
      <w:proofErr w:type="gramStart"/>
      <w:r w:rsidRPr="00C02C9B">
        <w:t>»</w:t>
      </w:r>
      <w:r w:rsidRPr="00C02C9B">
        <w:rPr>
          <w:color w:val="000000"/>
        </w:rPr>
        <w:t>о</w:t>
      </w:r>
      <w:proofErr w:type="gramEnd"/>
      <w:r w:rsidRPr="00C02C9B">
        <w:rPr>
          <w:color w:val="000000"/>
        </w:rPr>
        <w:t>т 21.01</w:t>
      </w:r>
      <w:r w:rsidRPr="00C02C9B">
        <w:t>.2009 года  №7);</w:t>
      </w:r>
    </w:p>
    <w:p w:rsidR="0067412A" w:rsidRPr="00C02C9B" w:rsidRDefault="0067412A" w:rsidP="0067412A">
      <w:pPr>
        <w:autoSpaceDE w:val="0"/>
        <w:ind w:firstLine="708"/>
        <w:jc w:val="both"/>
        <w:rPr>
          <w:color w:val="000000"/>
        </w:rPr>
      </w:pPr>
      <w:r w:rsidRPr="00C02C9B">
        <w:t xml:space="preserve">- </w:t>
      </w:r>
      <w:r w:rsidRPr="00C02C9B">
        <w:rPr>
          <w:color w:val="000000"/>
        </w:rPr>
        <w:t>Федеральный закон от 06.10.2003 года №131-ФЗ «Об общих принципах организации местного самоуправления в Российской Федерации» (текст документа опубликован в издании</w:t>
      </w:r>
      <w:proofErr w:type="gramStart"/>
      <w:r w:rsidRPr="00C02C9B">
        <w:rPr>
          <w:color w:val="000000"/>
        </w:rPr>
        <w:t>:«</w:t>
      </w:r>
      <w:proofErr w:type="gramEnd"/>
      <w:r w:rsidRPr="00C02C9B">
        <w:rPr>
          <w:color w:val="000000"/>
        </w:rPr>
        <w:t>Собрание законодательства РФ» от  06.10.2003 года  №40, ст. 3822);</w:t>
      </w:r>
    </w:p>
    <w:p w:rsidR="0067412A" w:rsidRPr="00C02C9B" w:rsidRDefault="0067412A" w:rsidP="0067412A">
      <w:pPr>
        <w:autoSpaceDE w:val="0"/>
        <w:ind w:firstLine="708"/>
        <w:jc w:val="both"/>
      </w:pPr>
      <w:r w:rsidRPr="00C02C9B">
        <w:rPr>
          <w:color w:val="000000"/>
        </w:rPr>
        <w:t xml:space="preserve">- </w:t>
      </w:r>
      <w:r w:rsidRPr="00C02C9B">
        <w:t>Федеральный закон от 02.05.2006  года №59-ФЗ «О порядке рассмотрения обращений граждан Российской Федерации» (текст документа опубликован в «Российской газете» от 05.05.2006 года  № 95);</w:t>
      </w:r>
    </w:p>
    <w:p w:rsidR="0067412A" w:rsidRPr="00C02C9B" w:rsidRDefault="0067412A" w:rsidP="0067412A">
      <w:pPr>
        <w:autoSpaceDE w:val="0"/>
        <w:ind w:firstLine="708"/>
        <w:jc w:val="both"/>
      </w:pPr>
      <w:r w:rsidRPr="00C02C9B">
        <w:t>- Федеральный закон от 24.06.1999 года №120-ФЗ «Об основах системы профилактики безнадзорности и правонарушений несовершеннолетних» (текст документа опубликован в «Российской газете» от 30.06.1999 года  № 121);</w:t>
      </w:r>
    </w:p>
    <w:p w:rsidR="0067412A" w:rsidRPr="00C02C9B" w:rsidRDefault="0067412A" w:rsidP="0067412A">
      <w:pPr>
        <w:autoSpaceDE w:val="0"/>
        <w:ind w:firstLine="708"/>
        <w:jc w:val="both"/>
      </w:pPr>
      <w:r w:rsidRPr="00C02C9B">
        <w:t xml:space="preserve">- Федеральный закон от 29.12.2012 года №273-ФЗ «Об образовании в Российской Федерации»; </w:t>
      </w:r>
    </w:p>
    <w:p w:rsidR="0067412A" w:rsidRPr="00C02C9B" w:rsidRDefault="0067412A" w:rsidP="0067412A">
      <w:pPr>
        <w:autoSpaceDE w:val="0"/>
        <w:ind w:firstLine="708"/>
        <w:jc w:val="both"/>
      </w:pPr>
      <w:r w:rsidRPr="00C02C9B">
        <w:t>- Закон Российской Федерации от 07.02.1992 года  №2300-1 «О защите прав потребителей» (текст документа опубликован в «Российской газете» от 16.01.1996 года  №8);</w:t>
      </w:r>
    </w:p>
    <w:p w:rsidR="0067412A" w:rsidRPr="00C02C9B" w:rsidRDefault="0067412A" w:rsidP="0067412A">
      <w:pPr>
        <w:autoSpaceDE w:val="0"/>
        <w:ind w:firstLine="708"/>
        <w:jc w:val="both"/>
      </w:pPr>
      <w:r w:rsidRPr="00C02C9B">
        <w:t>- Конституция Удмуртской Республики, принята Верховным Советом Удмуртской Республики 07.12.1994 года (Текст Конституции опубликован в газете «Известия Удмуртской Республики» от 06.07.2011 года №72);</w:t>
      </w:r>
    </w:p>
    <w:p w:rsidR="0067412A" w:rsidRPr="00C02C9B" w:rsidRDefault="0067412A" w:rsidP="0067412A">
      <w:pPr>
        <w:autoSpaceDE w:val="0"/>
        <w:ind w:firstLine="708"/>
        <w:jc w:val="both"/>
      </w:pPr>
      <w:r w:rsidRPr="00C02C9B">
        <w:t xml:space="preserve">- </w:t>
      </w:r>
      <w:r w:rsidRPr="00C02C9B">
        <w:rPr>
          <w:color w:val="000000"/>
        </w:rPr>
        <w:t>Нормативные  правовые акты и распорядительные документы Правительства Удмуртской Республики</w:t>
      </w:r>
      <w:r w:rsidRPr="00C02C9B">
        <w:t xml:space="preserve">, Администрации муниципального образования «Юкаменский район» об организации оздоровления и отдыха детей в каникулярный период. </w:t>
      </w:r>
    </w:p>
    <w:p w:rsidR="001A24D6" w:rsidRDefault="0067412A" w:rsidP="0073563A">
      <w:pPr>
        <w:jc w:val="both"/>
      </w:pPr>
      <w:r w:rsidRPr="00C02C9B">
        <w:lastRenderedPageBreak/>
        <w:t>2.7.</w:t>
      </w:r>
      <w:r w:rsidR="002A5EAE" w:rsidRPr="00C02C9B">
        <w:t xml:space="preserve"> Перечень документов, необходим</w:t>
      </w:r>
      <w:r w:rsidR="0073563A" w:rsidRPr="00C02C9B">
        <w:t xml:space="preserve">ых для получения муниципальной  </w:t>
      </w:r>
      <w:r w:rsidR="002A5EAE" w:rsidRPr="00C02C9B">
        <w:t>услуги</w:t>
      </w:r>
      <w:r w:rsidR="0073563A" w:rsidRPr="00C02C9B">
        <w:t xml:space="preserve">.  </w:t>
      </w:r>
      <w:r w:rsidR="001A24D6">
        <w:t xml:space="preserve">      </w:t>
      </w:r>
    </w:p>
    <w:p w:rsidR="002A5EAE" w:rsidRPr="00C02C9B" w:rsidRDefault="001A24D6" w:rsidP="0073563A">
      <w:pPr>
        <w:jc w:val="both"/>
      </w:pPr>
      <w:r>
        <w:t xml:space="preserve">    </w:t>
      </w:r>
      <w:proofErr w:type="gramStart"/>
      <w:r w:rsidR="002A5EAE" w:rsidRPr="00C02C9B">
        <w:t>Объем  предоставляемой  заявителю  субсидии,  предусмотренной  на  частичное</w:t>
      </w:r>
      <w:r w:rsidR="0073563A" w:rsidRPr="00C02C9B">
        <w:t xml:space="preserve"> </w:t>
      </w:r>
      <w:r w:rsidR="002A5EAE" w:rsidRPr="00C02C9B">
        <w:t>возмещение (компенсацию) стоимости путевки для детей в дет</w:t>
      </w:r>
      <w:r w:rsidR="0073563A" w:rsidRPr="00C02C9B">
        <w:t xml:space="preserve">ские оздоровительные лагеря, и </w:t>
      </w:r>
      <w:r w:rsidR="002A5EAE" w:rsidRPr="00C02C9B">
        <w:t>категории детей, имеющих право на частичное возмещение (</w:t>
      </w:r>
      <w:r w:rsidR="0073563A" w:rsidRPr="00C02C9B">
        <w:t xml:space="preserve">компенсацию) стоимости путевки </w:t>
      </w:r>
      <w:r w:rsidR="002A5EAE" w:rsidRPr="00C02C9B">
        <w:t>для  детей  в  детские  оздоровительные  лагеря  устанавливаются  решением  Межведомственно</w:t>
      </w:r>
      <w:r w:rsidR="0073563A" w:rsidRPr="00C02C9B">
        <w:t xml:space="preserve">й </w:t>
      </w:r>
      <w:r w:rsidR="002A5EAE" w:rsidRPr="00C02C9B">
        <w:t>комиссии при Правительстве Удмуртской Республики по орга</w:t>
      </w:r>
      <w:r w:rsidR="0073563A" w:rsidRPr="00C02C9B">
        <w:t xml:space="preserve">низации отдыха, оздоровления и </w:t>
      </w:r>
      <w:r w:rsidR="002A5EAE" w:rsidRPr="00C02C9B">
        <w:t>занятости  детей,  подростков  и  молодежи  на  со</w:t>
      </w:r>
      <w:r w:rsidR="0073563A" w:rsidRPr="00C02C9B">
        <w:t>ответствующий  финансовый  год</w:t>
      </w:r>
      <w:r w:rsidR="002A5EAE" w:rsidRPr="00C02C9B">
        <w:t xml:space="preserve">, </w:t>
      </w:r>
      <w:r w:rsidR="0073563A" w:rsidRPr="00C02C9B">
        <w:t xml:space="preserve"> расположенные  на  территории </w:t>
      </w:r>
      <w:r w:rsidR="002A5EAE" w:rsidRPr="00C02C9B">
        <w:t>Удмуртской</w:t>
      </w:r>
      <w:proofErr w:type="gramEnd"/>
      <w:r w:rsidR="002A5EAE" w:rsidRPr="00C02C9B">
        <w:t xml:space="preserve"> Республики", что определяет необходимый для заявителя перечень документов.</w:t>
      </w:r>
    </w:p>
    <w:p w:rsidR="0067412A" w:rsidRPr="00C02C9B" w:rsidRDefault="0067412A" w:rsidP="0067412A">
      <w:pPr>
        <w:ind w:right="-146" w:firstLine="708"/>
        <w:jc w:val="both"/>
      </w:pPr>
      <w:r w:rsidRPr="00C02C9B">
        <w:t>Для получения муниципальной услуги по предоставлению компенсации затрат на приобретение путёвок в загородные лагеря отдыха и оздоровления детей заявителям необходимо представить бухгалтеру Отдела образования, курирующему вопрос выдачи компенсации затрат на приобретение путёвок в загородные лагеря отдыха и оздоровления детей  (далее – бухгалтер) следующие документы:</w:t>
      </w:r>
    </w:p>
    <w:p w:rsidR="0067412A" w:rsidRPr="00C02C9B" w:rsidRDefault="0067412A" w:rsidP="0067412A">
      <w:pPr>
        <w:ind w:right="-146" w:firstLine="708"/>
        <w:jc w:val="both"/>
        <w:rPr>
          <w:u w:val="single"/>
        </w:rPr>
      </w:pPr>
      <w:r w:rsidRPr="00C02C9B">
        <w:rPr>
          <w:u w:val="single"/>
        </w:rPr>
        <w:t>2.7.1. От родителей (законных представителей):</w:t>
      </w:r>
    </w:p>
    <w:p w:rsidR="0067412A" w:rsidRPr="00C02C9B" w:rsidRDefault="0067412A" w:rsidP="0067412A">
      <w:pPr>
        <w:ind w:right="-146" w:firstLine="708"/>
        <w:jc w:val="both"/>
        <w:rPr>
          <w:color w:val="000000"/>
        </w:rPr>
      </w:pPr>
      <w:r w:rsidRPr="00C02C9B">
        <w:t xml:space="preserve">- заявку на компенсацию части расходов на оплату стоимости путевки в загородные детские оздоровительные лагеря на имя начальника Отдела образования </w:t>
      </w:r>
      <w:r w:rsidRPr="00C02C9B">
        <w:rPr>
          <w:color w:val="000000"/>
        </w:rPr>
        <w:t>(Приложение №1);</w:t>
      </w:r>
    </w:p>
    <w:p w:rsidR="0067412A" w:rsidRDefault="00DF2E42" w:rsidP="00DF2E42">
      <w:pPr>
        <w:ind w:right="-146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67412A" w:rsidRPr="00C02C9B">
        <w:rPr>
          <w:color w:val="000000"/>
        </w:rPr>
        <w:t xml:space="preserve">- копию свидетельства </w:t>
      </w:r>
      <w:r>
        <w:rPr>
          <w:color w:val="000000"/>
        </w:rPr>
        <w:t>о рождении или паспорта ребенка;</w:t>
      </w:r>
    </w:p>
    <w:p w:rsidR="00DF2E42" w:rsidRDefault="00DF2E42" w:rsidP="00DF2E42">
      <w:pPr>
        <w:ind w:right="-146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C02C9B">
        <w:rPr>
          <w:color w:val="000000"/>
        </w:rPr>
        <w:t>- копию документа, удостоверяющего личность заявителя (с предъявлением оригинала);</w:t>
      </w:r>
    </w:p>
    <w:p w:rsidR="0067412A" w:rsidRPr="00CA0619" w:rsidRDefault="00DF2E42" w:rsidP="00CA0619">
      <w:pPr>
        <w:jc w:val="both"/>
      </w:pPr>
      <w:r>
        <w:rPr>
          <w:color w:val="000000"/>
        </w:rPr>
        <w:t xml:space="preserve">        </w:t>
      </w:r>
      <w:r w:rsidR="0067412A" w:rsidRPr="00C02C9B">
        <w:rPr>
          <w:color w:val="000000"/>
        </w:rPr>
        <w:t>По завершению периода пребывания ребенка в организации отдыха и оздоровления родитель (законный представитель) подает в Отдел образования:</w:t>
      </w:r>
    </w:p>
    <w:p w:rsidR="0067412A" w:rsidRPr="00C02C9B" w:rsidRDefault="0067412A" w:rsidP="0067412A">
      <w:pPr>
        <w:ind w:right="-146" w:firstLine="708"/>
        <w:jc w:val="both"/>
        <w:rPr>
          <w:color w:val="000000"/>
        </w:rPr>
      </w:pPr>
      <w:r w:rsidRPr="00C02C9B">
        <w:rPr>
          <w:color w:val="000000"/>
        </w:rPr>
        <w:t>- копию договора между родителем (законным представителем) и загородным лагерем на приобретение путевки;</w:t>
      </w:r>
    </w:p>
    <w:p w:rsidR="0067412A" w:rsidRPr="00C02C9B" w:rsidRDefault="0067412A" w:rsidP="0067412A">
      <w:pPr>
        <w:ind w:right="-146" w:firstLine="708"/>
        <w:jc w:val="both"/>
        <w:rPr>
          <w:color w:val="000000"/>
        </w:rPr>
      </w:pPr>
      <w:r w:rsidRPr="00C02C9B">
        <w:rPr>
          <w:color w:val="000000"/>
        </w:rPr>
        <w:t>-документы, подтверждающие факт оплаты путевки;</w:t>
      </w:r>
    </w:p>
    <w:p w:rsidR="0067412A" w:rsidRPr="00C02C9B" w:rsidRDefault="0067412A" w:rsidP="0067412A">
      <w:pPr>
        <w:ind w:right="-146" w:firstLine="708"/>
        <w:jc w:val="both"/>
        <w:rPr>
          <w:color w:val="000000"/>
        </w:rPr>
      </w:pPr>
      <w:r w:rsidRPr="00C02C9B">
        <w:rPr>
          <w:color w:val="000000"/>
        </w:rPr>
        <w:t>-обратный талон к путевке, заполненный в установленном порядке;</w:t>
      </w:r>
    </w:p>
    <w:p w:rsidR="0067412A" w:rsidRPr="00C02C9B" w:rsidRDefault="0067412A" w:rsidP="0067412A">
      <w:pPr>
        <w:ind w:right="-146" w:firstLine="708"/>
        <w:jc w:val="both"/>
        <w:rPr>
          <w:color w:val="000000"/>
        </w:rPr>
      </w:pPr>
      <w:r w:rsidRPr="00C02C9B">
        <w:rPr>
          <w:color w:val="000000"/>
        </w:rPr>
        <w:t>-реквизиты счета для перечисления компенсации.</w:t>
      </w:r>
    </w:p>
    <w:p w:rsidR="0067412A" w:rsidRPr="00C02C9B" w:rsidRDefault="0067412A" w:rsidP="0067412A">
      <w:pPr>
        <w:ind w:right="-146"/>
        <w:jc w:val="both"/>
        <w:rPr>
          <w:color w:val="000000"/>
        </w:rPr>
      </w:pPr>
      <w:r w:rsidRPr="00C02C9B">
        <w:rPr>
          <w:color w:val="000000"/>
        </w:rPr>
        <w:tab/>
        <w:t xml:space="preserve">- </w:t>
      </w:r>
      <w:r w:rsidRPr="00C02C9B">
        <w:t xml:space="preserve">договор об осуществлении взаимодействия с родителями (законными представителями) по отдыху и оздоровлению детей в каникулярное время </w:t>
      </w:r>
      <w:r w:rsidRPr="00C02C9B">
        <w:rPr>
          <w:color w:val="000000"/>
        </w:rPr>
        <w:t>(Приложение №2).</w:t>
      </w:r>
    </w:p>
    <w:p w:rsidR="0067412A" w:rsidRPr="00C02C9B" w:rsidRDefault="0067412A" w:rsidP="0067412A">
      <w:pPr>
        <w:ind w:firstLine="708"/>
        <w:jc w:val="both"/>
        <w:rPr>
          <w:u w:val="single"/>
        </w:rPr>
      </w:pPr>
      <w:r w:rsidRPr="00C02C9B">
        <w:rPr>
          <w:u w:val="single"/>
        </w:rPr>
        <w:t>2.7.2. От юридического лица (предприятия, учреждения):</w:t>
      </w:r>
    </w:p>
    <w:p w:rsidR="0067412A" w:rsidRPr="00C02C9B" w:rsidRDefault="0067412A" w:rsidP="0067412A">
      <w:pPr>
        <w:ind w:right="-146"/>
        <w:jc w:val="both"/>
      </w:pPr>
      <w:r w:rsidRPr="00C02C9B">
        <w:tab/>
      </w:r>
      <w:proofErr w:type="gramStart"/>
      <w:r w:rsidRPr="00C02C9B">
        <w:t xml:space="preserve">- заявку на предоставление субсидии на возмещение части оплаты путевок в загородные лагеря для детей работников данных организаций (предприятий, учреждений) </w:t>
      </w:r>
      <w:r w:rsidRPr="00C02C9B">
        <w:rPr>
          <w:color w:val="000000"/>
        </w:rPr>
        <w:t>(Приложение №3);</w:t>
      </w:r>
      <w:r w:rsidRPr="00C02C9B">
        <w:t>к заявке прилагаются копии учредительных документов (свидетельство о внесении записи в Единый государственный реестр юридических лиц;</w:t>
      </w:r>
      <w:proofErr w:type="gramEnd"/>
      <w:r w:rsidRPr="00C02C9B">
        <w:t xml:space="preserve"> свидетельство о постановке на налоговый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Федерации; свидетельство о государственной регистрации юридического лица);</w:t>
      </w:r>
    </w:p>
    <w:p w:rsidR="0067412A" w:rsidRPr="00C02C9B" w:rsidRDefault="0067412A" w:rsidP="0067412A">
      <w:pPr>
        <w:ind w:right="-146"/>
        <w:jc w:val="both"/>
        <w:rPr>
          <w:color w:val="000000"/>
        </w:rPr>
      </w:pPr>
      <w:r w:rsidRPr="00C02C9B">
        <w:tab/>
        <w:t xml:space="preserve">- договор об осуществлении взаимодействия с предприятиями (организациями, учреждениями) по отдыху и оздоровлению детей в каникулярное </w:t>
      </w:r>
      <w:r w:rsidRPr="00C02C9B">
        <w:rPr>
          <w:color w:val="000000"/>
        </w:rPr>
        <w:t>время (Приложение №4);</w:t>
      </w:r>
    </w:p>
    <w:p w:rsidR="0067412A" w:rsidRPr="00C02C9B" w:rsidRDefault="0067412A" w:rsidP="0067412A">
      <w:pPr>
        <w:ind w:right="-146"/>
        <w:jc w:val="both"/>
        <w:rPr>
          <w:color w:val="000000"/>
        </w:rPr>
      </w:pPr>
      <w:r w:rsidRPr="00C02C9B">
        <w:tab/>
        <w:t>-  отчет об использовании средств по статье «Оздоровление детей» за счет субсидии из бюджета Удмуртской Республики (</w:t>
      </w:r>
      <w:r w:rsidRPr="00C02C9B">
        <w:rPr>
          <w:color w:val="000000"/>
        </w:rPr>
        <w:t>Приложение №5).</w:t>
      </w:r>
    </w:p>
    <w:p w:rsidR="0067412A" w:rsidRPr="00C02C9B" w:rsidRDefault="0067412A" w:rsidP="0067412A">
      <w:pPr>
        <w:ind w:right="-146"/>
        <w:jc w:val="both"/>
        <w:rPr>
          <w:color w:val="000000"/>
          <w:u w:val="single"/>
        </w:rPr>
      </w:pPr>
      <w:r w:rsidRPr="00C02C9B">
        <w:rPr>
          <w:color w:val="000000"/>
        </w:rPr>
        <w:tab/>
      </w:r>
      <w:r w:rsidRPr="00C02C9B">
        <w:rPr>
          <w:color w:val="000000"/>
          <w:u w:val="single"/>
        </w:rPr>
        <w:t>2.7.3. От загородных лагерей:</w:t>
      </w:r>
    </w:p>
    <w:p w:rsidR="0067412A" w:rsidRPr="00C02C9B" w:rsidRDefault="0067412A" w:rsidP="0067412A">
      <w:pPr>
        <w:ind w:right="-146"/>
        <w:jc w:val="both"/>
        <w:rPr>
          <w:color w:val="000000"/>
        </w:rPr>
      </w:pPr>
      <w:r w:rsidRPr="00C02C9B">
        <w:rPr>
          <w:color w:val="000000"/>
        </w:rPr>
        <w:t xml:space="preserve">         - заявку на возмещение части затрат на организацию отдыха детей (Приложение № 6)</w:t>
      </w:r>
    </w:p>
    <w:p w:rsidR="0067412A" w:rsidRPr="00C02C9B" w:rsidRDefault="0067412A" w:rsidP="0067412A">
      <w:pPr>
        <w:ind w:right="-146"/>
        <w:jc w:val="both"/>
      </w:pPr>
      <w:r w:rsidRPr="00C02C9B">
        <w:rPr>
          <w:color w:val="000000"/>
        </w:rPr>
        <w:t xml:space="preserve">         - договор  о предоставлении субсидии между Отделом образования и загородным лагерем (Приложение№7)</w:t>
      </w:r>
    </w:p>
    <w:p w:rsidR="0067412A" w:rsidRPr="00C02C9B" w:rsidRDefault="0067412A" w:rsidP="0067412A">
      <w:pPr>
        <w:ind w:right="-146" w:firstLine="708"/>
        <w:jc w:val="both"/>
        <w:rPr>
          <w:color w:val="000000"/>
        </w:rPr>
      </w:pPr>
      <w:r w:rsidRPr="00C02C9B">
        <w:t>-  отчет об использовании средств по статье «Оздоровление детей» за счет субсидии из бюджета Удмуртской Республики (Приложение №8)</w:t>
      </w:r>
    </w:p>
    <w:p w:rsidR="0067412A" w:rsidRPr="00C02C9B" w:rsidRDefault="0067412A" w:rsidP="0067412A">
      <w:pPr>
        <w:ind w:right="-146"/>
        <w:jc w:val="both"/>
        <w:rPr>
          <w:color w:val="000000"/>
        </w:rPr>
      </w:pPr>
      <w:r w:rsidRPr="00C02C9B">
        <w:rPr>
          <w:color w:val="000000"/>
        </w:rPr>
        <w:t xml:space="preserve">         -  документы территориальных органов Роспотребнадзора по Удмуртской Республике о соответствии лагеря санитарным требованиям;</w:t>
      </w:r>
    </w:p>
    <w:p w:rsidR="0067412A" w:rsidRPr="00C02C9B" w:rsidRDefault="0067412A" w:rsidP="0067412A">
      <w:pPr>
        <w:ind w:right="-146"/>
        <w:jc w:val="both"/>
        <w:rPr>
          <w:color w:val="000000"/>
        </w:rPr>
      </w:pPr>
      <w:r w:rsidRPr="00C02C9B">
        <w:rPr>
          <w:color w:val="000000"/>
        </w:rPr>
        <w:tab/>
        <w:t>- копии путевок или договоров между родителями и загородными лагерями, заверенные загородными лагерями</w:t>
      </w:r>
      <w:r w:rsidR="00322A1F" w:rsidRPr="00C02C9B">
        <w:rPr>
          <w:color w:val="000000"/>
        </w:rPr>
        <w:t>.</w:t>
      </w:r>
    </w:p>
    <w:p w:rsidR="00322A1F" w:rsidRPr="00CB6021" w:rsidRDefault="00322A1F" w:rsidP="00322A1F">
      <w:pPr>
        <w:jc w:val="both"/>
      </w:pPr>
      <w:r w:rsidRPr="00CB6021">
        <w:t xml:space="preserve">     Документы, указанные в п. 2.7. настоящего административного регламента, могут быть </w:t>
      </w:r>
    </w:p>
    <w:p w:rsidR="00322A1F" w:rsidRPr="00CB6021" w:rsidRDefault="00322A1F" w:rsidP="00322A1F">
      <w:pPr>
        <w:jc w:val="both"/>
      </w:pPr>
      <w:r w:rsidRPr="00CB6021">
        <w:lastRenderedPageBreak/>
        <w:t xml:space="preserve">направлены заявителем при личном обращении; через Единый и Региональный порталы услуг </w:t>
      </w:r>
      <w:proofErr w:type="gramStart"/>
      <w:r w:rsidRPr="00CB6021">
        <w:t xml:space="preserve">( </w:t>
      </w:r>
      <w:proofErr w:type="gramEnd"/>
      <w:r w:rsidRPr="00CB6021">
        <w:t>в ред. постановления от 29.09.2014 № 1072/4).</w:t>
      </w:r>
    </w:p>
    <w:p w:rsidR="00322A1F" w:rsidRPr="00CB6021" w:rsidRDefault="00322A1F" w:rsidP="00A43A48">
      <w:pPr>
        <w:jc w:val="both"/>
      </w:pPr>
      <w:r w:rsidRPr="00CB6021">
        <w:t xml:space="preserve">2.8.  Для  получения  бланков  документов,  необходимых  для  предоставления </w:t>
      </w:r>
    </w:p>
    <w:p w:rsidR="00322A1F" w:rsidRPr="00CB6021" w:rsidRDefault="00322A1F" w:rsidP="00A43A48">
      <w:pPr>
        <w:jc w:val="both"/>
      </w:pPr>
      <w:r w:rsidRPr="00CB6021">
        <w:t xml:space="preserve">муниципальной услуги, заявитель  может обратиться в </w:t>
      </w:r>
      <w:r w:rsidR="00951540" w:rsidRPr="00CB6021">
        <w:t>отдел</w:t>
      </w:r>
      <w:r w:rsidRPr="00CB6021">
        <w:t xml:space="preserve"> об</w:t>
      </w:r>
      <w:r w:rsidR="00A43A48" w:rsidRPr="00CB6021">
        <w:t>разования, в МАУ «МФЦ</w:t>
      </w:r>
      <w:r w:rsidR="00951540" w:rsidRPr="00CB6021">
        <w:t xml:space="preserve"> в Юкаменском районе</w:t>
      </w:r>
      <w:r w:rsidRPr="00CB6021">
        <w:t>», самостоятельно распечатать бланки с официа</w:t>
      </w:r>
      <w:r w:rsidR="00A43A48" w:rsidRPr="00CB6021">
        <w:t xml:space="preserve">льного сайта Администрации Юкаменского района </w:t>
      </w:r>
      <w:r w:rsidRPr="00CB6021">
        <w:t xml:space="preserve"> или  с Единого и Регионального порталов услуг</w:t>
      </w:r>
      <w:r w:rsidR="00A43A48" w:rsidRPr="00CB6021">
        <w:t>.</w:t>
      </w:r>
    </w:p>
    <w:p w:rsidR="00864385" w:rsidRDefault="007360F3" w:rsidP="00864385">
      <w:r>
        <w:t>2.9</w:t>
      </w:r>
      <w:r w:rsidR="00864385"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864385" w:rsidRDefault="00864385" w:rsidP="00864385">
      <w:r>
        <w:t>Основаниями для отказа в приеме документов являются:</w:t>
      </w:r>
    </w:p>
    <w:p w:rsidR="00864385" w:rsidRDefault="00864385" w:rsidP="00864385">
      <w:pPr>
        <w:jc w:val="both"/>
      </w:pPr>
      <w:r>
        <w:t xml:space="preserve">-неполный  перечень  документов,  необходимых  для  получения  частичного возмещения </w:t>
      </w:r>
    </w:p>
    <w:p w:rsidR="00864385" w:rsidRDefault="00864385" w:rsidP="00864385">
      <w:pPr>
        <w:jc w:val="both"/>
      </w:pPr>
      <w:r>
        <w:t>(компенсации) стоимости путевки для детей в загородные детские оздоровительные лагеря, в соответствии с п. 2.7. настоящего административного регламента;</w:t>
      </w:r>
    </w:p>
    <w:p w:rsidR="00864385" w:rsidRDefault="00864385" w:rsidP="00864385">
      <w:r>
        <w:t>-текст заявки не поддается прочтению;</w:t>
      </w:r>
    </w:p>
    <w:p w:rsidR="00864385" w:rsidRDefault="00864385" w:rsidP="00864385">
      <w:r>
        <w:t>-в   заявке  не  указана  фамилия,   почтовый  адрес  заявителя  (физического  лица), наименование, местонахождение заявителя (юридического лица);</w:t>
      </w:r>
    </w:p>
    <w:p w:rsidR="00864385" w:rsidRDefault="00864385" w:rsidP="00864385">
      <w:r>
        <w:t>-заявка не подписана заявителем;</w:t>
      </w:r>
    </w:p>
    <w:p w:rsidR="00864385" w:rsidRDefault="00864385" w:rsidP="00864385">
      <w:r>
        <w:t xml:space="preserve">-предоставление заявки от юридических лиц и индивидуальных предпринимателей после </w:t>
      </w:r>
    </w:p>
    <w:p w:rsidR="00864385" w:rsidRPr="00864385" w:rsidRDefault="00A43A48" w:rsidP="00864385">
      <w:r>
        <w:t>01 марта текущего года.</w:t>
      </w:r>
    </w:p>
    <w:p w:rsidR="00864385" w:rsidRDefault="007360F3" w:rsidP="00864385">
      <w:pPr>
        <w:jc w:val="both"/>
      </w:pPr>
      <w:r>
        <w:t>2.10</w:t>
      </w:r>
      <w:r w:rsidR="00864385">
        <w:t>.  Исчерпывающий  перечень  оснований  для  отказа  в  предоставлении муниципальной услуги</w:t>
      </w:r>
    </w:p>
    <w:p w:rsidR="00864385" w:rsidRDefault="00864385" w:rsidP="00864385">
      <w:r>
        <w:t xml:space="preserve">Основаниями для отказа в предоставлении заявителю муниципальной услуги являются: </w:t>
      </w:r>
    </w:p>
    <w:p w:rsidR="00864385" w:rsidRDefault="007360F3" w:rsidP="00864385">
      <w:r>
        <w:t>-</w:t>
      </w:r>
      <w:r w:rsidR="00864385">
        <w:t xml:space="preserve">  в  документах,  представленных  заявителем,  </w:t>
      </w:r>
      <w:proofErr w:type="gramStart"/>
      <w:r w:rsidR="00864385">
        <w:t>выявлена</w:t>
      </w:r>
      <w:proofErr w:type="gramEnd"/>
      <w:r w:rsidR="00864385">
        <w:t xml:space="preserve">  недостоверная  или  искаженная </w:t>
      </w:r>
    </w:p>
    <w:p w:rsidR="00864385" w:rsidRDefault="00864385" w:rsidP="00864385">
      <w:r>
        <w:t>информация;</w:t>
      </w:r>
    </w:p>
    <w:p w:rsidR="00864385" w:rsidRDefault="007360F3" w:rsidP="00864385">
      <w:r>
        <w:t xml:space="preserve">- </w:t>
      </w:r>
      <w:r w:rsidR="00864385">
        <w:t xml:space="preserve">получение  путевки  в  санаторно-оздоровительный  лагерь,  не  входящий  в  реестр </w:t>
      </w:r>
    </w:p>
    <w:p w:rsidR="00864385" w:rsidRDefault="00864385" w:rsidP="00864385">
      <w:r>
        <w:t>загородных детских оздоровительных лагерей;</w:t>
      </w:r>
    </w:p>
    <w:p w:rsidR="00864385" w:rsidRDefault="007360F3" w:rsidP="00864385">
      <w:r>
        <w:t xml:space="preserve">- </w:t>
      </w:r>
      <w:r w:rsidR="00864385">
        <w:t>достижение ребенком до заезда в лагерь возраста 16 лет;</w:t>
      </w:r>
    </w:p>
    <w:p w:rsidR="00864385" w:rsidRPr="00A43A48" w:rsidRDefault="007360F3" w:rsidP="00C02C9B">
      <w:pPr>
        <w:jc w:val="both"/>
      </w:pPr>
      <w:r w:rsidRPr="00A43A48">
        <w:t xml:space="preserve">- </w:t>
      </w:r>
      <w:r w:rsidR="00864385" w:rsidRPr="00A43A48">
        <w:t xml:space="preserve">несоблюдение  заявителем  срока,  установленного  для  подписания  соглашения  </w:t>
      </w:r>
      <w:proofErr w:type="gramStart"/>
      <w:r w:rsidR="00864385" w:rsidRPr="00A43A48">
        <w:t>об</w:t>
      </w:r>
      <w:proofErr w:type="gramEnd"/>
      <w:r w:rsidR="00864385" w:rsidRPr="00A43A48">
        <w:t xml:space="preserve"> </w:t>
      </w:r>
    </w:p>
    <w:p w:rsidR="00864385" w:rsidRPr="00C02C9B" w:rsidRDefault="00864385" w:rsidP="00C02C9B">
      <w:pPr>
        <w:jc w:val="both"/>
        <w:rPr>
          <w:color w:val="FF0000"/>
        </w:rPr>
      </w:pPr>
      <w:proofErr w:type="gramStart"/>
      <w:r w:rsidRPr="00A43A48">
        <w:t>осуществлении</w:t>
      </w:r>
      <w:proofErr w:type="gramEnd"/>
      <w:r w:rsidRPr="00A43A48">
        <w:t xml:space="preserve">  взаимодействия  по  отдыху  детей  в  каникулярное  время,  согласно  п.  3.2.4.</w:t>
      </w:r>
      <w:r w:rsidRPr="00C02C9B">
        <w:rPr>
          <w:color w:val="FF0000"/>
        </w:rPr>
        <w:t xml:space="preserve"> </w:t>
      </w:r>
      <w:r>
        <w:t>настоящего административного регламента.</w:t>
      </w:r>
    </w:p>
    <w:p w:rsidR="00864385" w:rsidRDefault="00C02C9B" w:rsidP="00C02C9B">
      <w:pPr>
        <w:jc w:val="both"/>
      </w:pPr>
      <w:r>
        <w:t xml:space="preserve">- </w:t>
      </w:r>
      <w:r w:rsidR="00864385">
        <w:t xml:space="preserve">непредоставление   заявителем  отчета  об  использовании   средств  из  бюджета Удмуртской Республики и копии обратного  талона к путевке </w:t>
      </w:r>
      <w:r>
        <w:t xml:space="preserve">для организаций (предприятий и </w:t>
      </w:r>
      <w:r w:rsidR="00864385">
        <w:t>учреждений  всех  форм  собственности),  для  физических  лиц  -  оригина</w:t>
      </w:r>
      <w:r>
        <w:t xml:space="preserve">ла  обратного  талона  к </w:t>
      </w:r>
      <w:r w:rsidR="00864385">
        <w:t>путевке и документа, подтверждающего факт оплаты путевки;</w:t>
      </w:r>
    </w:p>
    <w:p w:rsidR="00864385" w:rsidRDefault="00C02C9B" w:rsidP="00C02C9B">
      <w:pPr>
        <w:jc w:val="both"/>
      </w:pPr>
      <w:r>
        <w:t xml:space="preserve">- </w:t>
      </w:r>
      <w:r w:rsidR="00864385">
        <w:t>отсутствие  субсидий  из  бюджета  Удмуртской  Республики,  в  связи  с  полным освоением  выделенных  финансовых  сре</w:t>
      </w:r>
      <w:proofErr w:type="gramStart"/>
      <w:r w:rsidR="00864385">
        <w:t>дств  в  т</w:t>
      </w:r>
      <w:proofErr w:type="gramEnd"/>
      <w:r w:rsidR="00864385">
        <w:t>екущем  году,  предусмотренных  на  час</w:t>
      </w:r>
      <w:r>
        <w:t xml:space="preserve">тичное </w:t>
      </w:r>
      <w:r w:rsidR="00864385">
        <w:t>возмещение (компенсацию) стоимости путевки для детей в загородные оздоровительные лагеря;</w:t>
      </w:r>
    </w:p>
    <w:p w:rsidR="00864385" w:rsidRDefault="00C02C9B" w:rsidP="00864385">
      <w:r>
        <w:t>2.11</w:t>
      </w:r>
      <w:r w:rsidR="00864385">
        <w:t>.  Исчерпывающий  перечень  оснований  для  приостановления  предоставления</w:t>
      </w:r>
    </w:p>
    <w:p w:rsidR="00864385" w:rsidRDefault="00864385" w:rsidP="00864385">
      <w:r>
        <w:t>муниципальной услуги</w:t>
      </w:r>
    </w:p>
    <w:p w:rsidR="00864385" w:rsidRDefault="00864385" w:rsidP="00864385">
      <w:r>
        <w:t>Приостановление предоставления муниципальной услуги не предусмотрено.</w:t>
      </w:r>
    </w:p>
    <w:p w:rsidR="00864385" w:rsidRDefault="00C02C9B" w:rsidP="00864385">
      <w:r>
        <w:t>2.12</w:t>
      </w:r>
      <w:r w:rsidR="00864385">
        <w:t>. Размер платы, взимаемой с заявителя при предоставлении муниципальной услуги</w:t>
      </w:r>
    </w:p>
    <w:p w:rsidR="00864385" w:rsidRDefault="00864385" w:rsidP="00864385">
      <w:r>
        <w:t>Предоставление муниципальной услуги является бесплатным для заявителей.</w:t>
      </w:r>
    </w:p>
    <w:p w:rsidR="0067412A" w:rsidRPr="002C5DA2" w:rsidRDefault="00D12067" w:rsidP="0067412A">
      <w:pPr>
        <w:ind w:right="-146"/>
        <w:jc w:val="both"/>
      </w:pPr>
      <w:r w:rsidRPr="002C5DA2">
        <w:t>2.13</w:t>
      </w:r>
      <w:r w:rsidR="0067412A" w:rsidRPr="002C5DA2">
        <w:t xml:space="preserve">. Принятие решения о предоставлении (отказе в  предоставлении) социальной выплаты принимается бухгалтером в течение 10 рабочих дней со дня принятия заявления. Решение о предоставлении социальной выплаты в течение 5 рабочих дней со дня его принятия доводится бухгалтером по телефону до сведения Заявителя. Мотивированное решение об отказе в предоставлении социальной выплаты в течение 5 рабочих дней со дня его принятия направляется официальным уведомлением  по факсу или электронной почте  Заявителю. </w:t>
      </w:r>
    </w:p>
    <w:p w:rsidR="0067412A" w:rsidRPr="002C5DA2" w:rsidRDefault="002C5DA2" w:rsidP="0067412A">
      <w:pPr>
        <w:ind w:right="-146"/>
        <w:jc w:val="both"/>
      </w:pPr>
      <w:r w:rsidRPr="002C5DA2">
        <w:t>2.14</w:t>
      </w:r>
      <w:r w:rsidR="0067412A" w:rsidRPr="002C5DA2">
        <w:t>. Поступившие з</w:t>
      </w:r>
      <w:r w:rsidR="004E102E">
        <w:t>аявки регистрируются</w:t>
      </w:r>
      <w:r w:rsidR="0067412A" w:rsidRPr="002C5DA2">
        <w:t xml:space="preserve"> в журнале  регистрации заявок на частичную компенсацию стоимости путевки в загородные лагеря отдыха и оздоровления детей в день ее поступления.</w:t>
      </w:r>
    </w:p>
    <w:p w:rsidR="0067412A" w:rsidRPr="002C5DA2" w:rsidRDefault="002C5DA2" w:rsidP="002C5DA2">
      <w:pPr>
        <w:autoSpaceDE w:val="0"/>
        <w:jc w:val="both"/>
      </w:pPr>
      <w:r w:rsidRPr="002C5DA2">
        <w:lastRenderedPageBreak/>
        <w:t>2.15</w:t>
      </w:r>
      <w:r w:rsidR="0067412A" w:rsidRPr="002C5DA2">
        <w:t>. В помещении, в котором предоставляется муниципальная услуга, имеется место для ожидания и приема Заявителя. Места для ожидания оборудуются столами и стульями для заполнения документов.</w:t>
      </w:r>
      <w:r w:rsidR="00A43A48">
        <w:t xml:space="preserve"> </w:t>
      </w:r>
      <w:r w:rsidR="0067412A" w:rsidRPr="002C5DA2">
        <w:t xml:space="preserve">При написании заявления предоставляются образцы оформления документов, может быть дана консультация специалиста. </w:t>
      </w:r>
    </w:p>
    <w:p w:rsidR="00D12067" w:rsidRPr="002C5DA2" w:rsidRDefault="002C5DA2" w:rsidP="002C5DA2">
      <w:pPr>
        <w:autoSpaceDE w:val="0"/>
        <w:jc w:val="both"/>
      </w:pPr>
      <w:r w:rsidRPr="002C5DA2">
        <w:t>2.16</w:t>
      </w:r>
      <w:r w:rsidR="0067412A" w:rsidRPr="002C5DA2">
        <w:t>. Прием заявителей осуществляется бухгалтером или специалистом, курирующим вопросы организации  приобретения путёвок в загородные лагеря отдыха и оздоровления детей, непосредственно в кабинете, оборудованном персональным компьютером с возможностью доступа к необходимым информационным базам данных,  ресурсам сети Интернет, печатающим устройством.</w:t>
      </w:r>
    </w:p>
    <w:p w:rsidR="00D12067" w:rsidRDefault="0067412A" w:rsidP="00D12067">
      <w:r>
        <w:rPr>
          <w:sz w:val="28"/>
          <w:szCs w:val="28"/>
        </w:rPr>
        <w:t xml:space="preserve"> </w:t>
      </w:r>
      <w:r w:rsidR="002C5DA2">
        <w:t>2.17</w:t>
      </w:r>
      <w:r w:rsidR="00D12067">
        <w:t>. Показатели доступности и качества муниципальной услуги</w:t>
      </w:r>
    </w:p>
    <w:p w:rsidR="00D12067" w:rsidRDefault="00D12067" w:rsidP="00D12067">
      <w:r>
        <w:t>Показателями доступности муниципальной услуги являются:</w:t>
      </w:r>
    </w:p>
    <w:p w:rsidR="00D12067" w:rsidRDefault="00D12067" w:rsidP="00D12067">
      <w:r>
        <w:t>- возможность получения муниципальной услуги в электронной форме;</w:t>
      </w:r>
    </w:p>
    <w:p w:rsidR="00D12067" w:rsidRDefault="00D12067" w:rsidP="00D12067">
      <w:r>
        <w:t xml:space="preserve">- размещение информации о порядке предоставления муниципальной услуги </w:t>
      </w:r>
      <w:proofErr w:type="gramStart"/>
      <w:r>
        <w:t>на</w:t>
      </w:r>
      <w:proofErr w:type="gramEnd"/>
      <w:r>
        <w:t xml:space="preserve"> Едином и </w:t>
      </w:r>
    </w:p>
    <w:p w:rsidR="00D12067" w:rsidRDefault="00D12067" w:rsidP="00D12067">
      <w:r>
        <w:t xml:space="preserve">Региональном </w:t>
      </w:r>
      <w:proofErr w:type="gramStart"/>
      <w:r>
        <w:t>портале</w:t>
      </w:r>
      <w:proofErr w:type="gramEnd"/>
      <w:r>
        <w:t xml:space="preserve"> услуг;</w:t>
      </w:r>
    </w:p>
    <w:p w:rsidR="00D12067" w:rsidRDefault="00D12067" w:rsidP="00AE23F6">
      <w:pPr>
        <w:jc w:val="both"/>
      </w:pPr>
      <w:r>
        <w:t xml:space="preserve">-  размещение  информации  о  порядке  предоставления  муниципальной  услуги  </w:t>
      </w:r>
      <w:proofErr w:type="gramStart"/>
      <w:r>
        <w:t>на</w:t>
      </w:r>
      <w:proofErr w:type="gramEnd"/>
      <w:r>
        <w:t xml:space="preserve"> </w:t>
      </w:r>
    </w:p>
    <w:p w:rsidR="00D12067" w:rsidRDefault="00AE23F6" w:rsidP="00AE23F6">
      <w:pPr>
        <w:jc w:val="both"/>
      </w:pPr>
      <w:r>
        <w:t>официальном сайте Администрации Юкаменского района</w:t>
      </w:r>
      <w:proofErr w:type="gramStart"/>
      <w:r>
        <w:t xml:space="preserve"> </w:t>
      </w:r>
      <w:r w:rsidR="00D12067">
        <w:t>;</w:t>
      </w:r>
      <w:proofErr w:type="gramEnd"/>
    </w:p>
    <w:p w:rsidR="004E102E" w:rsidRDefault="00D12067" w:rsidP="004E102E">
      <w:r>
        <w:t>-  размещение  информации  о  порядке  предоставления  муниципальной  услуги  на информационных стендах, оборудованн</w:t>
      </w:r>
      <w:r w:rsidR="00AE23F6">
        <w:t>ых в отделе</w:t>
      </w:r>
      <w:r>
        <w:t xml:space="preserve"> образования</w:t>
      </w:r>
      <w:r w:rsidR="00DF2E42">
        <w:t xml:space="preserve"> и </w:t>
      </w:r>
      <w:r w:rsidR="00DF2E42" w:rsidRPr="00CB6021">
        <w:t xml:space="preserve">МАУ «МФЦ </w:t>
      </w:r>
      <w:r w:rsidR="00951540" w:rsidRPr="00CB6021">
        <w:t>в Юкаменском  районе</w:t>
      </w:r>
      <w:r w:rsidR="00DF2E42" w:rsidRPr="00CB6021">
        <w:t>»</w:t>
      </w:r>
      <w:r w:rsidRPr="00CB6021">
        <w:t>.</w:t>
      </w:r>
      <w:r w:rsidR="004E102E" w:rsidRPr="00CB6021">
        <w:t xml:space="preserve">  На  информационных  стендах  в  </w:t>
      </w:r>
      <w:proofErr w:type="gramStart"/>
      <w:r w:rsidR="004E102E" w:rsidRPr="00CB6021">
        <w:t>помещениях,</w:t>
      </w:r>
      <w:r w:rsidR="004E102E">
        <w:t xml:space="preserve">  предназначенных  для  приема документов  на  предоставление  муниципальной  услуги размещается</w:t>
      </w:r>
      <w:proofErr w:type="gramEnd"/>
      <w:r w:rsidR="004E102E">
        <w:t xml:space="preserve"> следующая информация:</w:t>
      </w:r>
    </w:p>
    <w:p w:rsidR="004E102E" w:rsidRDefault="004E102E" w:rsidP="004E102E">
      <w:r>
        <w:t xml:space="preserve">- извлечения  из  законодательных  и  иных  нормативных правовых  актов,  содержащих </w:t>
      </w:r>
    </w:p>
    <w:p w:rsidR="004E102E" w:rsidRDefault="004E102E" w:rsidP="004E102E">
      <w:r>
        <w:t>нормы, регулирующие деятельность по оказанию муниципальной услуги;</w:t>
      </w:r>
    </w:p>
    <w:p w:rsidR="004E102E" w:rsidRDefault="004E102E" w:rsidP="004E102E">
      <w:proofErr w:type="gramStart"/>
      <w:r>
        <w:t xml:space="preserve">- текст настоящего Административного регламента с приложениями (полная версия на </w:t>
      </w:r>
      <w:proofErr w:type="gramEnd"/>
    </w:p>
    <w:p w:rsidR="004E102E" w:rsidRDefault="004E102E" w:rsidP="004E102E">
      <w:proofErr w:type="gramStart"/>
      <w:r>
        <w:t>интернет-сайте и извлечения – на информационных стендах);</w:t>
      </w:r>
      <w:proofErr w:type="gramEnd"/>
    </w:p>
    <w:p w:rsidR="004E102E" w:rsidRDefault="004E102E" w:rsidP="004E102E">
      <w:r>
        <w:t>- блок-схема и краткое описание порядка предоставления муниципальной услуги;</w:t>
      </w:r>
    </w:p>
    <w:p w:rsidR="004E102E" w:rsidRDefault="004E102E" w:rsidP="004E102E">
      <w:r>
        <w:t xml:space="preserve">-  перечень  документов,  необходимых  для  получения  муниципальной  услуги,  и </w:t>
      </w:r>
    </w:p>
    <w:p w:rsidR="004E102E" w:rsidRDefault="004E102E" w:rsidP="004E102E">
      <w:r>
        <w:t>требования, предъявляемые к этим документам;</w:t>
      </w:r>
    </w:p>
    <w:p w:rsidR="004E102E" w:rsidRDefault="004E102E" w:rsidP="004E102E">
      <w:r>
        <w:t xml:space="preserve">-  бланки  и  образцы  оформления  заявлений,  необходимых  для  предоставления </w:t>
      </w:r>
    </w:p>
    <w:p w:rsidR="004E102E" w:rsidRDefault="004E102E" w:rsidP="004E102E">
      <w:r>
        <w:t>муниципальной услуги;</w:t>
      </w:r>
    </w:p>
    <w:p w:rsidR="004E102E" w:rsidRDefault="004E102E" w:rsidP="004E102E">
      <w:r>
        <w:t xml:space="preserve">- адреса, номера телефонов, график (режим) работы, адрес электронной почты органов, </w:t>
      </w:r>
    </w:p>
    <w:p w:rsidR="004E102E" w:rsidRDefault="004E102E" w:rsidP="004E102E">
      <w:r>
        <w:t xml:space="preserve">в </w:t>
      </w:r>
      <w:proofErr w:type="gramStart"/>
      <w:r>
        <w:t>которых</w:t>
      </w:r>
      <w:proofErr w:type="gramEnd"/>
      <w:r>
        <w:t xml:space="preserve"> заявители могут получить необходимую информацию; </w:t>
      </w:r>
    </w:p>
    <w:p w:rsidR="00FB199C" w:rsidRDefault="00FB199C" w:rsidP="00D12067"/>
    <w:p w:rsidR="00FB199C" w:rsidRDefault="00D12067" w:rsidP="00D12067">
      <w:r>
        <w:t>Показателями качества муниципальной услуги являются:</w:t>
      </w:r>
    </w:p>
    <w:p w:rsidR="00D12067" w:rsidRDefault="00D12067" w:rsidP="00D12067">
      <w:r>
        <w:t>- соблюдение сроков предоставления муниципальной услуги;</w:t>
      </w:r>
    </w:p>
    <w:p w:rsidR="00D12067" w:rsidRDefault="00D12067" w:rsidP="00AE23F6">
      <w:pPr>
        <w:jc w:val="both"/>
      </w:pPr>
      <w:r>
        <w:t>-  отсутствие  обоснованных  жалоб  со  стороны  зая</w:t>
      </w:r>
      <w:r w:rsidR="00AE23F6">
        <w:t xml:space="preserve">вителя  на  решения,  действия </w:t>
      </w:r>
      <w:r>
        <w:t>(бездействия)  специ</w:t>
      </w:r>
      <w:r w:rsidR="002C5DA2">
        <w:t>алистов  отдела</w:t>
      </w:r>
      <w:r>
        <w:t xml:space="preserve">  обр</w:t>
      </w:r>
      <w:r w:rsidR="00AE23F6">
        <w:t>азования  при  предоставлени</w:t>
      </w:r>
      <w:r w:rsidR="002C5DA2">
        <w:t xml:space="preserve">и </w:t>
      </w:r>
      <w:r w:rsidR="00AE23F6">
        <w:t xml:space="preserve"> муниципальной </w:t>
      </w:r>
      <w:r>
        <w:t>услуги.</w:t>
      </w:r>
    </w:p>
    <w:p w:rsidR="00D12067" w:rsidRDefault="002C5DA2" w:rsidP="00D12067">
      <w:r>
        <w:t>2.18</w:t>
      </w:r>
      <w:r w:rsidR="00D12067">
        <w:t>.  Меры  для  обеспечения  конфиденциальности  и  защиты  персональных  данных  при предоставлении муниципальной услуги</w:t>
      </w:r>
      <w:r>
        <w:t>.</w:t>
      </w:r>
    </w:p>
    <w:p w:rsidR="00D12067" w:rsidRDefault="002C5DA2" w:rsidP="002C5DA2">
      <w:pPr>
        <w:jc w:val="both"/>
      </w:pPr>
      <w:r>
        <w:t>Отдел</w:t>
      </w:r>
      <w:r w:rsidR="00D12067">
        <w:t xml:space="preserve">  образования  обеспечивает  организационные  и  технические  меры  для обеспечения конфиденциальности и защиты персональных дан</w:t>
      </w:r>
      <w:r>
        <w:t xml:space="preserve">ных при их обработке, хранении </w:t>
      </w:r>
      <w:r w:rsidR="00D12067">
        <w:t>и использовании в ходе предоставления муниципальной услуги.</w:t>
      </w:r>
    </w:p>
    <w:p w:rsidR="009760B4" w:rsidRPr="00CB6021" w:rsidRDefault="00E07452" w:rsidP="00E07452">
      <w:pPr>
        <w:jc w:val="both"/>
      </w:pPr>
      <w:r w:rsidRPr="00CB6021">
        <w:t>2.19</w:t>
      </w:r>
      <w:r w:rsidR="009760B4" w:rsidRPr="00CB6021">
        <w:t xml:space="preserve">.  </w:t>
      </w:r>
      <w:r w:rsidR="00A21942" w:rsidRPr="00CB6021">
        <w:t xml:space="preserve">В  настоящее  время  реализовано предоставление </w:t>
      </w:r>
      <w:r w:rsidR="009760B4" w:rsidRPr="00CB6021">
        <w:t xml:space="preserve">муниципальной услуги в электронной форме. </w:t>
      </w:r>
      <w:proofErr w:type="gramStart"/>
      <w:r w:rsidR="009760B4" w:rsidRPr="00CB6021">
        <w:t xml:space="preserve">В случае предоставления муниципальной услуги в электронной форме посредством Единого портала услуг и Регионального портала услуг (в том </w:t>
      </w:r>
      <w:r w:rsidR="00B66ABC" w:rsidRPr="00CB6021">
        <w:t>числе,  с  использованием  инфо</w:t>
      </w:r>
      <w:r w:rsidR="009760B4" w:rsidRPr="00CB6021">
        <w:t>мата),  идентификация  и  удостоверение  прав  заявителя  на получение  муниципальной  услуги  осуществляется  на  основе  логина  (СНИЛС)  и  пароля, вводимых  заявителем  при  входе  в  вышеуказанные информационные  системы,  или  на  основе идентификационных  данных,  содержащихся  на  универсальной  электронной  карте,  в  случае  осуществления  доступа</w:t>
      </w:r>
      <w:proofErr w:type="gramEnd"/>
      <w:r w:rsidR="009760B4" w:rsidRPr="00CB6021">
        <w:t xml:space="preserve">  заявителя  на  Единый  портал  услуг  или  Региональный  портал  услуг посредством такой карты, с использованием единой системы идентификац</w:t>
      </w:r>
      <w:proofErr w:type="gramStart"/>
      <w:r w:rsidR="009760B4" w:rsidRPr="00CB6021">
        <w:t>ии и ау</w:t>
      </w:r>
      <w:proofErr w:type="gramEnd"/>
      <w:r w:rsidR="009760B4" w:rsidRPr="00CB6021">
        <w:t xml:space="preserve">тентификации. Авторизированный  доступ  пользователям  универсальной  электронной  карты  к  получению муниципальной  услуги  </w:t>
      </w:r>
      <w:r w:rsidR="009760B4" w:rsidRPr="00CB6021">
        <w:lastRenderedPageBreak/>
        <w:t>осуществляется  посредством  электронных  приложений, записанных  на электронном носителе универсальной электронной карты, в соответствии со ст. 23Федерального закона  от  27.07.2010г.  №210-ФЗ  «Об  организации предоставления  государственных  и муниципальных услуг</w:t>
      </w:r>
      <w:proofErr w:type="gramStart"/>
      <w:r w:rsidR="009760B4" w:rsidRPr="00CB6021">
        <w:t>.(</w:t>
      </w:r>
      <w:proofErr w:type="gramEnd"/>
      <w:r w:rsidR="009760B4" w:rsidRPr="00CB6021">
        <w:t>в ред. постановления от 29.09.2014 № 1072/4)</w:t>
      </w:r>
    </w:p>
    <w:p w:rsidR="009760B4" w:rsidRPr="00CB6021" w:rsidRDefault="00E07452" w:rsidP="009760B4">
      <w:pPr>
        <w:jc w:val="both"/>
      </w:pPr>
      <w:r w:rsidRPr="00CB6021">
        <w:t>2.20</w:t>
      </w:r>
      <w:r w:rsidR="009760B4" w:rsidRPr="00CB6021">
        <w:t xml:space="preserve">.  Иные  требования,  в  том  числе  учитывающие  особенности  предоставления </w:t>
      </w:r>
    </w:p>
    <w:p w:rsidR="009760B4" w:rsidRPr="00CB6021" w:rsidRDefault="009760B4" w:rsidP="009760B4">
      <w:pPr>
        <w:jc w:val="both"/>
      </w:pPr>
      <w:r w:rsidRPr="00CB6021">
        <w:t>государственной  услуги  в  многофункциональных  центрах  предоставления государственных  и муниципальных услуг.</w:t>
      </w:r>
    </w:p>
    <w:p w:rsidR="009760B4" w:rsidRPr="00CB6021" w:rsidRDefault="009760B4" w:rsidP="009760B4">
      <w:pPr>
        <w:jc w:val="both"/>
      </w:pPr>
      <w:r w:rsidRPr="00CB6021">
        <w:t xml:space="preserve">Муниципальная  услуга  может  предоставляться  в  многофункциональных  центрах </w:t>
      </w:r>
    </w:p>
    <w:p w:rsidR="009760B4" w:rsidRPr="00CB6021" w:rsidRDefault="009760B4" w:rsidP="009760B4">
      <w:pPr>
        <w:jc w:val="both"/>
      </w:pPr>
      <w:r w:rsidRPr="00CB6021">
        <w:t>предоставления государственных и муниципальных услуг.</w:t>
      </w:r>
    </w:p>
    <w:p w:rsidR="009760B4" w:rsidRPr="00CB6021" w:rsidRDefault="00DF2E42" w:rsidP="009760B4">
      <w:pPr>
        <w:jc w:val="both"/>
      </w:pPr>
      <w:r w:rsidRPr="00CB6021">
        <w:t>В  МАУ  «МФЦ</w:t>
      </w:r>
      <w:r w:rsidR="00951540" w:rsidRPr="00CB6021">
        <w:t xml:space="preserve"> в Юкаменском районе</w:t>
      </w:r>
      <w:r w:rsidR="009760B4" w:rsidRPr="00CB6021">
        <w:t>»  осуществляется  прием  заявок  от  заявителей  на  частичное возмещение (компенсацию) стоимости путевки в загородные детские оздоровительные лагеря. Заявитель  может  подать  заявку   на  частичное  возмещение  (компенсацию)  стоимости  путевки  в  загородные  детские  оздоровительные  лагеря  в   МАУ</w:t>
      </w:r>
      <w:r w:rsidRPr="00CB6021">
        <w:t xml:space="preserve">  «МФЦ </w:t>
      </w:r>
      <w:r w:rsidR="00951540" w:rsidRPr="00CB6021">
        <w:t>в Юкаменском районе</w:t>
      </w:r>
      <w:r w:rsidR="009760B4" w:rsidRPr="00CB6021">
        <w:t xml:space="preserve">»:  (адрес, телефон и график работы  –  п. 1.7. настоящего регламента). При обращении заявителей в МАУ  </w:t>
      </w:r>
      <w:r w:rsidRPr="00CB6021">
        <w:t>«МФЦ</w:t>
      </w:r>
      <w:r w:rsidR="00951540" w:rsidRPr="00CB6021">
        <w:t xml:space="preserve"> в Юкаменском районе</w:t>
      </w:r>
      <w:r w:rsidR="009760B4" w:rsidRPr="00CB6021">
        <w:t>» документы п</w:t>
      </w:r>
      <w:r w:rsidRPr="00CB6021">
        <w:t>редоставляются согласно п. 2.7</w:t>
      </w:r>
      <w:r w:rsidR="009760B4" w:rsidRPr="00CB6021">
        <w:t>. настоящего регламента.</w:t>
      </w:r>
    </w:p>
    <w:p w:rsidR="009760B4" w:rsidRPr="00CB6021" w:rsidRDefault="009760B4" w:rsidP="009760B4">
      <w:pPr>
        <w:jc w:val="both"/>
      </w:pPr>
      <w:r w:rsidRPr="00CB6021">
        <w:t>На   стадии  приема  заявок  на  частичное  возмещение  (компенсацию)  стоимости  путевки  в загородные  детские  оздоровительные  лагеря  специа</w:t>
      </w:r>
      <w:r w:rsidR="003A4918" w:rsidRPr="00CB6021">
        <w:t xml:space="preserve">листы  МАУ  «МФЦ  </w:t>
      </w:r>
      <w:r w:rsidR="00951540" w:rsidRPr="00CB6021">
        <w:t>в Юкаменском районе</w:t>
      </w:r>
      <w:r w:rsidRPr="00CB6021">
        <w:t xml:space="preserve">»  руководствуются положениями п. 3.1. настоящего административного регламента. Заявка и документы, поступившие от заявителя в МАУ </w:t>
      </w:r>
      <w:r w:rsidR="003A4918" w:rsidRPr="00CB6021">
        <w:t>«МФЦ</w:t>
      </w:r>
      <w:r w:rsidR="00951540" w:rsidRPr="00CB6021">
        <w:t xml:space="preserve"> в Юкаменском районе</w:t>
      </w:r>
      <w:r w:rsidRPr="00CB6021">
        <w:t>», направляются  спе</w:t>
      </w:r>
      <w:r w:rsidR="003A4918" w:rsidRPr="00CB6021">
        <w:t xml:space="preserve">циалистами МАУ  «МФЦ  </w:t>
      </w:r>
      <w:r w:rsidR="00951540" w:rsidRPr="00CB6021">
        <w:t>в Юкаменском районе</w:t>
      </w:r>
      <w:r w:rsidRPr="00CB6021">
        <w:t xml:space="preserve">» в орган, предоставляющий муниципальную  услугу, в  течение 2 рабочих дней </w:t>
      </w:r>
      <w:proofErr w:type="gramStart"/>
      <w:r w:rsidRPr="00CB6021">
        <w:t>с даты приема</w:t>
      </w:r>
      <w:proofErr w:type="gramEnd"/>
      <w:r w:rsidRPr="00CB6021">
        <w:t xml:space="preserve"> документов от заявителя</w:t>
      </w:r>
      <w:r w:rsidR="003A4918" w:rsidRPr="00CB6021">
        <w:t>.</w:t>
      </w:r>
    </w:p>
    <w:p w:rsidR="0067412A" w:rsidRPr="00395A2E" w:rsidRDefault="00395A2E" w:rsidP="00395A2E">
      <w:pPr>
        <w:jc w:val="both"/>
      </w:pPr>
      <w:r>
        <w:t>2.21</w:t>
      </w:r>
      <w:r w:rsidR="0067412A" w:rsidRPr="00395A2E">
        <w:t>. Информацию о порядке предоставления муниципальной услуги   можно получить:</w:t>
      </w:r>
    </w:p>
    <w:p w:rsidR="0067412A" w:rsidRDefault="0067412A" w:rsidP="00395A2E">
      <w:pPr>
        <w:ind w:firstLine="708"/>
        <w:jc w:val="both"/>
      </w:pPr>
      <w:r w:rsidRPr="00395A2E">
        <w:t>- непосредственно в Отделе образования Администрации муниципального образования «Юкаменский район». Консультирование по вопросам предоставления муниципальной услуги осуществляется в устной форме бухгалтером или специалистом, которые несут персональную ответственность за полноту, грамотность и доступность предоставленной информации;</w:t>
      </w:r>
    </w:p>
    <w:p w:rsidR="003A4918" w:rsidRPr="00CB6021" w:rsidRDefault="003A4918" w:rsidP="003A4918">
      <w:pPr>
        <w:ind w:firstLine="708"/>
        <w:jc w:val="both"/>
      </w:pPr>
      <w:r w:rsidRPr="00CB6021">
        <w:t xml:space="preserve">- в МАУ  «МФЦ </w:t>
      </w:r>
      <w:r w:rsidR="00951540" w:rsidRPr="00CB6021">
        <w:t>в Юкаменском районе</w:t>
      </w:r>
      <w:r w:rsidRPr="00CB6021">
        <w:t>». Консультирование по вопросам предоставления муниципальной услуги осуществляется в устной форме специалистом, который несет персональную ответственность за полноту, грамотность и доступность предоставленной информации;</w:t>
      </w:r>
    </w:p>
    <w:p w:rsidR="0067412A" w:rsidRPr="00395A2E" w:rsidRDefault="003A4918" w:rsidP="003A4918">
      <w:pPr>
        <w:jc w:val="both"/>
      </w:pPr>
      <w:r>
        <w:t xml:space="preserve">            -  </w:t>
      </w:r>
      <w:r w:rsidR="0067412A" w:rsidRPr="00395A2E">
        <w:t>по телефону;</w:t>
      </w:r>
    </w:p>
    <w:p w:rsidR="0067412A" w:rsidRPr="00395A2E" w:rsidRDefault="0067412A" w:rsidP="00395A2E">
      <w:pPr>
        <w:ind w:firstLine="708"/>
        <w:jc w:val="both"/>
      </w:pPr>
      <w:r w:rsidRPr="00395A2E">
        <w:t>-</w:t>
      </w:r>
      <w:r w:rsidR="003A4918">
        <w:t xml:space="preserve"> </w:t>
      </w:r>
      <w:r w:rsidRPr="00395A2E">
        <w:t>в средствах массовой информации муниципального образования «Юкаменский район»;</w:t>
      </w:r>
    </w:p>
    <w:p w:rsidR="0067412A" w:rsidRPr="00395A2E" w:rsidRDefault="0067412A" w:rsidP="00395A2E">
      <w:pPr>
        <w:ind w:firstLine="708"/>
        <w:jc w:val="both"/>
      </w:pPr>
      <w:r w:rsidRPr="00395A2E">
        <w:t>-     на сайтах в сети Интернет.</w:t>
      </w:r>
    </w:p>
    <w:p w:rsidR="0067412A" w:rsidRPr="00395A2E" w:rsidRDefault="0067412A" w:rsidP="00395A2E">
      <w:pPr>
        <w:jc w:val="both"/>
        <w:rPr>
          <w:b/>
        </w:rPr>
      </w:pPr>
    </w:p>
    <w:p w:rsidR="0067412A" w:rsidRPr="00243D1A" w:rsidRDefault="0067412A" w:rsidP="00395A2E">
      <w:pPr>
        <w:jc w:val="center"/>
        <w:rPr>
          <w:b/>
        </w:rPr>
      </w:pPr>
      <w:r w:rsidRPr="00243D1A">
        <w:rPr>
          <w:b/>
        </w:rPr>
        <w:t>3.  Состав, последовательность и сроки выполнения</w:t>
      </w:r>
    </w:p>
    <w:p w:rsidR="0067412A" w:rsidRPr="00243D1A" w:rsidRDefault="0067412A" w:rsidP="00395A2E">
      <w:pPr>
        <w:jc w:val="center"/>
        <w:rPr>
          <w:b/>
        </w:rPr>
      </w:pPr>
      <w:r w:rsidRPr="00243D1A">
        <w:rPr>
          <w:b/>
        </w:rPr>
        <w:t>административных процедур, требования к порядку их выполнения,</w:t>
      </w:r>
    </w:p>
    <w:p w:rsidR="0067412A" w:rsidRPr="00243D1A" w:rsidRDefault="0067412A" w:rsidP="00395A2E">
      <w:pPr>
        <w:jc w:val="center"/>
        <w:rPr>
          <w:b/>
        </w:rPr>
      </w:pPr>
      <w:r w:rsidRPr="00243D1A">
        <w:rPr>
          <w:b/>
        </w:rPr>
        <w:t>в том числе особенности выполнения административных процедур</w:t>
      </w:r>
    </w:p>
    <w:p w:rsidR="0067412A" w:rsidRPr="00243D1A" w:rsidRDefault="0067412A" w:rsidP="00395A2E">
      <w:pPr>
        <w:jc w:val="center"/>
        <w:rPr>
          <w:b/>
        </w:rPr>
      </w:pPr>
      <w:r w:rsidRPr="00243D1A">
        <w:rPr>
          <w:b/>
        </w:rPr>
        <w:t>в электронной форме</w:t>
      </w:r>
    </w:p>
    <w:p w:rsidR="00243D1A" w:rsidRDefault="00243D1A" w:rsidP="00243D1A">
      <w:pPr>
        <w:rPr>
          <w:b/>
          <w:sz w:val="28"/>
          <w:szCs w:val="28"/>
        </w:rPr>
      </w:pPr>
    </w:p>
    <w:p w:rsidR="00243D1A" w:rsidRDefault="00243D1A" w:rsidP="00243D1A">
      <w:pPr>
        <w:jc w:val="both"/>
      </w:pPr>
      <w:r>
        <w:rPr>
          <w:b/>
          <w:sz w:val="28"/>
          <w:szCs w:val="28"/>
        </w:rPr>
        <w:t xml:space="preserve">    </w:t>
      </w:r>
      <w:r w:rsidR="004B43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t>Процесс  получения  муниципальной  услуги  включает  в  себя  ряд административных процедур,  блок-схема  котор</w:t>
      </w:r>
      <w:r w:rsidR="002B58C0">
        <w:t>ых  содержится  в  Приложение  10,11,12</w:t>
      </w:r>
      <w:r>
        <w:t xml:space="preserve">  к  настоящему административному  регламенту:</w:t>
      </w:r>
    </w:p>
    <w:p w:rsidR="00243D1A" w:rsidRDefault="00243D1A" w:rsidP="004B4330">
      <w:pPr>
        <w:jc w:val="both"/>
      </w:pPr>
      <w:r>
        <w:t xml:space="preserve">- прием заявок на частичное возмещение (компенсацию) стоимости путевки </w:t>
      </w:r>
      <w:proofErr w:type="gramStart"/>
      <w:r>
        <w:t>в</w:t>
      </w:r>
      <w:proofErr w:type="gramEnd"/>
      <w:r>
        <w:t xml:space="preserve"> загородные </w:t>
      </w:r>
    </w:p>
    <w:p w:rsidR="00243D1A" w:rsidRDefault="00243D1A" w:rsidP="004B4330">
      <w:pPr>
        <w:jc w:val="both"/>
      </w:pPr>
      <w:r>
        <w:t>детские оздоровительные лагеря;</w:t>
      </w:r>
    </w:p>
    <w:p w:rsidR="00243D1A" w:rsidRDefault="00243D1A" w:rsidP="00243D1A">
      <w:r>
        <w:t>- рассмотрение представленных документов;</w:t>
      </w:r>
    </w:p>
    <w:p w:rsidR="00243D1A" w:rsidRDefault="00243D1A" w:rsidP="004B4330">
      <w:pPr>
        <w:jc w:val="both"/>
      </w:pPr>
      <w:r>
        <w:t xml:space="preserve">-  подписание  </w:t>
      </w:r>
      <w:r w:rsidRPr="00CB6021">
        <w:t xml:space="preserve">соглашения  </w:t>
      </w:r>
      <w:r>
        <w:t xml:space="preserve">об  осуществлении  взаимодействия  по  отдыху  детей  </w:t>
      </w:r>
      <w:proofErr w:type="gramStart"/>
      <w:r>
        <w:t>в</w:t>
      </w:r>
      <w:proofErr w:type="gramEnd"/>
      <w:r>
        <w:t xml:space="preserve"> </w:t>
      </w:r>
    </w:p>
    <w:p w:rsidR="00243D1A" w:rsidRDefault="00243D1A" w:rsidP="004B4330">
      <w:pPr>
        <w:jc w:val="both"/>
      </w:pPr>
      <w:r>
        <w:t>каникулярное врем</w:t>
      </w:r>
      <w:r w:rsidR="002B58C0">
        <w:t>я между заявителем и отделом</w:t>
      </w:r>
      <w:r>
        <w:t xml:space="preserve"> образования;</w:t>
      </w:r>
    </w:p>
    <w:p w:rsidR="00243D1A" w:rsidRDefault="00243D1A" w:rsidP="004B4330">
      <w:pPr>
        <w:jc w:val="both"/>
      </w:pPr>
      <w:r>
        <w:t xml:space="preserve">-  перечисление  суммы  частичного  возмещения  (компенсации)  стоимости  путевки  </w:t>
      </w:r>
      <w:proofErr w:type="gramStart"/>
      <w:r>
        <w:t>для</w:t>
      </w:r>
      <w:proofErr w:type="gramEnd"/>
      <w:r>
        <w:t xml:space="preserve"> </w:t>
      </w:r>
    </w:p>
    <w:p w:rsidR="00243D1A" w:rsidRDefault="00243D1A" w:rsidP="004B4330">
      <w:pPr>
        <w:jc w:val="both"/>
      </w:pPr>
      <w:r>
        <w:t>детей в загородные детские оздоровительные лагеря на счет заявителя.</w:t>
      </w:r>
    </w:p>
    <w:p w:rsidR="00B77A5A" w:rsidRDefault="00B77A5A" w:rsidP="00B77A5A">
      <w:pPr>
        <w:jc w:val="both"/>
      </w:pPr>
      <w:r>
        <w:t xml:space="preserve">3.1.  Прием  заявок  на  частичное  возмещение  (компенсацию)  стоимости  путевки  </w:t>
      </w:r>
      <w:proofErr w:type="gramStart"/>
      <w:r>
        <w:t>в</w:t>
      </w:r>
      <w:proofErr w:type="gramEnd"/>
      <w:r>
        <w:t xml:space="preserve"> </w:t>
      </w:r>
    </w:p>
    <w:p w:rsidR="00B77A5A" w:rsidRDefault="00B77A5A" w:rsidP="00B77A5A">
      <w:pPr>
        <w:jc w:val="both"/>
      </w:pPr>
      <w:r>
        <w:lastRenderedPageBreak/>
        <w:t>загородные детские оздоровительные лагеря.</w:t>
      </w:r>
    </w:p>
    <w:p w:rsidR="00B77A5A" w:rsidRDefault="00B77A5A" w:rsidP="00B77A5A">
      <w:pPr>
        <w:jc w:val="both"/>
      </w:pPr>
      <w:r>
        <w:t>3.1.1.  Юридическим  фактом  для  начала  административной  процедуры  является  подача заявки  заявителем  на  частичное  возмещение  (компенсацию)  стоимости  путевки  в  загородные детские оздоровительные лагеря.</w:t>
      </w:r>
    </w:p>
    <w:p w:rsidR="00B77A5A" w:rsidRDefault="00B77A5A" w:rsidP="00B77A5A">
      <w:pPr>
        <w:jc w:val="both"/>
      </w:pPr>
      <w:r>
        <w:t xml:space="preserve">3.1.2.  Заявки  на  предоставление  частичного  возмещения  (компенсации)  стоимости </w:t>
      </w:r>
    </w:p>
    <w:p w:rsidR="00B77A5A" w:rsidRDefault="00B77A5A" w:rsidP="00B77A5A">
      <w:pPr>
        <w:jc w:val="both"/>
      </w:pPr>
      <w:r>
        <w:t xml:space="preserve">путевки  для  детей  в  загородные  детские  оздоровительные  лагеря  принимаются   от заявителей  (физических и юридических лиц) до 01 марта текущего года (заявочная кампания). </w:t>
      </w:r>
    </w:p>
    <w:p w:rsidR="00B77A5A" w:rsidRDefault="00B77A5A" w:rsidP="002F3408">
      <w:pPr>
        <w:jc w:val="both"/>
      </w:pPr>
      <w:r>
        <w:t xml:space="preserve">3.1.3.  Заявки,  поданные   после   окончания  срока  заявочной  кампании,   принимаются </w:t>
      </w:r>
    </w:p>
    <w:p w:rsidR="00B77A5A" w:rsidRDefault="00B77A5A" w:rsidP="002F3408">
      <w:pPr>
        <w:jc w:val="both"/>
      </w:pPr>
      <w:r>
        <w:t>специалистами  отдела  образования  только  от  физических  лиц   и  рассматриваются  после  удовлетворения  заявок,  предусмотренных   п. 3.1.2</w:t>
      </w:r>
      <w:r w:rsidR="002B58C0">
        <w:t xml:space="preserve"> </w:t>
      </w:r>
      <w:r>
        <w:t>.настоящего</w:t>
      </w:r>
      <w:r w:rsidR="002F3408">
        <w:t xml:space="preserve"> </w:t>
      </w:r>
      <w:r>
        <w:t>административного регламента.</w:t>
      </w:r>
    </w:p>
    <w:p w:rsidR="00B77A5A" w:rsidRDefault="002F3408" w:rsidP="002F3408">
      <w:pPr>
        <w:jc w:val="both"/>
      </w:pPr>
      <w:r>
        <w:t>3.1.4.  Специалист  отдела</w:t>
      </w:r>
      <w:r w:rsidR="00B77A5A">
        <w:t xml:space="preserve">  образования,  ответственный  за  прием  и  регистрацию </w:t>
      </w:r>
    </w:p>
    <w:p w:rsidR="00B77A5A" w:rsidRDefault="00B77A5A" w:rsidP="002F3408">
      <w:pPr>
        <w:jc w:val="both"/>
      </w:pPr>
      <w:r>
        <w:t>документов, проводит первичную проверку представленных документов, удостоверяясь что:</w:t>
      </w:r>
    </w:p>
    <w:p w:rsidR="00B77A5A" w:rsidRDefault="00B77A5A" w:rsidP="00B77A5A">
      <w:r>
        <w:t>- текст заявки написан разборчиво;</w:t>
      </w:r>
    </w:p>
    <w:p w:rsidR="00B77A5A" w:rsidRDefault="00B77A5A" w:rsidP="00B77A5A">
      <w:r>
        <w:t xml:space="preserve">- в заявке указана фамилия, почтовый адрес заявителя (физического лица), наименование, </w:t>
      </w:r>
    </w:p>
    <w:p w:rsidR="00B77A5A" w:rsidRDefault="00B77A5A" w:rsidP="00B77A5A">
      <w:r>
        <w:t>местонахождение заявителя (юридического лица);</w:t>
      </w:r>
    </w:p>
    <w:p w:rsidR="00B77A5A" w:rsidRDefault="00B77A5A" w:rsidP="00B77A5A">
      <w:r>
        <w:t>- заявка подписана заявителем;</w:t>
      </w:r>
    </w:p>
    <w:p w:rsidR="00B77A5A" w:rsidRDefault="00B77A5A" w:rsidP="00B77A5A">
      <w:r>
        <w:t xml:space="preserve">-  к  заявке  приложены  необходимые  документы  в  соответствии  с  </w:t>
      </w:r>
      <w:r w:rsidRPr="002F3408">
        <w:t>п.  2.</w:t>
      </w:r>
      <w:r w:rsidR="002F3408" w:rsidRPr="002F3408">
        <w:t>7.</w:t>
      </w:r>
      <w:r>
        <w:t xml:space="preserve">  настоящего </w:t>
      </w:r>
    </w:p>
    <w:p w:rsidR="00B77A5A" w:rsidRDefault="00B77A5A" w:rsidP="00B77A5A">
      <w:r>
        <w:t>административного регламента;</w:t>
      </w:r>
    </w:p>
    <w:p w:rsidR="00B77A5A" w:rsidRDefault="00B77A5A" w:rsidP="00B77A5A">
      <w:proofErr w:type="gramStart"/>
      <w:r>
        <w:t xml:space="preserve">-  копии представленных заявителем документов соответствуют оригиналам (при личном </w:t>
      </w:r>
      <w:proofErr w:type="gramEnd"/>
    </w:p>
    <w:p w:rsidR="00B77A5A" w:rsidRDefault="00B77A5A" w:rsidP="00B77A5A">
      <w:proofErr w:type="gramStart"/>
      <w:r>
        <w:t>обращении</w:t>
      </w:r>
      <w:proofErr w:type="gramEnd"/>
      <w:r>
        <w:t xml:space="preserve"> заявителя).</w:t>
      </w:r>
    </w:p>
    <w:p w:rsidR="00B77A5A" w:rsidRDefault="002F3408" w:rsidP="002F3408">
      <w:pPr>
        <w:jc w:val="both"/>
      </w:pPr>
      <w:r>
        <w:t>3.1.5</w:t>
      </w:r>
      <w:r w:rsidR="00B77A5A">
        <w:t xml:space="preserve">.  Критериями  принятия  решения  об  отказе  в  приеме  документов  является  наличие оснований, предусмотренных в </w:t>
      </w:r>
      <w:r w:rsidRPr="002F3408">
        <w:t>п. 2.9</w:t>
      </w:r>
      <w:r w:rsidR="00B77A5A" w:rsidRPr="002F3408">
        <w:t>.</w:t>
      </w:r>
      <w:r w:rsidR="00B77A5A">
        <w:t xml:space="preserve"> настоящего административного регламента.</w:t>
      </w:r>
    </w:p>
    <w:p w:rsidR="00B77A5A" w:rsidRDefault="00C33A9F" w:rsidP="00C33A9F">
      <w:pPr>
        <w:jc w:val="both"/>
      </w:pPr>
      <w:r>
        <w:t>3.1.6</w:t>
      </w:r>
      <w:r w:rsidR="00B77A5A">
        <w:t xml:space="preserve">.  Результатом  административной  процедуры  является  прием  и  регистрация </w:t>
      </w:r>
    </w:p>
    <w:p w:rsidR="00B77A5A" w:rsidRDefault="00C33A9F" w:rsidP="00C33A9F">
      <w:pPr>
        <w:jc w:val="both"/>
      </w:pPr>
      <w:r>
        <w:t>специалистом отдела</w:t>
      </w:r>
      <w:r w:rsidR="00B77A5A">
        <w:t xml:space="preserve"> образования заявки в журнале регистрации заявок в день обращения </w:t>
      </w:r>
    </w:p>
    <w:p w:rsidR="00B77A5A" w:rsidRDefault="00B77A5A" w:rsidP="00C33A9F">
      <w:pPr>
        <w:jc w:val="both"/>
      </w:pPr>
      <w:r>
        <w:t>заявителя  или  отказ  заявителю  в  приеме  документов  по  ос</w:t>
      </w:r>
      <w:r w:rsidR="00C33A9F">
        <w:t>нованиям,  указанным  в  п.  2.9</w:t>
      </w:r>
      <w:r>
        <w:t>.настоящего административного регламента.</w:t>
      </w:r>
    </w:p>
    <w:p w:rsidR="00B77A5A" w:rsidRDefault="00B77A5A" w:rsidP="00B77A5A">
      <w:r>
        <w:t>3.2. Рассмотрение представленных документов</w:t>
      </w:r>
    </w:p>
    <w:p w:rsidR="00B77A5A" w:rsidRDefault="00B77A5A" w:rsidP="00C33A9F">
      <w:pPr>
        <w:jc w:val="both"/>
      </w:pPr>
      <w:r>
        <w:t xml:space="preserve">3.2.1.  Юридическим  фактом  для  начала  административного  действия  является </w:t>
      </w:r>
    </w:p>
    <w:p w:rsidR="00B77A5A" w:rsidRDefault="00B77A5A" w:rsidP="00C33A9F">
      <w:pPr>
        <w:jc w:val="both"/>
      </w:pPr>
      <w:r>
        <w:t>поступлен</w:t>
      </w:r>
      <w:r w:rsidR="00C33A9F">
        <w:t>ие на рассмотрение специалисту отдела</w:t>
      </w:r>
      <w:r>
        <w:t xml:space="preserve"> образования представленных заявителем</w:t>
      </w:r>
      <w:r w:rsidR="00C33A9F">
        <w:t xml:space="preserve"> </w:t>
      </w:r>
      <w:r>
        <w:t>документов.</w:t>
      </w:r>
    </w:p>
    <w:p w:rsidR="00B77A5A" w:rsidRDefault="00C33A9F" w:rsidP="00B77A5A">
      <w:r>
        <w:t>3.2.2. Специалисты отдела</w:t>
      </w:r>
      <w:r w:rsidR="00B77A5A">
        <w:t xml:space="preserve"> образования рассматривают представленные заявителем </w:t>
      </w:r>
    </w:p>
    <w:p w:rsidR="00B77A5A" w:rsidRDefault="00B77A5A" w:rsidP="00B77A5A">
      <w:r>
        <w:t>документы,  удостове</w:t>
      </w:r>
      <w:r w:rsidR="002B58C0">
        <w:t>ряясь  в  полноте  информации.</w:t>
      </w:r>
    </w:p>
    <w:p w:rsidR="00B77A5A" w:rsidRDefault="00B77A5A" w:rsidP="00C33A9F">
      <w:pPr>
        <w:jc w:val="both"/>
      </w:pPr>
      <w:r>
        <w:t xml:space="preserve">3.2.3.  </w:t>
      </w:r>
      <w:proofErr w:type="gramStart"/>
      <w:r>
        <w:t>Документы  на  предоставление  частичного  возмещения  (компенсации)  стоимости путевки для детей в загородные детские оздоровительные лагеря</w:t>
      </w:r>
      <w:r w:rsidR="00C33A9F">
        <w:t xml:space="preserve">, представленные заявителем до </w:t>
      </w:r>
      <w:r>
        <w:t>01  марта  текущего  года,  рассматриваются  с</w:t>
      </w:r>
      <w:r w:rsidR="00C33A9F">
        <w:t xml:space="preserve">пециалистами  отдела  образования  в  порядке </w:t>
      </w:r>
      <w:r>
        <w:t>очередности поступления заявок от заявителей в пределах ли</w:t>
      </w:r>
      <w:r w:rsidR="00C33A9F">
        <w:t xml:space="preserve">митов бюджетных обязательств и </w:t>
      </w:r>
      <w:r>
        <w:t>объемах  финансирования,  предусмотренных  бюджетом  Удмур</w:t>
      </w:r>
      <w:r w:rsidR="00C33A9F">
        <w:t xml:space="preserve">тской  Республики  на  текущий </w:t>
      </w:r>
      <w:r>
        <w:t xml:space="preserve">финансовый  год  на  реализацию  мероприятий  по  организации  </w:t>
      </w:r>
      <w:r w:rsidR="00C33A9F">
        <w:t xml:space="preserve">отдыха  детей  в  каникулярное </w:t>
      </w:r>
      <w:r>
        <w:t>время в</w:t>
      </w:r>
      <w:proofErr w:type="gramEnd"/>
      <w:r>
        <w:t xml:space="preserve"> загородных детских оздоровительных лагерях.</w:t>
      </w:r>
    </w:p>
    <w:p w:rsidR="00B77A5A" w:rsidRDefault="00B77A5A" w:rsidP="00C33A9F">
      <w:pPr>
        <w:jc w:val="both"/>
      </w:pPr>
      <w:r>
        <w:t xml:space="preserve">Документы на предоставление частичного возмещения (компенсации) стоимости путевки </w:t>
      </w:r>
    </w:p>
    <w:p w:rsidR="00B77A5A" w:rsidRDefault="00B77A5A" w:rsidP="00C33A9F">
      <w:pPr>
        <w:jc w:val="both"/>
      </w:pPr>
      <w:proofErr w:type="gramStart"/>
      <w:r>
        <w:t>для  детей  в  загородные  детские  оздоровительные  лагеря,  пре</w:t>
      </w:r>
      <w:r w:rsidR="00C33A9F">
        <w:t xml:space="preserve">дставленные  заявителем  после </w:t>
      </w:r>
      <w:r>
        <w:t>окончания срока заявочной кампании, рассматриваются специа</w:t>
      </w:r>
      <w:r w:rsidR="00C33A9F">
        <w:t xml:space="preserve">листами отдела образования </w:t>
      </w:r>
      <w:r>
        <w:t>при наличии денежных средств, выделенных из бюджета Удм</w:t>
      </w:r>
      <w:r w:rsidR="00C33A9F">
        <w:t xml:space="preserve">уртской Республики  на текущий </w:t>
      </w:r>
      <w:r>
        <w:t xml:space="preserve">финансовый  год  на  реализацию  мероприятий  по  организации  </w:t>
      </w:r>
      <w:r w:rsidR="00C33A9F">
        <w:t xml:space="preserve">отдыха  детей  в  каникулярное </w:t>
      </w:r>
      <w:r>
        <w:t>время  в  загородных  детских  оздоровительных  лагерях,  в  пор</w:t>
      </w:r>
      <w:r w:rsidR="00C33A9F">
        <w:t xml:space="preserve">ядке  очередности  поступления </w:t>
      </w:r>
      <w:r>
        <w:t>заявок от заявителей.</w:t>
      </w:r>
      <w:proofErr w:type="gramEnd"/>
    </w:p>
    <w:p w:rsidR="00B77A5A" w:rsidRDefault="00B77A5A" w:rsidP="00FB0017">
      <w:pPr>
        <w:jc w:val="both"/>
      </w:pPr>
      <w:r>
        <w:t>3.2.4.  Результатом  административной  процедуры  является</w:t>
      </w:r>
      <w:r w:rsidR="00C33A9F">
        <w:t xml:space="preserve">  информирование  заявителя  </w:t>
      </w:r>
      <w:proofErr w:type="gramStart"/>
      <w:r w:rsidR="00C33A9F">
        <w:t xml:space="preserve">о </w:t>
      </w:r>
      <w:r>
        <w:t>необходимости  подписания  соглашения  об  осу</w:t>
      </w:r>
      <w:r w:rsidR="00C33A9F">
        <w:t xml:space="preserve">ществлении  взаимодействия  по </w:t>
      </w:r>
      <w:r w:rsidR="00C33A9F">
        <w:lastRenderedPageBreak/>
        <w:t xml:space="preserve">отдыху  детей  в </w:t>
      </w:r>
      <w:r>
        <w:t>каникулярное  время  в  течение</w:t>
      </w:r>
      <w:proofErr w:type="gramEnd"/>
      <w:r>
        <w:t xml:space="preserve">  10  рабочих  дней  со  дня  пол</w:t>
      </w:r>
      <w:r w:rsidR="00C33A9F">
        <w:t xml:space="preserve">учения  информации  или  отказ </w:t>
      </w:r>
      <w:r>
        <w:t>заявителю в предоставлении муниципальной услуги.</w:t>
      </w:r>
    </w:p>
    <w:p w:rsidR="00B77A5A" w:rsidRDefault="00B77A5A" w:rsidP="00FB0017">
      <w:pPr>
        <w:jc w:val="both"/>
      </w:pPr>
      <w:r>
        <w:t xml:space="preserve">Критериями  принятия  решения  об  отказе  в  предоставлении  муниципальной   услуги </w:t>
      </w:r>
    </w:p>
    <w:p w:rsidR="00B77A5A" w:rsidRDefault="00B77A5A" w:rsidP="00FB0017">
      <w:pPr>
        <w:jc w:val="both"/>
      </w:pPr>
      <w:r>
        <w:t xml:space="preserve">является  наличие  оснований,  предусмотренных  в   </w:t>
      </w:r>
      <w:r w:rsidR="00FB0017">
        <w:t xml:space="preserve">  п.  </w:t>
      </w:r>
      <w:r w:rsidR="00FB0017" w:rsidRPr="00FB0017">
        <w:t>2.10.</w:t>
      </w:r>
      <w:r w:rsidR="00FB0017">
        <w:t xml:space="preserve">  настоящего </w:t>
      </w:r>
      <w:r>
        <w:t>административного регламента.</w:t>
      </w:r>
    </w:p>
    <w:p w:rsidR="00B77A5A" w:rsidRDefault="00B77A5A" w:rsidP="00B77A5A">
      <w:r>
        <w:t xml:space="preserve">Отказ  заявителю  в  предоставлении  муниципальной  услуги  доводится  до  сведения </w:t>
      </w:r>
    </w:p>
    <w:p w:rsidR="00B77A5A" w:rsidRDefault="00B77A5A" w:rsidP="00B77A5A">
      <w:r>
        <w:t xml:space="preserve">заявителя   с  указанием  причины  отказа  в  письменном  виде,  посредством   Единого  </w:t>
      </w:r>
      <w:r w:rsidR="00FB0017">
        <w:t xml:space="preserve">или </w:t>
      </w:r>
      <w:r>
        <w:t>Регионального  порталов  услуг  или  направляется  на  адрес  эл</w:t>
      </w:r>
      <w:r w:rsidR="00FB0017">
        <w:t xml:space="preserve">ектронной  почты  заявителя  в </w:t>
      </w:r>
      <w:r>
        <w:t>течение 3-х рабочих дней.</w:t>
      </w:r>
    </w:p>
    <w:p w:rsidR="00B77A5A" w:rsidRDefault="00B77A5A" w:rsidP="00B77A5A">
      <w:r>
        <w:t xml:space="preserve">3.3.  Подписание  соглашения  об  осуществлении  взаимодействия  по  отдыху  детей  </w:t>
      </w:r>
      <w:proofErr w:type="gramStart"/>
      <w:r>
        <w:t>в</w:t>
      </w:r>
      <w:proofErr w:type="gramEnd"/>
      <w:r>
        <w:t xml:space="preserve"> </w:t>
      </w:r>
    </w:p>
    <w:p w:rsidR="00B77A5A" w:rsidRDefault="00B77A5A" w:rsidP="00B77A5A">
      <w:proofErr w:type="gramStart"/>
      <w:r>
        <w:t>каникулярное  время  м</w:t>
      </w:r>
      <w:r w:rsidR="00FB0017">
        <w:t>ежду  заявителем  и  отделом</w:t>
      </w:r>
      <w:r>
        <w:t xml:space="preserve">  образования  (приложение  </w:t>
      </w:r>
      <w:r w:rsidR="00FB0017">
        <w:t xml:space="preserve"> </w:t>
      </w:r>
      <w:r w:rsidR="00FB0017" w:rsidRPr="00FB0017">
        <w:t>2, 4, 7</w:t>
      </w:r>
      <w:r w:rsidR="00FB0017">
        <w:rPr>
          <w:color w:val="FF0000"/>
        </w:rPr>
        <w:t xml:space="preserve"> </w:t>
      </w:r>
      <w:r w:rsidR="00FB0017">
        <w:t xml:space="preserve"> </w:t>
      </w:r>
      <w:r>
        <w:t xml:space="preserve">к </w:t>
      </w:r>
      <w:proofErr w:type="gramEnd"/>
    </w:p>
    <w:p w:rsidR="00B77A5A" w:rsidRDefault="00B77A5A" w:rsidP="00B77A5A">
      <w:r>
        <w:t>настоящему административному регламенту, далее - соглашение)</w:t>
      </w:r>
    </w:p>
    <w:p w:rsidR="00B77A5A" w:rsidRDefault="00B77A5A" w:rsidP="0090474E">
      <w:pPr>
        <w:jc w:val="both"/>
      </w:pPr>
      <w:r>
        <w:t xml:space="preserve">3.3.1.  Юридическим  фактом  для  начала  административной  процедуры  является </w:t>
      </w:r>
    </w:p>
    <w:p w:rsidR="00B77A5A" w:rsidRDefault="0090474E" w:rsidP="0090474E">
      <w:pPr>
        <w:jc w:val="both"/>
      </w:pPr>
      <w:r>
        <w:t>получение  отделом</w:t>
      </w:r>
      <w:r w:rsidR="00B77A5A">
        <w:t xml:space="preserve">  образования  подписанного  заявителем  </w:t>
      </w:r>
      <w:r w:rsidR="00B77A5A" w:rsidRPr="0090474E">
        <w:rPr>
          <w:color w:val="FF0000"/>
        </w:rPr>
        <w:t>соглашения</w:t>
      </w:r>
      <w:r w:rsidR="00B77A5A">
        <w:t xml:space="preserve">  об  осуществлении взаимодействия по отдыху детей в каникулярное время.</w:t>
      </w:r>
    </w:p>
    <w:p w:rsidR="00B77A5A" w:rsidRDefault="004C349C" w:rsidP="004C349C">
      <w:pPr>
        <w:jc w:val="both"/>
      </w:pPr>
      <w:r>
        <w:t>3.3.2. Специалист отдела</w:t>
      </w:r>
      <w:r w:rsidR="00B77A5A">
        <w:t xml:space="preserve"> образования проводит проверку правильности заполнения соглашения, поступившего от заявителя.</w:t>
      </w:r>
    </w:p>
    <w:p w:rsidR="00B77A5A" w:rsidRDefault="00B77A5A" w:rsidP="004C349C">
      <w:pPr>
        <w:jc w:val="both"/>
      </w:pPr>
      <w:r>
        <w:t>3.3.3. Подп</w:t>
      </w:r>
      <w:r w:rsidR="004C349C">
        <w:t>исание и регистрация отделом</w:t>
      </w:r>
      <w:r>
        <w:t xml:space="preserve"> образования соглашения осуществляется </w:t>
      </w:r>
      <w:proofErr w:type="gramStart"/>
      <w:r>
        <w:t>в</w:t>
      </w:r>
      <w:proofErr w:type="gramEnd"/>
      <w:r>
        <w:t xml:space="preserve"> </w:t>
      </w:r>
    </w:p>
    <w:p w:rsidR="00B77A5A" w:rsidRDefault="00B77A5A" w:rsidP="004C349C">
      <w:pPr>
        <w:jc w:val="both"/>
      </w:pPr>
      <w:r>
        <w:t>течение 3 рабочих дней.</w:t>
      </w:r>
    </w:p>
    <w:p w:rsidR="00B77A5A" w:rsidRDefault="00B77A5A" w:rsidP="004C349C">
      <w:pPr>
        <w:jc w:val="both"/>
      </w:pPr>
      <w:r>
        <w:t xml:space="preserve">3.3.4.  Результатом  административной  процедуры  является  подписание  соглашения </w:t>
      </w:r>
    </w:p>
    <w:p w:rsidR="00B77A5A" w:rsidRDefault="00B77A5A" w:rsidP="004C349C">
      <w:pPr>
        <w:jc w:val="both"/>
      </w:pPr>
      <w:r>
        <w:t>обеими сторонами или отказ заявителю в предоставлении муниципальной услуги.</w:t>
      </w:r>
    </w:p>
    <w:p w:rsidR="00B77A5A" w:rsidRDefault="00B77A5A" w:rsidP="004C349C">
      <w:pPr>
        <w:jc w:val="both"/>
      </w:pPr>
      <w:r>
        <w:t xml:space="preserve">Критериями  принятия  решения  об  отказе  в  предоставлении  муниципальной   услуги </w:t>
      </w:r>
    </w:p>
    <w:p w:rsidR="00B77A5A" w:rsidRDefault="00B77A5A" w:rsidP="004C349C">
      <w:pPr>
        <w:jc w:val="both"/>
      </w:pPr>
      <w:r>
        <w:t>является  наличие  оснований,  предусмотре</w:t>
      </w:r>
      <w:r w:rsidR="004C349C">
        <w:t>нных  в   п.  2.10</w:t>
      </w:r>
      <w:r>
        <w:t>.  настоящего административного регламента.</w:t>
      </w:r>
    </w:p>
    <w:p w:rsidR="00B77A5A" w:rsidRDefault="00B77A5A" w:rsidP="00B77A5A">
      <w:r>
        <w:t xml:space="preserve">Отказ  заявителю  в  предоставлении  муниципальной  услуги  доводится  до  сведения </w:t>
      </w:r>
    </w:p>
    <w:p w:rsidR="00B77A5A" w:rsidRDefault="00B77A5A" w:rsidP="00B77A5A">
      <w:r>
        <w:t>заявителя   с  указанием  причины  отказа  в  письменном  вид</w:t>
      </w:r>
      <w:r w:rsidR="004C349C">
        <w:t xml:space="preserve">е,  посредством   Единого  или </w:t>
      </w:r>
      <w:r>
        <w:t>Регионального  порталов  услуг  или  направляется  на  адрес  эл</w:t>
      </w:r>
      <w:r w:rsidR="004C349C">
        <w:t xml:space="preserve">ектронной  почты  заявителя  в </w:t>
      </w:r>
      <w:r>
        <w:t>течение 3-х рабочих дней».</w:t>
      </w:r>
    </w:p>
    <w:p w:rsidR="00B77A5A" w:rsidRDefault="00B77A5A" w:rsidP="00B77A5A">
      <w:r>
        <w:t xml:space="preserve">3.4. Перечисление суммы частичного возмещения (компенсации) стоимости путевки </w:t>
      </w:r>
      <w:proofErr w:type="gramStart"/>
      <w:r>
        <w:t>для</w:t>
      </w:r>
      <w:proofErr w:type="gramEnd"/>
      <w:r>
        <w:t xml:space="preserve"> </w:t>
      </w:r>
    </w:p>
    <w:p w:rsidR="00B77A5A" w:rsidRDefault="00B77A5A" w:rsidP="00B77A5A">
      <w:r>
        <w:t>детей в загородные детские оздоровительные лагеря на счет заявителя</w:t>
      </w:r>
    </w:p>
    <w:p w:rsidR="00B77A5A" w:rsidRDefault="00B77A5A" w:rsidP="00B77A5A">
      <w:r>
        <w:t xml:space="preserve">3.4.1.  Юридическим  фактом  для  начала   административной  процедуры  является </w:t>
      </w:r>
    </w:p>
    <w:p w:rsidR="00B77A5A" w:rsidRDefault="00B77A5A" w:rsidP="00B77A5A">
      <w:r>
        <w:t>предоставление  заявителем  отчета  об  использовании   ср</w:t>
      </w:r>
      <w:r w:rsidR="004C349C">
        <w:t xml:space="preserve">едств  из  бюджета  Удмуртской </w:t>
      </w:r>
      <w:r>
        <w:t xml:space="preserve">Республики </w:t>
      </w:r>
      <w:r w:rsidR="004C349C">
        <w:t>(далее -  отчет) (приложение № 8</w:t>
      </w:r>
      <w:r>
        <w:t xml:space="preserve">  к Соглашению об</w:t>
      </w:r>
      <w:r w:rsidR="004C349C">
        <w:t xml:space="preserve">  осуществлении взаимодействия </w:t>
      </w:r>
      <w:r>
        <w:t>по отдыху детей в каник</w:t>
      </w:r>
      <w:r w:rsidR="004C349C">
        <w:t>улярное время приложения №№  4,7</w:t>
      </w:r>
      <w:r>
        <w:t xml:space="preserve"> к административному регламенту). </w:t>
      </w:r>
    </w:p>
    <w:p w:rsidR="00B77A5A" w:rsidRDefault="00B77A5A" w:rsidP="00061474">
      <w:pPr>
        <w:jc w:val="both"/>
      </w:pPr>
      <w:r w:rsidRPr="00061474">
        <w:t>3.4.2. Заявитель</w:t>
      </w:r>
      <w:r>
        <w:t xml:space="preserve"> </w:t>
      </w:r>
      <w:proofErr w:type="gramStart"/>
      <w:r>
        <w:t>предоставляет отчет</w:t>
      </w:r>
      <w:proofErr w:type="gramEnd"/>
      <w:r>
        <w:t xml:space="preserve"> по установленной форме с приложением заверенной </w:t>
      </w:r>
    </w:p>
    <w:p w:rsidR="00B77A5A" w:rsidRDefault="00B77A5A" w:rsidP="00061474">
      <w:pPr>
        <w:jc w:val="both"/>
      </w:pPr>
      <w:r>
        <w:t>копии обратного талона к путевке для организаций, д</w:t>
      </w:r>
      <w:r w:rsidR="00061474">
        <w:t xml:space="preserve">ля физических лиц  -  оригинала </w:t>
      </w:r>
      <w:r>
        <w:t xml:space="preserve">обратного талона к путевке, документа, подтверждающего факт оплаты путевки специалисту </w:t>
      </w:r>
      <w:r w:rsidR="00061474">
        <w:t xml:space="preserve">отдела </w:t>
      </w:r>
      <w:r>
        <w:t>образования.</w:t>
      </w:r>
    </w:p>
    <w:p w:rsidR="00B77A5A" w:rsidRDefault="00B77A5A" w:rsidP="00061474">
      <w:pPr>
        <w:jc w:val="both"/>
      </w:pPr>
      <w:proofErr w:type="gramStart"/>
      <w:r>
        <w:t>Предоставление  отчета  заявителем  осуществляется  ежемесячно,  не  позднее  15-го  числа месяца, следующего за отчетным, до фактического исполнения соглашения.</w:t>
      </w:r>
      <w:proofErr w:type="gramEnd"/>
    </w:p>
    <w:p w:rsidR="00B77A5A" w:rsidRDefault="00061474" w:rsidP="00061474">
      <w:pPr>
        <w:jc w:val="both"/>
      </w:pPr>
      <w:r>
        <w:t>3.4.3. Специалист отдела</w:t>
      </w:r>
      <w:r w:rsidR="00B77A5A">
        <w:t xml:space="preserve"> образования проводит проверку правильности заполнения </w:t>
      </w:r>
    </w:p>
    <w:p w:rsidR="00B77A5A" w:rsidRDefault="00B77A5A" w:rsidP="00061474">
      <w:pPr>
        <w:jc w:val="both"/>
      </w:pPr>
      <w:r>
        <w:t>отчета,  поступившего  от  заявителя</w:t>
      </w:r>
      <w:r w:rsidR="00061474">
        <w:t>,</w:t>
      </w:r>
      <w:r>
        <w:t xml:space="preserve">  и  передает  в </w:t>
      </w:r>
      <w:r w:rsidR="00061474">
        <w:t xml:space="preserve">  бухгалтерию отдела</w:t>
      </w:r>
      <w:r>
        <w:t xml:space="preserve"> образования</w:t>
      </w:r>
      <w:r w:rsidR="00061474">
        <w:t>.</w:t>
      </w:r>
    </w:p>
    <w:p w:rsidR="00B77A5A" w:rsidRDefault="00B77A5A" w:rsidP="00061474">
      <w:pPr>
        <w:jc w:val="both"/>
      </w:pPr>
      <w:r>
        <w:t>3.4.4.  Предоставленные  заявителями  отчеты  перед</w:t>
      </w:r>
      <w:r w:rsidR="00061474">
        <w:t>аются  специалистами  отдела</w:t>
      </w:r>
      <w:r>
        <w:t xml:space="preserve"> </w:t>
      </w:r>
    </w:p>
    <w:p w:rsidR="00B77A5A" w:rsidRDefault="00061474" w:rsidP="00061474">
      <w:pPr>
        <w:jc w:val="both"/>
      </w:pPr>
      <w:r>
        <w:t>образования в бухгалтерию отдела</w:t>
      </w:r>
      <w:r w:rsidR="00B77A5A">
        <w:t xml:space="preserve"> образования в течение 2-х рабочих дней.</w:t>
      </w:r>
    </w:p>
    <w:p w:rsidR="00B77A5A" w:rsidRDefault="00B77A5A" w:rsidP="00B77A5A">
      <w:r>
        <w:t>3.4.</w:t>
      </w:r>
      <w:r w:rsidR="00BD4FDC">
        <w:t>5. Специалисты бухгалтерии отдела</w:t>
      </w:r>
      <w:r>
        <w:t xml:space="preserve"> образования проверяют Сумму, указанную в отчете на соответствие с Соглашением. </w:t>
      </w:r>
    </w:p>
    <w:p w:rsidR="00B77A5A" w:rsidRDefault="00B77A5A" w:rsidP="00BD4FDC">
      <w:pPr>
        <w:jc w:val="both"/>
      </w:pPr>
      <w:r>
        <w:t>3.4.6.  В течение 3 рабочих дней с момента передачи о</w:t>
      </w:r>
      <w:r w:rsidR="00BD4FDC">
        <w:t xml:space="preserve">тчета специалисты бухгалтерии отдела </w:t>
      </w:r>
      <w:r>
        <w:t>образования готовят  платежное поручение для перечисления компенсации (возмещения) затрат на приобретение путевок.</w:t>
      </w:r>
    </w:p>
    <w:p w:rsidR="00B77A5A" w:rsidRDefault="00B77A5A" w:rsidP="00A40779">
      <w:pPr>
        <w:jc w:val="both"/>
      </w:pPr>
      <w:r>
        <w:t>3.4.7.  В течение 3 рабочих дней Управление финан</w:t>
      </w:r>
      <w:r w:rsidR="00BD4FDC">
        <w:t>сов Администрации муниципального образования «Юкаменский район»</w:t>
      </w:r>
      <w:r>
        <w:t xml:space="preserve"> оплачивает платежное поручение заявителю отчета.</w:t>
      </w:r>
    </w:p>
    <w:p w:rsidR="00B77A5A" w:rsidRDefault="00B77A5A" w:rsidP="00A40779">
      <w:pPr>
        <w:jc w:val="both"/>
      </w:pPr>
      <w:r>
        <w:t xml:space="preserve">В  случае  возврата  платежного  поручения  в  течение  3  рабочих  дней  специалисты </w:t>
      </w:r>
      <w:r w:rsidR="00BD4FDC">
        <w:t xml:space="preserve"> бухгалтерии отдела</w:t>
      </w:r>
      <w:r>
        <w:t xml:space="preserve">  образования  отправляют  в  Управление </w:t>
      </w:r>
      <w:r w:rsidR="00BD4FDC">
        <w:t xml:space="preserve"> финансов Администрации </w:t>
      </w:r>
      <w:r w:rsidR="00BD4FDC">
        <w:lastRenderedPageBreak/>
        <w:t>муниципального образования «Юкаменский район»</w:t>
      </w:r>
      <w:r>
        <w:t xml:space="preserve"> исправленное  платежное  поручение  и  в  течение  3  рабочих  дней  Управление  финансов Администрации </w:t>
      </w:r>
      <w:r w:rsidR="00BD4FDC">
        <w:t>муниципального образования «Юкаменский район»</w:t>
      </w:r>
      <w:r w:rsidR="002B58C0">
        <w:t xml:space="preserve"> </w:t>
      </w:r>
      <w:r>
        <w:t>оплачивает платежное поручение заявителю отчета.</w:t>
      </w:r>
    </w:p>
    <w:p w:rsidR="00B77A5A" w:rsidRDefault="00B77A5A" w:rsidP="00A40779">
      <w:pPr>
        <w:jc w:val="both"/>
      </w:pPr>
      <w:r>
        <w:t>3.4.8.  Результатом  административной  процедуры  явл</w:t>
      </w:r>
      <w:r w:rsidR="00BD4FDC">
        <w:t>яется  перечисление  отделом</w:t>
      </w:r>
      <w:r>
        <w:t xml:space="preserve"> </w:t>
      </w:r>
    </w:p>
    <w:p w:rsidR="00B77A5A" w:rsidRDefault="00B77A5A" w:rsidP="00A40779">
      <w:pPr>
        <w:jc w:val="both"/>
      </w:pPr>
      <w:proofErr w:type="gramStart"/>
      <w:r>
        <w:t xml:space="preserve">образования  суммы  частичного  возмещения  (компенсации)  стоимости  путевки  для  детей  в загородные  детские  оздоровительные  лагеря  на  счет  заявителя,  в  течение  30  банковских  дней после  предоставления  отчета,  но  не  позднее 31  декабря  текущего  года,  или  отказ заявителю  в предоставлении  муниципальной  услуги  и  расторжение  соглашения  об  осуществлении взаимодействия  по  отдыху  детей  в  каникулярное  время  между  заявителем  и  </w:t>
      </w:r>
      <w:r w:rsidR="00BD4FDC">
        <w:t xml:space="preserve">отделом </w:t>
      </w:r>
      <w:r>
        <w:t>образования в срок не позднее</w:t>
      </w:r>
      <w:proofErr w:type="gramEnd"/>
      <w:r>
        <w:t xml:space="preserve"> 30 ноября текущего года.</w:t>
      </w:r>
    </w:p>
    <w:p w:rsidR="00B77A5A" w:rsidRDefault="00B77A5A" w:rsidP="00A40779">
      <w:pPr>
        <w:jc w:val="both"/>
      </w:pPr>
      <w:r>
        <w:t xml:space="preserve">Критериями  принятия  решения  об  отказе  в  предоставлении  муниципальной  услуги </w:t>
      </w:r>
    </w:p>
    <w:p w:rsidR="00B77A5A" w:rsidRDefault="00B77A5A" w:rsidP="00A40779">
      <w:pPr>
        <w:jc w:val="both"/>
      </w:pPr>
      <w:r>
        <w:t>является  наличие  оснований</w:t>
      </w:r>
      <w:r w:rsidR="00A40779">
        <w:t>,  предусмотренных  в   п.  2.10</w:t>
      </w:r>
      <w:r>
        <w:t>.  настоящего</w:t>
      </w:r>
      <w:r w:rsidR="00A40779">
        <w:t xml:space="preserve"> </w:t>
      </w:r>
      <w:r>
        <w:t>административного регламента.</w:t>
      </w:r>
    </w:p>
    <w:p w:rsidR="00B77A5A" w:rsidRDefault="00B77A5A" w:rsidP="00A40779">
      <w:pPr>
        <w:jc w:val="both"/>
      </w:pPr>
      <w:r>
        <w:t xml:space="preserve">Отказ заявителю в предоставлении муниципальной услуги и предложение о заключении </w:t>
      </w:r>
    </w:p>
    <w:p w:rsidR="00B77A5A" w:rsidRDefault="00B77A5A" w:rsidP="00A40779">
      <w:pPr>
        <w:jc w:val="both"/>
      </w:pPr>
      <w:r>
        <w:t xml:space="preserve">соглашения  </w:t>
      </w:r>
      <w:proofErr w:type="gramStart"/>
      <w:r>
        <w:t>о  расторжении  соглашения  об  осуществлении  взаимодействия  по  отдыху  детей  в каникулярное  время  м</w:t>
      </w:r>
      <w:r w:rsidR="002B58C0">
        <w:t>ежду  заявителем</w:t>
      </w:r>
      <w:proofErr w:type="gramEnd"/>
      <w:r w:rsidR="002B58C0">
        <w:t xml:space="preserve">  и  отделом</w:t>
      </w:r>
      <w:r>
        <w:t xml:space="preserve">  образования  доводится  до  сведения заявителя  с  указанием  причины  отказа  в  письменном  виде,  посредством  Единого  или Регионального порталов услуг или направляется на адрес электронной почты заявителя.</w:t>
      </w:r>
    </w:p>
    <w:p w:rsidR="0067412A" w:rsidRPr="00A40779" w:rsidRDefault="00A40779" w:rsidP="0067412A">
      <w:pPr>
        <w:ind w:right="-146"/>
        <w:jc w:val="both"/>
      </w:pPr>
      <w:r w:rsidRPr="00A40779">
        <w:t>3.5</w:t>
      </w:r>
      <w:r w:rsidR="0067412A" w:rsidRPr="00A40779">
        <w:t>.  Блок-схема предоставления муниципальной услуги приводится в приложениях №№ 10, 11, 12 к административному  регламенту.</w:t>
      </w:r>
    </w:p>
    <w:p w:rsidR="0067412A" w:rsidRPr="00A40779" w:rsidRDefault="0067412A" w:rsidP="0067412A">
      <w:pPr>
        <w:ind w:right="-146"/>
        <w:jc w:val="center"/>
        <w:rPr>
          <w:b/>
        </w:rPr>
      </w:pPr>
    </w:p>
    <w:p w:rsidR="0067412A" w:rsidRPr="00A40779" w:rsidRDefault="0067412A" w:rsidP="0067412A">
      <w:pPr>
        <w:ind w:right="-146"/>
        <w:jc w:val="center"/>
        <w:rPr>
          <w:b/>
        </w:rPr>
      </w:pPr>
      <w:r w:rsidRPr="00A40779">
        <w:rPr>
          <w:b/>
        </w:rPr>
        <w:t xml:space="preserve">4.  </w:t>
      </w:r>
      <w:proofErr w:type="gramStart"/>
      <w:r w:rsidRPr="00A40779">
        <w:rPr>
          <w:b/>
        </w:rPr>
        <w:t>Контроль за</w:t>
      </w:r>
      <w:proofErr w:type="gramEnd"/>
      <w:r w:rsidRPr="00A40779">
        <w:rPr>
          <w:b/>
        </w:rPr>
        <w:t xml:space="preserve"> исполнением  административного   регламента</w:t>
      </w:r>
    </w:p>
    <w:p w:rsidR="0067412A" w:rsidRPr="00A40779" w:rsidRDefault="0067412A" w:rsidP="0067412A">
      <w:pPr>
        <w:jc w:val="center"/>
        <w:rPr>
          <w:b/>
        </w:rPr>
      </w:pPr>
    </w:p>
    <w:p w:rsidR="0067412A" w:rsidRPr="00A40779" w:rsidRDefault="0067412A" w:rsidP="0067412A">
      <w:pPr>
        <w:ind w:firstLine="708"/>
        <w:jc w:val="both"/>
        <w:rPr>
          <w:color w:val="000000"/>
        </w:rPr>
      </w:pPr>
      <w:r w:rsidRPr="00A40779">
        <w:t xml:space="preserve">4.1.  Текущий </w:t>
      </w:r>
      <w:proofErr w:type="gramStart"/>
      <w:r w:rsidRPr="00A40779">
        <w:t>контроль за</w:t>
      </w:r>
      <w:proofErr w:type="gramEnd"/>
      <w:r w:rsidRPr="00A40779">
        <w:t xml:space="preserve"> соблюдением последовательности действий определенных административными процедурами при предоставлении  муниципальной услуги и принятием решений осуществляется должностными лицами Министерства образования и науки Удмуртской Республики, </w:t>
      </w:r>
      <w:r w:rsidRPr="00A40779">
        <w:rPr>
          <w:color w:val="000000"/>
        </w:rPr>
        <w:t>Службой по надзору и контролю в сфере образования при Министерстве образования и науки  Удмуртской Республики.</w:t>
      </w:r>
    </w:p>
    <w:p w:rsidR="0067412A" w:rsidRPr="00A40779" w:rsidRDefault="0067412A" w:rsidP="0067412A">
      <w:pPr>
        <w:pStyle w:val="a3"/>
        <w:spacing w:before="0" w:after="0"/>
        <w:ind w:firstLine="708"/>
        <w:jc w:val="both"/>
      </w:pPr>
      <w:proofErr w:type="gramStart"/>
      <w:r w:rsidRPr="00A40779">
        <w:t>Контроль за</w:t>
      </w:r>
      <w:proofErr w:type="gramEnd"/>
      <w:r w:rsidRPr="00A40779">
        <w:t xml:space="preserve"> полнотой и качеством предоставления муниципальной услуги также может осуществляться  Администрацией муниципального образования «Юкаменский район»  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специалистов, бухгалтера, руководителей образовательных учреждений.</w:t>
      </w:r>
    </w:p>
    <w:p w:rsidR="0067412A" w:rsidRPr="00A40779" w:rsidRDefault="0067412A" w:rsidP="0067412A">
      <w:pPr>
        <w:ind w:firstLine="708"/>
        <w:jc w:val="both"/>
      </w:pPr>
      <w:r w:rsidRPr="00A40779">
        <w:t>Периодичность проведения проверок полноты и качества предоставления муниципальной услуги осуществляется на основании распоряжений Администрации муниципального образования «Юкаменский район».</w:t>
      </w:r>
    </w:p>
    <w:p w:rsidR="0067412A" w:rsidRPr="00A40779" w:rsidRDefault="0067412A" w:rsidP="0067412A">
      <w:pPr>
        <w:pStyle w:val="a3"/>
        <w:spacing w:before="0" w:after="0"/>
        <w:jc w:val="both"/>
      </w:pPr>
      <w:r w:rsidRPr="00A40779">
        <w:tab/>
        <w:t>4.2. 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67412A" w:rsidRPr="00A40779" w:rsidRDefault="0067412A" w:rsidP="0067412A">
      <w:pPr>
        <w:pStyle w:val="a3"/>
        <w:spacing w:before="0" w:after="0"/>
        <w:jc w:val="center"/>
        <w:rPr>
          <w:rStyle w:val="ad"/>
        </w:rPr>
      </w:pPr>
    </w:p>
    <w:p w:rsidR="0067412A" w:rsidRPr="00A40779" w:rsidRDefault="0067412A" w:rsidP="0067412A">
      <w:pPr>
        <w:pStyle w:val="a3"/>
        <w:spacing w:before="0" w:after="0"/>
        <w:jc w:val="center"/>
        <w:rPr>
          <w:rStyle w:val="ad"/>
        </w:rPr>
      </w:pPr>
    </w:p>
    <w:p w:rsidR="0067412A" w:rsidRPr="00A40779" w:rsidRDefault="0067412A" w:rsidP="0067412A">
      <w:pPr>
        <w:pStyle w:val="a3"/>
        <w:spacing w:before="0" w:after="0"/>
        <w:jc w:val="center"/>
        <w:rPr>
          <w:rStyle w:val="ad"/>
        </w:rPr>
      </w:pPr>
    </w:p>
    <w:p w:rsidR="0067412A" w:rsidRPr="00A40779" w:rsidRDefault="0067412A" w:rsidP="0067412A">
      <w:pPr>
        <w:pStyle w:val="a3"/>
        <w:spacing w:before="0" w:after="0"/>
        <w:jc w:val="center"/>
        <w:rPr>
          <w:rStyle w:val="ad"/>
        </w:rPr>
      </w:pPr>
      <w:r w:rsidRPr="00A40779">
        <w:rPr>
          <w:rStyle w:val="ad"/>
        </w:rPr>
        <w:t xml:space="preserve">5. Досудебный (внесудебный) порядок обжалования решений </w:t>
      </w:r>
    </w:p>
    <w:p w:rsidR="0067412A" w:rsidRPr="00A40779" w:rsidRDefault="0067412A" w:rsidP="0067412A">
      <w:pPr>
        <w:pStyle w:val="a3"/>
        <w:spacing w:before="0" w:after="0"/>
        <w:jc w:val="center"/>
        <w:rPr>
          <w:rStyle w:val="ad"/>
        </w:rPr>
      </w:pPr>
      <w:r w:rsidRPr="00A40779">
        <w:rPr>
          <w:rStyle w:val="ad"/>
        </w:rPr>
        <w:t>и действий (бездействий) специалистов</w:t>
      </w:r>
    </w:p>
    <w:p w:rsidR="0067412A" w:rsidRPr="00A40779" w:rsidRDefault="0067412A" w:rsidP="0067412A">
      <w:pPr>
        <w:pStyle w:val="a3"/>
        <w:spacing w:before="0" w:after="0"/>
        <w:jc w:val="center"/>
      </w:pPr>
    </w:p>
    <w:p w:rsidR="0067412A" w:rsidRPr="00A40779" w:rsidRDefault="0067412A" w:rsidP="0067412A">
      <w:pPr>
        <w:pStyle w:val="a3"/>
        <w:spacing w:before="0" w:after="0"/>
        <w:jc w:val="both"/>
      </w:pPr>
      <w:r w:rsidRPr="00A40779">
        <w:tab/>
        <w:t xml:space="preserve"> 5.1. В случае если Заявитель не согласен с результатом  предоставления муниципальной услуги, он вправе обжаловать  действия (бездействие) и решения, осуществляемые в ходе предоставления муниципальной услуги, в  судебном  и досудебном порядке  в соответствии с действующим законодательством Российской Федерации: </w:t>
      </w:r>
    </w:p>
    <w:p w:rsidR="0067412A" w:rsidRPr="00A40779" w:rsidRDefault="0067412A" w:rsidP="0067412A">
      <w:pPr>
        <w:pStyle w:val="a3"/>
        <w:spacing w:before="0" w:after="0"/>
        <w:jc w:val="both"/>
      </w:pPr>
      <w:r w:rsidRPr="00A40779">
        <w:tab/>
      </w:r>
      <w:r w:rsidRPr="00A40779">
        <w:rPr>
          <w:color w:val="000000"/>
        </w:rPr>
        <w:t>5.1.1.</w:t>
      </w:r>
      <w:r w:rsidRPr="00A40779">
        <w:t xml:space="preserve"> В досудебном порядке:</w:t>
      </w:r>
    </w:p>
    <w:p w:rsidR="0067412A" w:rsidRPr="00A40779" w:rsidRDefault="0067412A" w:rsidP="0067412A">
      <w:pPr>
        <w:jc w:val="both"/>
      </w:pPr>
      <w:r w:rsidRPr="00A40779">
        <w:lastRenderedPageBreak/>
        <w:tab/>
        <w:t>1. Заявитель может обратиться с жалобой (Приложение №9) в следующих случаях:</w:t>
      </w:r>
    </w:p>
    <w:p w:rsidR="0067412A" w:rsidRPr="00A40779" w:rsidRDefault="0067412A" w:rsidP="0067412A">
      <w:pPr>
        <w:jc w:val="both"/>
      </w:pPr>
      <w:r w:rsidRPr="00A40779">
        <w:tab/>
        <w:t>-нарушение срока регистрации запроса заявителя о предоставлении муниципальной услуги;</w:t>
      </w:r>
    </w:p>
    <w:p w:rsidR="0067412A" w:rsidRPr="00A40779" w:rsidRDefault="0067412A" w:rsidP="0067412A">
      <w:pPr>
        <w:jc w:val="both"/>
      </w:pPr>
      <w:r w:rsidRPr="00A40779">
        <w:tab/>
        <w:t>-нарушение срока предоставления муниципальной услуги;</w:t>
      </w:r>
    </w:p>
    <w:p w:rsidR="0067412A" w:rsidRPr="00A40779" w:rsidRDefault="0067412A" w:rsidP="0067412A">
      <w:pPr>
        <w:jc w:val="both"/>
      </w:pPr>
      <w:r w:rsidRPr="00A40779">
        <w:tab/>
        <w:t>- требование у заявителя документов, не предусмотренных нормативными правовыми актами Российской Федерации, нормативными правовыми актами Удмуртской Республики, муниципальными правовыми актами Юкаменского района для предоставления муниципальной услуги;</w:t>
      </w:r>
    </w:p>
    <w:p w:rsidR="0067412A" w:rsidRPr="00A40779" w:rsidRDefault="0067412A" w:rsidP="0067412A">
      <w:pPr>
        <w:jc w:val="both"/>
      </w:pPr>
      <w:r w:rsidRPr="00A40779">
        <w:tab/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Удмуртской Республики, муниципальными правовыми актами Юкаменского района для предоставления муниципальной услуги, у заявителя;</w:t>
      </w:r>
    </w:p>
    <w:p w:rsidR="0067412A" w:rsidRPr="00A40779" w:rsidRDefault="0067412A" w:rsidP="0067412A">
      <w:pPr>
        <w:jc w:val="both"/>
      </w:pPr>
      <w:r w:rsidRPr="00A40779">
        <w:tab/>
      </w:r>
      <w:proofErr w:type="gramStart"/>
      <w:r w:rsidRPr="00A40779"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Удмуртской Республики, муниципальными правовыми актами Юкаменского района;</w:t>
      </w:r>
      <w:proofErr w:type="gramEnd"/>
    </w:p>
    <w:p w:rsidR="0067412A" w:rsidRPr="00A40779" w:rsidRDefault="0067412A" w:rsidP="0067412A">
      <w:pPr>
        <w:jc w:val="both"/>
      </w:pPr>
      <w:r w:rsidRPr="00A40779">
        <w:tab/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Удмуртской Республики, муниципальными правовыми актами Юкаменского района;</w:t>
      </w:r>
    </w:p>
    <w:p w:rsidR="0067412A" w:rsidRPr="00A40779" w:rsidRDefault="0067412A" w:rsidP="0067412A">
      <w:pPr>
        <w:jc w:val="both"/>
      </w:pPr>
      <w:r w:rsidRPr="00A40779">
        <w:tab/>
        <w:t>- отказ Отдела образования, бухгалтера или специалиста,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7412A" w:rsidRPr="00A40779" w:rsidRDefault="0067412A" w:rsidP="0067412A">
      <w:pPr>
        <w:jc w:val="both"/>
      </w:pPr>
      <w:r w:rsidRPr="00A40779">
        <w:tab/>
        <w:t>2. Общие требования к порядку подачи и рассмотрения жалобы:</w:t>
      </w:r>
    </w:p>
    <w:p w:rsidR="0067412A" w:rsidRPr="00A40779" w:rsidRDefault="0067412A" w:rsidP="0067412A">
      <w:pPr>
        <w:jc w:val="both"/>
      </w:pPr>
      <w:r w:rsidRPr="00A40779">
        <w:tab/>
        <w:t>- жалоба подается в письменной форме на бумажном носителе, в электронной форме в Отдел образования. Жалобы на решения, принятые руководителем Отдела образования, подаются в Администрацию муниципального образования «Юкаменский район».</w:t>
      </w:r>
    </w:p>
    <w:p w:rsidR="0067412A" w:rsidRPr="00A40779" w:rsidRDefault="0067412A" w:rsidP="0067412A">
      <w:pPr>
        <w:jc w:val="both"/>
      </w:pPr>
      <w:r w:rsidRPr="00A40779">
        <w:tab/>
        <w:t xml:space="preserve">- </w:t>
      </w:r>
      <w:proofErr w:type="gramStart"/>
      <w:r w:rsidRPr="00A40779">
        <w:t>ж</w:t>
      </w:r>
      <w:proofErr w:type="gramEnd"/>
      <w:r w:rsidRPr="00A40779">
        <w:t>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67412A" w:rsidRPr="00A40779" w:rsidRDefault="0067412A" w:rsidP="0067412A">
      <w:pPr>
        <w:jc w:val="both"/>
      </w:pPr>
      <w:r w:rsidRPr="00A40779">
        <w:tab/>
        <w:t>3. Жалоба должна содержать:</w:t>
      </w:r>
    </w:p>
    <w:p w:rsidR="0067412A" w:rsidRPr="00A40779" w:rsidRDefault="0067412A" w:rsidP="0067412A">
      <w:pPr>
        <w:jc w:val="both"/>
      </w:pPr>
      <w:r w:rsidRPr="00A40779">
        <w:tab/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7412A" w:rsidRPr="00A40779" w:rsidRDefault="0067412A" w:rsidP="0067412A">
      <w:pPr>
        <w:jc w:val="both"/>
      </w:pPr>
      <w:r w:rsidRPr="00A40779">
        <w:tab/>
      </w:r>
      <w:proofErr w:type="gramStart"/>
      <w:r w:rsidRPr="00A40779"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7412A" w:rsidRPr="00A40779" w:rsidRDefault="0067412A" w:rsidP="0067412A">
      <w:pPr>
        <w:jc w:val="both"/>
      </w:pPr>
      <w:r w:rsidRPr="00A40779">
        <w:tab/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7412A" w:rsidRPr="00A40779" w:rsidRDefault="0067412A" w:rsidP="0067412A">
      <w:pPr>
        <w:jc w:val="both"/>
      </w:pPr>
      <w:r w:rsidRPr="00A40779">
        <w:tab/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7412A" w:rsidRPr="00A40779" w:rsidRDefault="0067412A" w:rsidP="0067412A">
      <w:pPr>
        <w:jc w:val="both"/>
      </w:pPr>
      <w:r w:rsidRPr="00A40779">
        <w:tab/>
        <w:t xml:space="preserve">4. </w:t>
      </w:r>
      <w:proofErr w:type="gramStart"/>
      <w:r w:rsidRPr="00A40779"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</w:t>
      </w:r>
      <w:r w:rsidRPr="00A40779">
        <w:lastRenderedPageBreak/>
        <w:t>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A40779">
        <w:t xml:space="preserve"> исправлений - в течение пяти рабочих дней со дня ее регистрации.</w:t>
      </w:r>
    </w:p>
    <w:p w:rsidR="0067412A" w:rsidRPr="00A40779" w:rsidRDefault="0067412A" w:rsidP="0067412A">
      <w:pPr>
        <w:jc w:val="both"/>
      </w:pPr>
      <w:r w:rsidRPr="00A40779">
        <w:tab/>
        <w:t>5. По результатам рассмотрения жалобы орган, предоставляющий муниципальную услугу, принимает одно из следующих решений:</w:t>
      </w:r>
    </w:p>
    <w:p w:rsidR="0067412A" w:rsidRPr="00A40779" w:rsidRDefault="0067412A" w:rsidP="0067412A">
      <w:pPr>
        <w:jc w:val="both"/>
      </w:pPr>
      <w:r w:rsidRPr="00A40779">
        <w:tab/>
      </w:r>
      <w:proofErr w:type="gramStart"/>
      <w:r w:rsidRPr="00A40779">
        <w:t>-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Удмуртской Республики, муниципальными правовыми актами Юкаменского района, а также в иных формах;</w:t>
      </w:r>
      <w:proofErr w:type="gramEnd"/>
    </w:p>
    <w:p w:rsidR="0067412A" w:rsidRPr="00A40779" w:rsidRDefault="0067412A" w:rsidP="0067412A">
      <w:pPr>
        <w:jc w:val="both"/>
      </w:pPr>
      <w:r w:rsidRPr="00A40779">
        <w:tab/>
        <w:t>- отказывает в удовлетворении жалобы.</w:t>
      </w:r>
    </w:p>
    <w:p w:rsidR="0067412A" w:rsidRPr="00A40779" w:rsidRDefault="0067412A" w:rsidP="0067412A">
      <w:pPr>
        <w:jc w:val="both"/>
      </w:pPr>
      <w:r w:rsidRPr="00A40779">
        <w:tab/>
        <w:t>6. Не позднее дня, следующего за днем принятия решения, указанного в части 5 настоящего  раздела, 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7412A" w:rsidRPr="00A40779" w:rsidRDefault="0067412A" w:rsidP="0067412A">
      <w:pPr>
        <w:jc w:val="both"/>
      </w:pPr>
      <w:r w:rsidRPr="00A40779">
        <w:tab/>
        <w:t xml:space="preserve">7. В случае установления в ходе или по результатам </w:t>
      </w:r>
      <w:proofErr w:type="gramStart"/>
      <w:r w:rsidRPr="00A40779">
        <w:t>рассмотрения жалобы признаков состава административного правонарушения</w:t>
      </w:r>
      <w:proofErr w:type="gramEnd"/>
      <w:r w:rsidRPr="00A40779">
        <w:t xml:space="preserve"> или преступления должностное лицо, наделенное полномочиями по рассмотрению жалоб в соответствии с частью 2 настоящего раздела, незамедлительно направляет имеющиеся материалы в органы прокуратуры.</w:t>
      </w:r>
    </w:p>
    <w:p w:rsidR="0067412A" w:rsidRPr="00A40779" w:rsidRDefault="0067412A" w:rsidP="0067412A">
      <w:pPr>
        <w:pStyle w:val="a3"/>
        <w:spacing w:before="0" w:after="0"/>
        <w:jc w:val="both"/>
      </w:pPr>
      <w:r w:rsidRPr="00A40779">
        <w:tab/>
        <w:t>5.1.2. В судебном порядке:</w:t>
      </w:r>
    </w:p>
    <w:p w:rsidR="0067412A" w:rsidRPr="00A40779" w:rsidRDefault="0067412A" w:rsidP="0067412A">
      <w:pPr>
        <w:pStyle w:val="a3"/>
        <w:spacing w:before="0" w:after="0"/>
        <w:jc w:val="both"/>
      </w:pPr>
      <w:r w:rsidRPr="00A40779">
        <w:tab/>
        <w:t>Порядок подачи, порядок рассмотрения и порядок разрешения жалоб, направляемых в суды и арбитражные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67412A" w:rsidRPr="00A40779" w:rsidRDefault="0067412A" w:rsidP="0067412A">
      <w:pPr>
        <w:jc w:val="both"/>
      </w:pPr>
    </w:p>
    <w:p w:rsidR="0067412A" w:rsidRPr="00A40779" w:rsidRDefault="0067412A" w:rsidP="0067412A">
      <w:pPr>
        <w:jc w:val="both"/>
      </w:pPr>
      <w:r w:rsidRPr="00A40779">
        <w:tab/>
      </w:r>
      <w:r w:rsidRPr="00A40779">
        <w:tab/>
      </w:r>
    </w:p>
    <w:p w:rsidR="0067412A" w:rsidRPr="00A40779" w:rsidRDefault="0067412A" w:rsidP="0067412A">
      <w:pPr>
        <w:jc w:val="both"/>
      </w:pPr>
    </w:p>
    <w:p w:rsidR="0067412A" w:rsidRPr="00A40779" w:rsidRDefault="0067412A" w:rsidP="0067412A">
      <w:pPr>
        <w:jc w:val="both"/>
      </w:pPr>
    </w:p>
    <w:p w:rsidR="0067412A" w:rsidRPr="00A40779" w:rsidRDefault="0067412A" w:rsidP="0067412A">
      <w:pPr>
        <w:jc w:val="both"/>
      </w:pPr>
    </w:p>
    <w:p w:rsidR="0067412A" w:rsidRPr="00A40779" w:rsidRDefault="0067412A" w:rsidP="0067412A">
      <w:pPr>
        <w:jc w:val="both"/>
      </w:pPr>
    </w:p>
    <w:p w:rsidR="0067412A" w:rsidRDefault="0067412A" w:rsidP="0067412A"/>
    <w:p w:rsidR="00CB6021" w:rsidRDefault="00CB6021" w:rsidP="0067412A"/>
    <w:p w:rsidR="00CB6021" w:rsidRDefault="00CB6021" w:rsidP="0067412A"/>
    <w:p w:rsidR="00CB6021" w:rsidRDefault="00CB6021" w:rsidP="0067412A"/>
    <w:p w:rsidR="00CB6021" w:rsidRDefault="00CB6021" w:rsidP="0067412A"/>
    <w:p w:rsidR="00CB6021" w:rsidRDefault="00CB6021" w:rsidP="0067412A"/>
    <w:p w:rsidR="00CB6021" w:rsidRDefault="00CB6021" w:rsidP="0067412A"/>
    <w:p w:rsidR="00CB6021" w:rsidRDefault="00CB6021" w:rsidP="0067412A"/>
    <w:p w:rsidR="00CB6021" w:rsidRDefault="00CB6021" w:rsidP="0067412A"/>
    <w:p w:rsidR="00CB6021" w:rsidRDefault="00CB6021" w:rsidP="0067412A"/>
    <w:p w:rsidR="00CB6021" w:rsidRDefault="00CB6021" w:rsidP="0067412A"/>
    <w:p w:rsidR="00CB6021" w:rsidRDefault="00CB6021" w:rsidP="0067412A"/>
    <w:p w:rsidR="00CB6021" w:rsidRDefault="00CB6021" w:rsidP="0067412A"/>
    <w:p w:rsidR="00CB6021" w:rsidRDefault="00CB6021" w:rsidP="0067412A"/>
    <w:p w:rsidR="00CB6021" w:rsidRDefault="00CB6021" w:rsidP="0067412A"/>
    <w:p w:rsidR="00CB6021" w:rsidRDefault="00CB6021" w:rsidP="0067412A"/>
    <w:p w:rsidR="00CB6021" w:rsidRDefault="00CB6021" w:rsidP="0067412A"/>
    <w:p w:rsidR="00CB6021" w:rsidRDefault="00CB6021" w:rsidP="0067412A"/>
    <w:p w:rsidR="00CB6021" w:rsidRDefault="00CB6021" w:rsidP="0067412A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7412A" w:rsidTr="0067412A">
        <w:trPr>
          <w:trHeight w:val="5245"/>
        </w:trPr>
        <w:tc>
          <w:tcPr>
            <w:tcW w:w="4785" w:type="dxa"/>
          </w:tcPr>
          <w:p w:rsidR="0067412A" w:rsidRDefault="0067412A">
            <w:pPr>
              <w:jc w:val="both"/>
            </w:pPr>
          </w:p>
          <w:p w:rsidR="00CB6021" w:rsidRDefault="00CB6021">
            <w:pPr>
              <w:jc w:val="both"/>
            </w:pPr>
          </w:p>
          <w:p w:rsidR="00CB6021" w:rsidRDefault="00CB6021">
            <w:pPr>
              <w:jc w:val="both"/>
            </w:pPr>
          </w:p>
          <w:p w:rsidR="00CB6021" w:rsidRDefault="00CB6021">
            <w:pPr>
              <w:jc w:val="both"/>
            </w:pPr>
          </w:p>
          <w:p w:rsidR="00CB6021" w:rsidRDefault="00CB6021">
            <w:pPr>
              <w:jc w:val="both"/>
            </w:pPr>
          </w:p>
          <w:p w:rsidR="00CB6021" w:rsidRDefault="00CB6021">
            <w:pPr>
              <w:jc w:val="both"/>
            </w:pPr>
          </w:p>
          <w:p w:rsidR="00CB6021" w:rsidRDefault="00CB6021">
            <w:pPr>
              <w:jc w:val="both"/>
            </w:pPr>
          </w:p>
          <w:p w:rsidR="00CB6021" w:rsidRDefault="00CB6021">
            <w:pPr>
              <w:jc w:val="both"/>
            </w:pPr>
          </w:p>
          <w:p w:rsidR="00CB6021" w:rsidRDefault="00CB6021">
            <w:pPr>
              <w:jc w:val="both"/>
            </w:pPr>
          </w:p>
          <w:p w:rsidR="00CB6021" w:rsidRDefault="00CB6021">
            <w:pPr>
              <w:jc w:val="both"/>
            </w:pPr>
          </w:p>
          <w:p w:rsidR="00CB6021" w:rsidRDefault="00CB6021">
            <w:pPr>
              <w:jc w:val="both"/>
            </w:pPr>
          </w:p>
          <w:p w:rsidR="0067412A" w:rsidRDefault="0067412A">
            <w:pPr>
              <w:jc w:val="both"/>
            </w:pPr>
          </w:p>
          <w:p w:rsidR="0067412A" w:rsidRDefault="0067412A">
            <w:pPr>
              <w:jc w:val="both"/>
            </w:pPr>
          </w:p>
          <w:p w:rsidR="0067412A" w:rsidRDefault="0067412A">
            <w:pPr>
              <w:jc w:val="both"/>
            </w:pPr>
          </w:p>
          <w:p w:rsidR="0067412A" w:rsidRDefault="0067412A">
            <w:pPr>
              <w:jc w:val="both"/>
            </w:pPr>
          </w:p>
          <w:p w:rsidR="0067412A" w:rsidRDefault="0067412A">
            <w:pPr>
              <w:jc w:val="both"/>
            </w:pPr>
          </w:p>
          <w:p w:rsidR="0067412A" w:rsidRDefault="0067412A">
            <w:pPr>
              <w:jc w:val="both"/>
            </w:pPr>
          </w:p>
          <w:p w:rsidR="0067412A" w:rsidRDefault="0067412A">
            <w:pPr>
              <w:jc w:val="both"/>
            </w:pPr>
          </w:p>
          <w:p w:rsidR="0067412A" w:rsidRDefault="0067412A">
            <w:pPr>
              <w:jc w:val="both"/>
            </w:pPr>
          </w:p>
          <w:p w:rsidR="0067412A" w:rsidRDefault="0067412A">
            <w:pPr>
              <w:jc w:val="both"/>
            </w:pPr>
          </w:p>
          <w:p w:rsidR="0067412A" w:rsidRDefault="0067412A">
            <w:pPr>
              <w:jc w:val="both"/>
            </w:pPr>
          </w:p>
        </w:tc>
        <w:tc>
          <w:tcPr>
            <w:tcW w:w="4786" w:type="dxa"/>
          </w:tcPr>
          <w:p w:rsidR="0067412A" w:rsidRDefault="0067412A">
            <w:r>
              <w:t xml:space="preserve">Приложение № 1                                                                    </w:t>
            </w:r>
          </w:p>
          <w:p w:rsidR="0067412A" w:rsidRDefault="0067412A">
            <w:r>
              <w:t>к административному регламенту по предоставлению муниципальной услуги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«Предоставление частичного возмещения (компенсации)     стоимости путевки для детей в  загородные    детские оздоровительные лагеря»</w:t>
            </w:r>
          </w:p>
          <w:p w:rsidR="0067412A" w:rsidRDefault="0067412A"/>
          <w:p w:rsidR="0067412A" w:rsidRDefault="00F3276C">
            <w:pPr>
              <w:pBdr>
                <w:bottom w:val="single" w:sz="12" w:space="1" w:color="auto"/>
              </w:pBdr>
            </w:pPr>
            <w:r>
              <w:t>Руководителю</w:t>
            </w:r>
            <w:r w:rsidR="0067412A">
              <w:t xml:space="preserve"> </w:t>
            </w:r>
          </w:p>
          <w:p w:rsidR="00CB6021" w:rsidRDefault="00CB6021">
            <w:pPr>
              <w:pBdr>
                <w:bottom w:val="single" w:sz="12" w:space="1" w:color="auto"/>
              </w:pBdr>
            </w:pPr>
          </w:p>
          <w:p w:rsidR="0067412A" w:rsidRDefault="00674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(инициалы, фамилия руководителя)</w:t>
            </w:r>
          </w:p>
          <w:p w:rsidR="0067412A" w:rsidRDefault="00674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__________________________________________,</w:t>
            </w:r>
          </w:p>
          <w:p w:rsidR="0067412A" w:rsidRDefault="0067412A">
            <w:r>
              <w:rPr>
                <w:sz w:val="20"/>
                <w:szCs w:val="20"/>
              </w:rPr>
              <w:t>(Ф.И.О. родителя (законного представителя), полностью)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67412A" w:rsidRDefault="0067412A">
            <w:pPr>
              <w:jc w:val="both"/>
              <w:rPr>
                <w:sz w:val="20"/>
                <w:szCs w:val="20"/>
              </w:rPr>
            </w:pPr>
            <w:proofErr w:type="gramStart"/>
            <w:r>
              <w:t>проживающего</w:t>
            </w:r>
            <w:proofErr w:type="gramEnd"/>
            <w:r>
              <w:t xml:space="preserve"> по адресу:_____________</w:t>
            </w:r>
          </w:p>
          <w:p w:rsidR="0067412A" w:rsidRDefault="006741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 </w:t>
            </w:r>
          </w:p>
          <w:p w:rsidR="0067412A" w:rsidRDefault="0067412A">
            <w:pPr>
              <w:jc w:val="both"/>
            </w:pPr>
            <w:r>
              <w:rPr>
                <w:sz w:val="20"/>
                <w:szCs w:val="20"/>
              </w:rPr>
              <w:t>(указать полный адрес)</w:t>
            </w:r>
          </w:p>
          <w:p w:rsidR="0067412A" w:rsidRDefault="0067412A">
            <w:pPr>
              <w:jc w:val="both"/>
            </w:pPr>
            <w:r>
              <w:t>тел.</w:t>
            </w:r>
            <w:r>
              <w:rPr>
                <w:sz w:val="28"/>
                <w:szCs w:val="28"/>
              </w:rPr>
              <w:t xml:space="preserve"> ___________________________</w:t>
            </w:r>
          </w:p>
          <w:p w:rsidR="0067412A" w:rsidRDefault="006741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(домашний</w:t>
            </w:r>
            <w:proofErr w:type="gramStart"/>
            <w:r>
              <w:rPr>
                <w:sz w:val="20"/>
                <w:szCs w:val="20"/>
              </w:rPr>
              <w:t>,р</w:t>
            </w:r>
            <w:proofErr w:type="gramEnd"/>
            <w:r>
              <w:rPr>
                <w:sz w:val="20"/>
                <w:szCs w:val="20"/>
              </w:rPr>
              <w:t xml:space="preserve">абочий)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</w:tbl>
    <w:p w:rsidR="0067412A" w:rsidRDefault="0067412A" w:rsidP="0067412A">
      <w:pPr>
        <w:jc w:val="both"/>
      </w:pPr>
      <w:r>
        <w:tab/>
      </w:r>
      <w:r>
        <w:tab/>
      </w:r>
    </w:p>
    <w:p w:rsidR="0067412A" w:rsidRDefault="0067412A" w:rsidP="0067412A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7412A" w:rsidRDefault="0067412A" w:rsidP="0067412A">
      <w:pPr>
        <w:jc w:val="center"/>
      </w:pPr>
      <w:r>
        <w:t>ЗАЯВКА</w:t>
      </w:r>
    </w:p>
    <w:p w:rsidR="0067412A" w:rsidRDefault="0067412A" w:rsidP="0067412A">
      <w:pPr>
        <w:jc w:val="center"/>
      </w:pPr>
      <w:r>
        <w:rPr>
          <w:sz w:val="22"/>
          <w:szCs w:val="22"/>
        </w:rPr>
        <w:t xml:space="preserve">на компенсацию части </w:t>
      </w:r>
      <w:proofErr w:type="gramStart"/>
      <w:r>
        <w:rPr>
          <w:sz w:val="22"/>
          <w:szCs w:val="22"/>
        </w:rPr>
        <w:t>расходов</w:t>
      </w:r>
      <w:proofErr w:type="gramEnd"/>
      <w:r>
        <w:rPr>
          <w:sz w:val="22"/>
          <w:szCs w:val="22"/>
        </w:rPr>
        <w:t xml:space="preserve"> на оплату стоимости путевки в загородные детские оздоровительные лагеря</w:t>
      </w:r>
    </w:p>
    <w:p w:rsidR="0067412A" w:rsidRDefault="0067412A" w:rsidP="0067412A">
      <w:pPr>
        <w:jc w:val="center"/>
      </w:pPr>
      <w:r>
        <w:t>на _____ год.</w:t>
      </w:r>
    </w:p>
    <w:p w:rsidR="0067412A" w:rsidRDefault="0067412A" w:rsidP="0067412A">
      <w:pPr>
        <w:jc w:val="both"/>
      </w:pPr>
    </w:p>
    <w:p w:rsidR="0067412A" w:rsidRDefault="0067412A" w:rsidP="0067412A">
      <w:pPr>
        <w:ind w:firstLine="720"/>
        <w:jc w:val="both"/>
      </w:pPr>
    </w:p>
    <w:p w:rsidR="0067412A" w:rsidRDefault="0067412A" w:rsidP="0067412A">
      <w:pPr>
        <w:ind w:firstLine="720"/>
        <w:jc w:val="both"/>
      </w:pPr>
    </w:p>
    <w:p w:rsidR="0067412A" w:rsidRDefault="0067412A" w:rsidP="0067412A">
      <w:pPr>
        <w:ind w:firstLine="720"/>
        <w:jc w:val="both"/>
      </w:pPr>
      <w:r>
        <w:t xml:space="preserve">Прошу компенсировать часть расходов на оплату стоимости  путевки в  загородный лагерь отдыха и оздоровления детей _____________________________________________________________________________ </w:t>
      </w:r>
    </w:p>
    <w:p w:rsidR="0067412A" w:rsidRDefault="0067412A" w:rsidP="0067412A">
      <w:pPr>
        <w:ind w:firstLine="720"/>
        <w:jc w:val="both"/>
      </w:pPr>
      <w:r>
        <w:rPr>
          <w:sz w:val="20"/>
          <w:szCs w:val="20"/>
        </w:rPr>
        <w:t>(указать наименование лагеря)</w:t>
      </w:r>
    </w:p>
    <w:p w:rsidR="0067412A" w:rsidRDefault="0067412A" w:rsidP="0067412A">
      <w:pPr>
        <w:ind w:firstLine="720"/>
        <w:jc w:val="both"/>
        <w:rPr>
          <w:sz w:val="20"/>
          <w:szCs w:val="20"/>
        </w:rPr>
      </w:pPr>
      <w:r>
        <w:t xml:space="preserve">на ______ смену, в период </w:t>
      </w:r>
      <w:proofErr w:type="gramStart"/>
      <w:r>
        <w:t>с</w:t>
      </w:r>
      <w:proofErr w:type="gramEnd"/>
      <w:r>
        <w:t xml:space="preserve"> ________  по ________, для  __________________________________________________,__________________________,</w:t>
      </w:r>
    </w:p>
    <w:p w:rsidR="0067412A" w:rsidRDefault="0067412A" w:rsidP="0067412A">
      <w:pPr>
        <w:jc w:val="both"/>
        <w:rPr>
          <w:sz w:val="20"/>
          <w:szCs w:val="20"/>
        </w:rPr>
      </w:pPr>
      <w:r>
        <w:rPr>
          <w:sz w:val="20"/>
          <w:szCs w:val="20"/>
        </w:rPr>
        <w:t>(указать Ф.И.О. ребенка)  (указать дату рождения ребенка</w:t>
      </w:r>
      <w:proofErr w:type="gramStart"/>
      <w:r>
        <w:rPr>
          <w:sz w:val="20"/>
          <w:szCs w:val="20"/>
        </w:rPr>
        <w:t>)</w:t>
      </w:r>
      <w:r>
        <w:t>у</w:t>
      </w:r>
      <w:proofErr w:type="gramEnd"/>
      <w:r>
        <w:t>чащегося _____________________________________________________________</w:t>
      </w:r>
    </w:p>
    <w:p w:rsidR="0067412A" w:rsidRDefault="0067412A" w:rsidP="0067412A">
      <w:pPr>
        <w:ind w:firstLine="720"/>
        <w:jc w:val="center"/>
        <w:rPr>
          <w:sz w:val="20"/>
          <w:szCs w:val="20"/>
        </w:rPr>
      </w:pPr>
      <w:r>
        <w:rPr>
          <w:sz w:val="20"/>
          <w:szCs w:val="20"/>
        </w:rPr>
        <w:t>(указать наименование образовательного учреждения)</w:t>
      </w:r>
    </w:p>
    <w:p w:rsidR="0067412A" w:rsidRDefault="0067412A" w:rsidP="0067412A">
      <w:pPr>
        <w:jc w:val="both"/>
      </w:pPr>
    </w:p>
    <w:p w:rsidR="0067412A" w:rsidRDefault="0067412A" w:rsidP="0067412A">
      <w:pPr>
        <w:ind w:firstLine="720"/>
        <w:jc w:val="both"/>
      </w:pPr>
    </w:p>
    <w:p w:rsidR="0067412A" w:rsidRDefault="0067412A" w:rsidP="0067412A">
      <w:pPr>
        <w:ind w:firstLine="720"/>
        <w:jc w:val="both"/>
      </w:pPr>
    </w:p>
    <w:p w:rsidR="0067412A" w:rsidRDefault="0067412A" w:rsidP="0067412A">
      <w:pPr>
        <w:ind w:firstLine="720"/>
        <w:jc w:val="both"/>
      </w:pPr>
      <w:r>
        <w:tab/>
      </w:r>
      <w:r>
        <w:tab/>
      </w:r>
      <w:r>
        <w:tab/>
      </w:r>
      <w:r>
        <w:tab/>
        <w:t xml:space="preserve"> Дата _______________  подпись _________________</w:t>
      </w:r>
    </w:p>
    <w:p w:rsidR="0067412A" w:rsidRDefault="0067412A" w:rsidP="0067412A">
      <w:pPr>
        <w:ind w:firstLine="720"/>
        <w:jc w:val="both"/>
        <w:rPr>
          <w:sz w:val="28"/>
          <w:szCs w:val="28"/>
        </w:rPr>
      </w:pPr>
    </w:p>
    <w:p w:rsidR="0067412A" w:rsidRDefault="0067412A" w:rsidP="0067412A">
      <w:pPr>
        <w:ind w:firstLine="720"/>
        <w:jc w:val="both"/>
        <w:rPr>
          <w:sz w:val="28"/>
          <w:szCs w:val="28"/>
        </w:rPr>
      </w:pPr>
    </w:p>
    <w:p w:rsidR="0067412A" w:rsidRDefault="0067412A" w:rsidP="0067412A">
      <w:pPr>
        <w:jc w:val="both"/>
        <w:rPr>
          <w:sz w:val="28"/>
          <w:szCs w:val="28"/>
        </w:rPr>
      </w:pPr>
    </w:p>
    <w:p w:rsidR="0067412A" w:rsidRDefault="0067412A" w:rsidP="0067412A">
      <w:pPr>
        <w:jc w:val="both"/>
        <w:rPr>
          <w:sz w:val="28"/>
          <w:szCs w:val="28"/>
        </w:rPr>
      </w:pPr>
    </w:p>
    <w:p w:rsidR="0067412A" w:rsidRDefault="0067412A" w:rsidP="006741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67412A" w:rsidRDefault="0067412A" w:rsidP="0067412A">
      <w:pPr>
        <w:jc w:val="both"/>
        <w:rPr>
          <w:sz w:val="28"/>
          <w:szCs w:val="28"/>
        </w:rPr>
      </w:pPr>
    </w:p>
    <w:p w:rsidR="001C00BB" w:rsidRDefault="0067412A" w:rsidP="006741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1C00BB" w:rsidRDefault="001C00BB" w:rsidP="0067412A">
      <w:pPr>
        <w:jc w:val="both"/>
        <w:rPr>
          <w:sz w:val="28"/>
          <w:szCs w:val="28"/>
        </w:rPr>
      </w:pPr>
    </w:p>
    <w:p w:rsidR="001C00BB" w:rsidRDefault="001C00BB" w:rsidP="0067412A">
      <w:pPr>
        <w:jc w:val="both"/>
        <w:rPr>
          <w:sz w:val="28"/>
          <w:szCs w:val="28"/>
        </w:rPr>
      </w:pPr>
    </w:p>
    <w:p w:rsidR="0067412A" w:rsidRDefault="001C00BB" w:rsidP="0067412A">
      <w:pPr>
        <w:jc w:val="both"/>
      </w:pPr>
      <w:r>
        <w:rPr>
          <w:sz w:val="28"/>
          <w:szCs w:val="28"/>
        </w:rPr>
        <w:t xml:space="preserve">                                                                   </w:t>
      </w:r>
      <w:r w:rsidR="0067412A">
        <w:t xml:space="preserve">  Приложение №2</w:t>
      </w:r>
    </w:p>
    <w:p w:rsidR="0067412A" w:rsidRDefault="0067412A" w:rsidP="0067412A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к административному регламенту </w:t>
      </w:r>
      <w:proofErr w:type="gramStart"/>
      <w:r>
        <w:t>по</w:t>
      </w:r>
      <w:proofErr w:type="gramEnd"/>
    </w:p>
    <w:p w:rsidR="0067412A" w:rsidRDefault="0067412A" w:rsidP="0067412A">
      <w:pPr>
        <w:jc w:val="both"/>
      </w:pPr>
      <w:r>
        <w:t xml:space="preserve">                                                                                       предоставлению муниципальной услуги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412A" w:rsidRDefault="0067412A" w:rsidP="0067412A">
      <w:pPr>
        <w:jc w:val="both"/>
      </w:pPr>
      <w:r>
        <w:t xml:space="preserve">                                                                                       «Предоставление </w:t>
      </w:r>
      <w:proofErr w:type="gramStart"/>
      <w:r>
        <w:t>частичного</w:t>
      </w:r>
      <w:proofErr w:type="gramEnd"/>
    </w:p>
    <w:p w:rsidR="0067412A" w:rsidRDefault="0067412A" w:rsidP="0067412A">
      <w:pPr>
        <w:jc w:val="both"/>
      </w:pPr>
      <w:r>
        <w:t xml:space="preserve">                                                                                       возмещения (компенсации)     </w:t>
      </w:r>
    </w:p>
    <w:p w:rsidR="0067412A" w:rsidRDefault="0067412A" w:rsidP="0067412A">
      <w:pPr>
        <w:jc w:val="both"/>
      </w:pPr>
      <w:r>
        <w:t xml:space="preserve">                                                                                       стоимости путевки для детей </w:t>
      </w:r>
      <w:proofErr w:type="gramStart"/>
      <w:r>
        <w:t>в</w:t>
      </w:r>
      <w:proofErr w:type="gramEnd"/>
    </w:p>
    <w:p w:rsidR="0067412A" w:rsidRDefault="0067412A" w:rsidP="0067412A">
      <w:pPr>
        <w:jc w:val="both"/>
      </w:pPr>
      <w:r>
        <w:t xml:space="preserve">                                                                                       загородные    детские оздоровительные </w:t>
      </w:r>
    </w:p>
    <w:p w:rsidR="0067412A" w:rsidRDefault="0067412A" w:rsidP="0067412A">
      <w:pPr>
        <w:jc w:val="both"/>
      </w:pPr>
      <w:r>
        <w:t xml:space="preserve">                                                                                       лагеря»</w:t>
      </w:r>
    </w:p>
    <w:p w:rsidR="0067412A" w:rsidRDefault="0067412A" w:rsidP="0067412A">
      <w:pPr>
        <w:jc w:val="right"/>
      </w:pPr>
      <w:r>
        <w:tab/>
      </w:r>
      <w:r>
        <w:tab/>
      </w:r>
      <w:r>
        <w:tab/>
      </w:r>
    </w:p>
    <w:p w:rsidR="0067412A" w:rsidRDefault="0067412A" w:rsidP="0067412A">
      <w:pPr>
        <w:jc w:val="both"/>
      </w:pPr>
    </w:p>
    <w:p w:rsidR="0067412A" w:rsidRDefault="0067412A" w:rsidP="0067412A">
      <w:pPr>
        <w:pStyle w:val="ab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ДОГОВОР №</w:t>
      </w:r>
    </w:p>
    <w:p w:rsidR="0067412A" w:rsidRDefault="0067412A" w:rsidP="0067412A">
      <w:pPr>
        <w:pStyle w:val="ab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осуществлении взаимодействия </w:t>
      </w:r>
      <w:r>
        <w:rPr>
          <w:sz w:val="24"/>
          <w:szCs w:val="24"/>
          <w:lang w:val="en-US"/>
        </w:rPr>
        <w:t>c</w:t>
      </w:r>
      <w:r w:rsidRPr="006741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родителями (законными представителями) </w:t>
      </w:r>
    </w:p>
    <w:p w:rsidR="0067412A" w:rsidRDefault="0067412A" w:rsidP="0067412A">
      <w:pPr>
        <w:pStyle w:val="ab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по отдыху и оздоровлению детей в каникулярное время</w:t>
      </w:r>
    </w:p>
    <w:p w:rsidR="0067412A" w:rsidRDefault="0067412A" w:rsidP="0067412A">
      <w:pPr>
        <w:pStyle w:val="standard"/>
        <w:jc w:val="both"/>
      </w:pPr>
      <w:r>
        <w:t> </w:t>
      </w:r>
    </w:p>
    <w:p w:rsidR="0067412A" w:rsidRDefault="0067412A" w:rsidP="0067412A">
      <w:pPr>
        <w:pStyle w:val="standard"/>
      </w:pPr>
      <w:r>
        <w:t>с</w:t>
      </w:r>
      <w:proofErr w:type="gramStart"/>
      <w:r>
        <w:t>.Ю</w:t>
      </w:r>
      <w:proofErr w:type="gramEnd"/>
      <w:r>
        <w:t xml:space="preserve">каменское                                                                      “____” ______________ 20__ г. </w:t>
      </w:r>
    </w:p>
    <w:p w:rsidR="0067412A" w:rsidRDefault="0067412A" w:rsidP="0067412A">
      <w:pPr>
        <w:pStyle w:val="standard"/>
        <w:jc w:val="both"/>
      </w:pPr>
      <w:r>
        <w:t> </w:t>
      </w:r>
    </w:p>
    <w:p w:rsidR="0067412A" w:rsidRDefault="0067412A" w:rsidP="0067412A">
      <w:pPr>
        <w:pStyle w:val="Textbodyindent"/>
        <w:rPr>
          <w:sz w:val="24"/>
          <w:szCs w:val="24"/>
        </w:rPr>
      </w:pPr>
    </w:p>
    <w:p w:rsidR="0067412A" w:rsidRDefault="0067412A" w:rsidP="0067412A">
      <w:pPr>
        <w:pStyle w:val="Textbodyindent"/>
        <w:rPr>
          <w:sz w:val="24"/>
          <w:szCs w:val="24"/>
        </w:rPr>
      </w:pPr>
    </w:p>
    <w:p w:rsidR="0067412A" w:rsidRDefault="0067412A" w:rsidP="0067412A">
      <w:pPr>
        <w:pStyle w:val="Textbodyindent"/>
        <w:rPr>
          <w:sz w:val="24"/>
          <w:szCs w:val="24"/>
        </w:rPr>
      </w:pPr>
      <w:r>
        <w:rPr>
          <w:sz w:val="24"/>
          <w:szCs w:val="24"/>
        </w:rPr>
        <w:t>Отдел образования Администрации муниципального образования «Юкаменский район»</w:t>
      </w:r>
      <w:proofErr w:type="gramStart"/>
      <w:r>
        <w:rPr>
          <w:sz w:val="24"/>
          <w:szCs w:val="24"/>
        </w:rPr>
        <w:t>,и</w:t>
      </w:r>
      <w:proofErr w:type="gramEnd"/>
      <w:r>
        <w:rPr>
          <w:sz w:val="24"/>
          <w:szCs w:val="24"/>
        </w:rPr>
        <w:t>менуемое в дал</w:t>
      </w:r>
      <w:r w:rsidR="00F3276C">
        <w:rPr>
          <w:sz w:val="24"/>
          <w:szCs w:val="24"/>
        </w:rPr>
        <w:t>ьнейшем ОТДЕЛ, в лице руководителя</w:t>
      </w:r>
      <w:r>
        <w:rPr>
          <w:sz w:val="24"/>
          <w:szCs w:val="24"/>
        </w:rPr>
        <w:t xml:space="preserve"> __________________________, действующего на основании Положения, с одной стороны, и </w:t>
      </w:r>
      <w:r>
        <w:rPr>
          <w:b/>
          <w:bCs/>
          <w:sz w:val="24"/>
          <w:szCs w:val="24"/>
        </w:rPr>
        <w:t>__________________________________________</w:t>
      </w:r>
      <w:r>
        <w:rPr>
          <w:sz w:val="24"/>
          <w:szCs w:val="24"/>
        </w:rPr>
        <w:t>, именуемый (ая) в дальнейшем ПОЛУЧАТЕЛЬ  с другой стороны, заключили настоящий договор о нижеследующем:</w:t>
      </w:r>
    </w:p>
    <w:p w:rsidR="0067412A" w:rsidRDefault="0067412A" w:rsidP="0067412A">
      <w:pPr>
        <w:pStyle w:val="Textbodyindent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67412A" w:rsidRDefault="0067412A" w:rsidP="0067412A">
      <w:pPr>
        <w:pStyle w:val="Textbodyindent"/>
        <w:rPr>
          <w:sz w:val="24"/>
          <w:szCs w:val="24"/>
        </w:rPr>
      </w:pPr>
      <w:r>
        <w:rPr>
          <w:sz w:val="24"/>
          <w:szCs w:val="24"/>
        </w:rPr>
        <w:t>1. Предмет договора.</w:t>
      </w:r>
    </w:p>
    <w:p w:rsidR="0067412A" w:rsidRDefault="0067412A" w:rsidP="0067412A">
      <w:pPr>
        <w:pStyle w:val="Textbodyindent"/>
        <w:rPr>
          <w:sz w:val="24"/>
          <w:szCs w:val="24"/>
        </w:rPr>
      </w:pPr>
      <w:r>
        <w:rPr>
          <w:sz w:val="24"/>
          <w:szCs w:val="24"/>
        </w:rPr>
        <w:t>1.1.  Взаимодействие сторон по организации в 20___ году отдыха и оздоровлении детей в каникулярное время и компенсации средней стоимости путевки в загородные детские оздоровительные лагеря.</w:t>
      </w:r>
    </w:p>
    <w:p w:rsidR="0067412A" w:rsidRDefault="0067412A" w:rsidP="0067412A">
      <w:pPr>
        <w:pStyle w:val="Textbodyindent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67412A" w:rsidRDefault="0067412A" w:rsidP="0067412A">
      <w:pPr>
        <w:pStyle w:val="Textbodyindent"/>
        <w:rPr>
          <w:sz w:val="24"/>
          <w:szCs w:val="24"/>
        </w:rPr>
      </w:pPr>
      <w:r>
        <w:rPr>
          <w:sz w:val="24"/>
          <w:szCs w:val="24"/>
        </w:rPr>
        <w:t>2. Обязанности ОТДЕЛА:</w:t>
      </w:r>
    </w:p>
    <w:p w:rsidR="0067412A" w:rsidRDefault="0067412A" w:rsidP="0067412A">
      <w:pPr>
        <w:pStyle w:val="Textbodyindent"/>
        <w:ind w:firstLine="560"/>
        <w:rPr>
          <w:sz w:val="24"/>
          <w:szCs w:val="24"/>
        </w:rPr>
      </w:pPr>
      <w:r>
        <w:rPr>
          <w:sz w:val="24"/>
          <w:szCs w:val="24"/>
        </w:rPr>
        <w:t>2.1. Своевременно перечислить ПОЛУЧАТЕЛЮ денежные средства до ___% средней стоимости путёвки в детские оздоровительные лагеря на 20___ год, за счет субсидий из бюджета Удмуртской Республики, для отдыха и оздоровления детей в каникулярное время. Средняя стоимость путевки составляет</w:t>
      </w:r>
      <w:proofErr w:type="gramStart"/>
      <w:r>
        <w:rPr>
          <w:sz w:val="24"/>
          <w:szCs w:val="24"/>
        </w:rPr>
        <w:t xml:space="preserve"> ___________  (__________________________) </w:t>
      </w:r>
      <w:proofErr w:type="gramEnd"/>
      <w:r>
        <w:rPr>
          <w:sz w:val="24"/>
          <w:szCs w:val="24"/>
        </w:rPr>
        <w:t xml:space="preserve">рублей 00 копеек. </w:t>
      </w:r>
    </w:p>
    <w:p w:rsidR="0067412A" w:rsidRDefault="0067412A" w:rsidP="0067412A">
      <w:pPr>
        <w:pStyle w:val="Textbodyindent"/>
        <w:ind w:firstLine="560"/>
        <w:rPr>
          <w:sz w:val="24"/>
          <w:szCs w:val="24"/>
        </w:rPr>
      </w:pPr>
      <w:r>
        <w:rPr>
          <w:sz w:val="24"/>
          <w:szCs w:val="24"/>
        </w:rPr>
        <w:t>2.2.Перечислить денежные средства по заявке Получателя в сумме</w:t>
      </w:r>
      <w:proofErr w:type="gramStart"/>
      <w:r>
        <w:rPr>
          <w:sz w:val="24"/>
          <w:szCs w:val="24"/>
        </w:rPr>
        <w:t xml:space="preserve"> _________ (_______________________) </w:t>
      </w:r>
      <w:proofErr w:type="gramEnd"/>
      <w:r>
        <w:rPr>
          <w:sz w:val="24"/>
          <w:szCs w:val="24"/>
        </w:rPr>
        <w:t xml:space="preserve">рублей 00  копеек за ____ путевку. </w:t>
      </w:r>
    </w:p>
    <w:p w:rsidR="0067412A" w:rsidRDefault="0067412A" w:rsidP="0067412A">
      <w:pPr>
        <w:pStyle w:val="Textbodyindent"/>
        <w:ind w:firstLine="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67412A" w:rsidRDefault="0067412A" w:rsidP="0067412A">
      <w:pPr>
        <w:pStyle w:val="Textbodyindent"/>
        <w:jc w:val="left"/>
        <w:rPr>
          <w:sz w:val="24"/>
          <w:szCs w:val="24"/>
        </w:rPr>
      </w:pPr>
      <w:r>
        <w:rPr>
          <w:sz w:val="24"/>
          <w:szCs w:val="24"/>
        </w:rPr>
        <w:t>3. Обязанности ПОЛУЧАТЕЛЯ:</w:t>
      </w:r>
    </w:p>
    <w:p w:rsidR="0067412A" w:rsidRDefault="0067412A" w:rsidP="0067412A">
      <w:pPr>
        <w:pStyle w:val="Textbodyindent"/>
        <w:rPr>
          <w:sz w:val="24"/>
          <w:szCs w:val="24"/>
        </w:rPr>
      </w:pPr>
      <w:r>
        <w:rPr>
          <w:sz w:val="24"/>
          <w:szCs w:val="24"/>
        </w:rPr>
        <w:t>3.1. Обеспечить своевременное приобретение путевк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>ок) в детские оздоровительные лагеря, на основании заявки.</w:t>
      </w:r>
    </w:p>
    <w:p w:rsidR="0067412A" w:rsidRDefault="0067412A" w:rsidP="0067412A">
      <w:pPr>
        <w:pStyle w:val="Textbodyindent"/>
        <w:rPr>
          <w:sz w:val="24"/>
          <w:szCs w:val="24"/>
        </w:rPr>
      </w:pPr>
      <w:r>
        <w:rPr>
          <w:sz w:val="24"/>
          <w:szCs w:val="24"/>
        </w:rPr>
        <w:t xml:space="preserve">3.2. Обеспечить сохранность и предоставление документов, обосновывающих и подтверждающих оздоровление детей (квитанцию об оплате за путевку, накладную, обратный отрывной талон к путевке). </w:t>
      </w:r>
    </w:p>
    <w:p w:rsidR="0067412A" w:rsidRDefault="0067412A" w:rsidP="0067412A">
      <w:pPr>
        <w:pStyle w:val="Textbodyindent"/>
        <w:rPr>
          <w:sz w:val="24"/>
          <w:szCs w:val="24"/>
        </w:rPr>
      </w:pPr>
      <w:r>
        <w:rPr>
          <w:sz w:val="24"/>
          <w:szCs w:val="24"/>
        </w:rPr>
        <w:t> 4. Ответственность сторон.</w:t>
      </w:r>
    </w:p>
    <w:p w:rsidR="0067412A" w:rsidRDefault="0067412A" w:rsidP="0067412A">
      <w:pPr>
        <w:pStyle w:val="Textbodyindent"/>
        <w:rPr>
          <w:sz w:val="24"/>
          <w:szCs w:val="24"/>
        </w:rPr>
      </w:pPr>
      <w:r>
        <w:rPr>
          <w:sz w:val="24"/>
          <w:szCs w:val="24"/>
        </w:rPr>
        <w:t>4.1. 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 w:rsidR="0067412A" w:rsidRDefault="0067412A" w:rsidP="0067412A">
      <w:pPr>
        <w:pStyle w:val="Textbodyindent"/>
        <w:rPr>
          <w:sz w:val="24"/>
          <w:szCs w:val="24"/>
        </w:rPr>
      </w:pPr>
      <w:r>
        <w:rPr>
          <w:sz w:val="24"/>
          <w:szCs w:val="24"/>
        </w:rPr>
        <w:t>4.2. ПОЛУЧАТЕЛЬ несет ответственность за достоверность и своевременность предоставляемой информации, предусмотренной настоящим договором.</w:t>
      </w:r>
    </w:p>
    <w:p w:rsidR="0067412A" w:rsidRDefault="0067412A" w:rsidP="0067412A">
      <w:pPr>
        <w:pStyle w:val="Textbodyindent"/>
        <w:rPr>
          <w:sz w:val="24"/>
          <w:szCs w:val="24"/>
        </w:rPr>
      </w:pPr>
      <w:r>
        <w:rPr>
          <w:sz w:val="24"/>
          <w:szCs w:val="24"/>
        </w:rPr>
        <w:t xml:space="preserve">4.3.  Отдел не несет ответственность за несвоевременное перечисление субсидий из бюджета Удмуртской Республики и бюджета </w:t>
      </w:r>
      <w:r>
        <w:rPr>
          <w:rStyle w:val="FontStyle27"/>
          <w:sz w:val="24"/>
          <w:szCs w:val="24"/>
        </w:rPr>
        <w:t>муниципального образования «Юкаменский район».</w:t>
      </w:r>
    </w:p>
    <w:p w:rsidR="0067412A" w:rsidRDefault="0067412A" w:rsidP="0067412A">
      <w:pPr>
        <w:pStyle w:val="Textbody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5. Заключительные положения.</w:t>
      </w:r>
    </w:p>
    <w:p w:rsidR="0067412A" w:rsidRDefault="0067412A" w:rsidP="0067412A">
      <w:pPr>
        <w:ind w:firstLine="720"/>
        <w:jc w:val="both"/>
      </w:pPr>
      <w:r>
        <w:lastRenderedPageBreak/>
        <w:t>5.1. Настоящий договор вступает в силу с момента его подписания сторонами и действует по «___»___________20___г.</w:t>
      </w:r>
    </w:p>
    <w:p w:rsidR="0067412A" w:rsidRDefault="0067412A" w:rsidP="0067412A">
      <w:pPr>
        <w:pStyle w:val="Textbodyindent"/>
        <w:rPr>
          <w:sz w:val="24"/>
          <w:szCs w:val="24"/>
        </w:rPr>
      </w:pPr>
      <w:r>
        <w:rPr>
          <w:sz w:val="24"/>
          <w:szCs w:val="24"/>
        </w:rPr>
        <w:t>5.2. Договор составлен в двух экземплярах по одному для каждой из сторон.</w:t>
      </w:r>
    </w:p>
    <w:p w:rsidR="0067412A" w:rsidRDefault="0067412A" w:rsidP="0067412A">
      <w:pPr>
        <w:pStyle w:val="standard"/>
        <w:ind w:firstLine="570"/>
        <w:jc w:val="both"/>
      </w:pPr>
      <w:r>
        <w:t>5.3. Все изменения, дополнения к настоящему договору являются его неотъемлемой частью и должны быть оформлены письменно и подписаны обеими сторонами.</w:t>
      </w:r>
    </w:p>
    <w:p w:rsidR="0067412A" w:rsidRDefault="0067412A" w:rsidP="0067412A">
      <w:pPr>
        <w:pStyle w:val="standard"/>
        <w:ind w:firstLine="570"/>
        <w:jc w:val="both"/>
      </w:pPr>
      <w:r>
        <w:t>5.4. Споры, возникшие между сторонами договора по вопросам исполнения его условий, решаются путем переговоров, а при недостижении согласия - в судебном порядке.</w:t>
      </w:r>
    </w:p>
    <w:p w:rsidR="0067412A" w:rsidRDefault="0067412A" w:rsidP="0067412A">
      <w:pPr>
        <w:pStyle w:val="2"/>
      </w:pPr>
      <w:r>
        <w:t> </w:t>
      </w:r>
    </w:p>
    <w:p w:rsidR="0067412A" w:rsidRDefault="0067412A" w:rsidP="0067412A">
      <w:pPr>
        <w:pStyle w:val="2"/>
      </w:pPr>
      <w:r>
        <w:rPr>
          <w:shd w:val="clear" w:color="auto" w:fill="FFFFFF"/>
        </w:rPr>
        <w:t>6.</w:t>
      </w:r>
      <w:r>
        <w:t xml:space="preserve"> Юридические адреса и реквизиты сторон.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7"/>
        <w:gridCol w:w="3646"/>
      </w:tblGrid>
      <w:tr w:rsidR="0067412A" w:rsidTr="0067412A">
        <w:tc>
          <w:tcPr>
            <w:tcW w:w="4694" w:type="dxa"/>
          </w:tcPr>
          <w:p w:rsidR="0067412A" w:rsidRDefault="0067412A">
            <w:pPr>
              <w:pStyle w:val="2"/>
              <w:spacing w:after="0" w:line="240" w:lineRule="auto"/>
              <w:ind w:left="0"/>
            </w:pPr>
          </w:p>
          <w:tbl>
            <w:tblPr>
              <w:tblpPr w:leftFromText="180" w:rightFromText="180" w:bottomFromText="200" w:vertAnchor="text" w:horzAnchor="margin" w:tblpY="70"/>
              <w:tblW w:w="976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61"/>
            </w:tblGrid>
            <w:tr w:rsidR="0067412A">
              <w:tc>
                <w:tcPr>
                  <w:tcW w:w="4536" w:type="dxa"/>
                  <w:hideMark/>
                </w:tcPr>
                <w:p w:rsidR="0067412A" w:rsidRDefault="0067412A">
                  <w:pPr>
                    <w:shd w:val="clear" w:color="auto" w:fill="FFFFFF"/>
                    <w:tabs>
                      <w:tab w:val="left" w:leader="underscore" w:pos="3802"/>
                    </w:tabs>
                    <w:spacing w:line="276" w:lineRule="auto"/>
                    <w:rPr>
                      <w:spacing w:val="-3"/>
                    </w:rPr>
                  </w:pPr>
                  <w:r>
                    <w:rPr>
                      <w:spacing w:val="-2"/>
                    </w:rPr>
                    <w:t>Юкаменский отдел образования</w:t>
                  </w:r>
                </w:p>
                <w:p w:rsidR="0067412A" w:rsidRDefault="0067412A">
                  <w:pPr>
                    <w:pStyle w:val="1"/>
                    <w:spacing w:before="0" w:after="0" w:line="276" w:lineRule="auto"/>
                    <w:rPr>
                      <w:sz w:val="22"/>
                    </w:rPr>
                  </w:pPr>
                  <w:r>
                    <w:rPr>
                      <w:szCs w:val="24"/>
                    </w:rPr>
                    <w:t>427680, УР, с</w:t>
                  </w:r>
                  <w:proofErr w:type="gramStart"/>
                  <w:r>
                    <w:rPr>
                      <w:szCs w:val="24"/>
                    </w:rPr>
                    <w:t xml:space="preserve"> \.</w:t>
                  </w:r>
                  <w:proofErr w:type="gramEnd"/>
                  <w:r>
                    <w:rPr>
                      <w:szCs w:val="24"/>
                    </w:rPr>
                    <w:t xml:space="preserve">Юкаменское                    </w:t>
                  </w:r>
                </w:p>
              </w:tc>
            </w:tr>
            <w:tr w:rsidR="0067412A">
              <w:tc>
                <w:tcPr>
                  <w:tcW w:w="4536" w:type="dxa"/>
                  <w:vAlign w:val="center"/>
                </w:tcPr>
                <w:p w:rsidR="0067412A" w:rsidRDefault="0067412A">
                  <w:pPr>
                    <w:pStyle w:val="1"/>
                    <w:spacing w:before="0" w:after="0" w:line="276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ул</w:t>
                  </w:r>
                  <w:proofErr w:type="gramStart"/>
                  <w:r>
                    <w:rPr>
                      <w:szCs w:val="24"/>
                    </w:rPr>
                    <w:t>.П</w:t>
                  </w:r>
                  <w:proofErr w:type="gramEnd"/>
                  <w:r>
                    <w:rPr>
                      <w:szCs w:val="24"/>
                    </w:rPr>
                    <w:t xml:space="preserve">ервомайская, 9 т. 2-12-36              </w:t>
                  </w:r>
                </w:p>
                <w:p w:rsidR="0067412A" w:rsidRDefault="0067412A">
                  <w:pPr>
                    <w:pStyle w:val="1"/>
                    <w:spacing w:before="0" w:after="0" w:line="276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</w:t>
                  </w:r>
                  <w:r>
                    <w:rPr>
                      <w:spacing w:val="-1"/>
                      <w:szCs w:val="24"/>
                    </w:rPr>
                    <w:t xml:space="preserve">ИНН 1823000872   </w:t>
                  </w:r>
                  <w:r>
                    <w:rPr>
                      <w:szCs w:val="24"/>
                    </w:rPr>
                    <w:t xml:space="preserve">                                             </w:t>
                  </w:r>
                </w:p>
                <w:p w:rsidR="0067412A" w:rsidRDefault="0067412A">
                  <w:pPr>
                    <w:pStyle w:val="1"/>
                    <w:spacing w:before="0" w:after="0" w:line="276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КПП 183701001                                                </w:t>
                  </w:r>
                </w:p>
                <w:p w:rsidR="0067412A" w:rsidRDefault="0067412A">
                  <w:pPr>
                    <w:pStyle w:val="1"/>
                    <w:spacing w:before="0" w:after="0" w:line="276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szCs w:val="24"/>
                    </w:rPr>
                    <w:t>р</w:t>
                  </w:r>
                  <w:proofErr w:type="gramEnd"/>
                  <w:r>
                    <w:rPr>
                      <w:szCs w:val="24"/>
                    </w:rPr>
                    <w:t xml:space="preserve">/с 40204810000000000024                          </w:t>
                  </w:r>
                </w:p>
                <w:p w:rsidR="0067412A" w:rsidRDefault="0067412A">
                  <w:pPr>
                    <w:pStyle w:val="1"/>
                    <w:spacing w:before="0" w:after="0" w:line="276" w:lineRule="auto"/>
                    <w:rPr>
                      <w:spacing w:val="-3"/>
                      <w:szCs w:val="24"/>
                    </w:rPr>
                  </w:pPr>
                  <w:r>
                    <w:rPr>
                      <w:spacing w:val="-3"/>
                      <w:szCs w:val="24"/>
                    </w:rPr>
                    <w:t xml:space="preserve">Отделение - НБ Удмуртская Республика                          </w:t>
                  </w:r>
                </w:p>
                <w:p w:rsidR="0067412A" w:rsidRDefault="0067412A">
                  <w:pPr>
                    <w:pStyle w:val="1"/>
                    <w:spacing w:before="0" w:after="0" w:line="276" w:lineRule="auto"/>
                    <w:rPr>
                      <w:szCs w:val="24"/>
                    </w:rPr>
                  </w:pPr>
                  <w:r>
                    <w:rPr>
                      <w:spacing w:val="-3"/>
                      <w:szCs w:val="24"/>
                    </w:rPr>
                    <w:t xml:space="preserve"> г</w:t>
                  </w:r>
                  <w:proofErr w:type="gramStart"/>
                  <w:r>
                    <w:rPr>
                      <w:spacing w:val="-3"/>
                      <w:szCs w:val="24"/>
                    </w:rPr>
                    <w:t>.И</w:t>
                  </w:r>
                  <w:proofErr w:type="gramEnd"/>
                  <w:r>
                    <w:rPr>
                      <w:spacing w:val="-3"/>
                      <w:szCs w:val="24"/>
                    </w:rPr>
                    <w:t>жевск   БИК 049401601</w:t>
                  </w:r>
                  <w:r>
                    <w:rPr>
                      <w:szCs w:val="24"/>
                    </w:rPr>
                    <w:t xml:space="preserve">  </w:t>
                  </w:r>
                </w:p>
                <w:p w:rsidR="0067412A" w:rsidRDefault="0067412A">
                  <w:pPr>
                    <w:pStyle w:val="1"/>
                    <w:spacing w:before="0" w:after="0" w:line="276" w:lineRule="auto"/>
                    <w:rPr>
                      <w:szCs w:val="24"/>
                    </w:rPr>
                  </w:pPr>
                </w:p>
                <w:p w:rsidR="0067412A" w:rsidRDefault="0067412A">
                  <w:pPr>
                    <w:pStyle w:val="1"/>
                    <w:spacing w:before="0" w:after="0" w:line="276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Начальник ___________ К.Н.Калинкина  </w:t>
                  </w:r>
                </w:p>
              </w:tc>
            </w:tr>
          </w:tbl>
          <w:p w:rsidR="0067412A" w:rsidRDefault="0067412A">
            <w:pPr>
              <w:pStyle w:val="2"/>
              <w:spacing w:after="0" w:line="240" w:lineRule="auto"/>
              <w:ind w:left="0"/>
            </w:pPr>
          </w:p>
          <w:p w:rsidR="0067412A" w:rsidRDefault="0067412A"/>
          <w:p w:rsidR="0067412A" w:rsidRDefault="0067412A">
            <w:r>
              <w:t>М.п.</w:t>
            </w:r>
          </w:p>
          <w:p w:rsidR="0067412A" w:rsidRDefault="0067412A"/>
          <w:p w:rsidR="0067412A" w:rsidRDefault="0067412A"/>
          <w:p w:rsidR="0067412A" w:rsidRDefault="0067412A"/>
          <w:p w:rsidR="0067412A" w:rsidRDefault="0067412A"/>
          <w:p w:rsidR="0067412A" w:rsidRDefault="0067412A"/>
          <w:p w:rsidR="0067412A" w:rsidRDefault="0067412A"/>
          <w:p w:rsidR="0067412A" w:rsidRDefault="0067412A"/>
          <w:p w:rsidR="0067412A" w:rsidRDefault="0067412A">
            <w:pPr>
              <w:ind w:left="-540"/>
            </w:pPr>
          </w:p>
        </w:tc>
        <w:tc>
          <w:tcPr>
            <w:tcW w:w="4594" w:type="dxa"/>
          </w:tcPr>
          <w:p w:rsidR="0067412A" w:rsidRDefault="0067412A">
            <w:pPr>
              <w:pStyle w:val="2"/>
              <w:spacing w:after="0" w:line="240" w:lineRule="auto"/>
              <w:ind w:left="0"/>
            </w:pPr>
          </w:p>
          <w:p w:rsidR="0067412A" w:rsidRDefault="0067412A">
            <w:pPr>
              <w:pStyle w:val="2"/>
              <w:spacing w:after="0" w:line="240" w:lineRule="auto"/>
              <w:ind w:left="-1275" w:firstLine="1275"/>
            </w:pPr>
            <w:r>
              <w:t xml:space="preserve">ПОЛУЧАТЕЛЬ:           Ф.И.О.__________________________ </w:t>
            </w:r>
          </w:p>
          <w:p w:rsidR="0067412A" w:rsidRDefault="0067412A">
            <w:pPr>
              <w:pStyle w:val="2"/>
              <w:spacing w:after="0" w:line="240" w:lineRule="auto"/>
              <w:ind w:left="0"/>
            </w:pPr>
            <w:r>
              <w:t>____________________________</w:t>
            </w:r>
          </w:p>
          <w:p w:rsidR="0067412A" w:rsidRDefault="0067412A">
            <w:pPr>
              <w:pStyle w:val="2"/>
              <w:spacing w:after="0" w:line="240" w:lineRule="auto"/>
              <w:ind w:left="0"/>
            </w:pPr>
            <w:r>
              <w:t>Адрес, тел.:______________________________________________</w:t>
            </w:r>
          </w:p>
          <w:p w:rsidR="0067412A" w:rsidRDefault="0067412A">
            <w:pPr>
              <w:pStyle w:val="2"/>
              <w:spacing w:after="0" w:line="240" w:lineRule="auto"/>
              <w:ind w:left="0"/>
            </w:pPr>
            <w:r>
              <w:t>Наименование банка:______________</w:t>
            </w:r>
          </w:p>
          <w:p w:rsidR="0067412A" w:rsidRDefault="0067412A">
            <w:pPr>
              <w:pStyle w:val="2"/>
              <w:spacing w:after="0" w:line="240" w:lineRule="auto"/>
              <w:ind w:left="0"/>
            </w:pPr>
            <w:r>
              <w:t>____________________________</w:t>
            </w:r>
          </w:p>
          <w:p w:rsidR="0067412A" w:rsidRDefault="0067412A">
            <w:pPr>
              <w:pStyle w:val="2"/>
              <w:spacing w:after="0" w:line="240" w:lineRule="auto"/>
              <w:ind w:left="0"/>
            </w:pPr>
            <w:r>
              <w:t>Реквизиты банковского счета:______</w:t>
            </w:r>
          </w:p>
          <w:p w:rsidR="0067412A" w:rsidRDefault="0067412A">
            <w:pPr>
              <w:pStyle w:val="2"/>
              <w:spacing w:after="0" w:line="240" w:lineRule="auto"/>
              <w:ind w:left="0"/>
            </w:pPr>
            <w:r>
              <w:t xml:space="preserve">____________________________    </w:t>
            </w:r>
          </w:p>
          <w:p w:rsidR="0067412A" w:rsidRDefault="0067412A">
            <w:pPr>
              <w:pStyle w:val="2"/>
              <w:spacing w:after="0" w:line="240" w:lineRule="auto"/>
              <w:ind w:left="0"/>
            </w:pPr>
          </w:p>
          <w:p w:rsidR="0067412A" w:rsidRDefault="0067412A">
            <w:pPr>
              <w:pStyle w:val="2"/>
              <w:spacing w:after="0" w:line="240" w:lineRule="auto"/>
              <w:ind w:left="0"/>
            </w:pPr>
          </w:p>
          <w:p w:rsidR="0067412A" w:rsidRDefault="0067412A">
            <w:pPr>
              <w:pStyle w:val="2"/>
              <w:spacing w:after="0" w:line="240" w:lineRule="auto"/>
              <w:ind w:left="0"/>
            </w:pPr>
          </w:p>
          <w:p w:rsidR="0067412A" w:rsidRDefault="0067412A">
            <w:pPr>
              <w:pStyle w:val="2"/>
              <w:spacing w:after="0" w:line="240" w:lineRule="auto"/>
              <w:ind w:left="0"/>
            </w:pPr>
          </w:p>
          <w:p w:rsidR="0067412A" w:rsidRDefault="0067412A">
            <w:pPr>
              <w:pStyle w:val="2"/>
              <w:spacing w:after="0" w:line="240" w:lineRule="auto"/>
              <w:ind w:left="0"/>
            </w:pPr>
            <w:r>
              <w:t xml:space="preserve">__________________/_________                                             </w:t>
            </w:r>
          </w:p>
        </w:tc>
      </w:tr>
    </w:tbl>
    <w:p w:rsidR="0067412A" w:rsidRDefault="0067412A" w:rsidP="0067412A">
      <w:pPr>
        <w:pStyle w:val="2"/>
      </w:pPr>
    </w:p>
    <w:p w:rsidR="0067412A" w:rsidRDefault="0067412A" w:rsidP="0067412A">
      <w:pPr>
        <w:ind w:left="-540"/>
      </w:pPr>
    </w:p>
    <w:p w:rsidR="0067412A" w:rsidRDefault="0067412A" w:rsidP="0067412A">
      <w:pPr>
        <w:ind w:left="-540"/>
      </w:pPr>
    </w:p>
    <w:p w:rsidR="0067412A" w:rsidRDefault="0067412A" w:rsidP="0067412A">
      <w:pPr>
        <w:ind w:left="-540"/>
      </w:pPr>
      <w:r>
        <w:tab/>
      </w:r>
      <w:r>
        <w:tab/>
      </w:r>
      <w:r>
        <w:tab/>
      </w:r>
      <w:r>
        <w:tab/>
      </w:r>
      <w:r>
        <w:tab/>
      </w:r>
    </w:p>
    <w:p w:rsidR="0067412A" w:rsidRDefault="0067412A" w:rsidP="0067412A">
      <w:pPr>
        <w:ind w:left="-540"/>
      </w:pPr>
      <w:r>
        <w:tab/>
      </w:r>
      <w:r>
        <w:tab/>
      </w:r>
      <w:r>
        <w:tab/>
      </w:r>
      <w:r>
        <w:tab/>
      </w:r>
    </w:p>
    <w:p w:rsidR="0067412A" w:rsidRDefault="0067412A" w:rsidP="0067412A">
      <w:pPr>
        <w:ind w:left="-540"/>
      </w:pPr>
    </w:p>
    <w:p w:rsidR="0067412A" w:rsidRDefault="0067412A" w:rsidP="0067412A">
      <w:pPr>
        <w:ind w:left="-540"/>
      </w:pPr>
    </w:p>
    <w:p w:rsidR="0067412A" w:rsidRDefault="0067412A" w:rsidP="0067412A">
      <w:pPr>
        <w:ind w:left="-540"/>
      </w:pPr>
    </w:p>
    <w:p w:rsidR="0067412A" w:rsidRDefault="0067412A" w:rsidP="0067412A">
      <w:pPr>
        <w:ind w:left="-540"/>
      </w:pPr>
    </w:p>
    <w:p w:rsidR="0067412A" w:rsidRDefault="0067412A" w:rsidP="0067412A">
      <w:pPr>
        <w:ind w:left="-540"/>
      </w:pPr>
    </w:p>
    <w:p w:rsidR="0067412A" w:rsidRDefault="0067412A" w:rsidP="0067412A">
      <w:r>
        <w:rPr>
          <w:i/>
          <w:iCs/>
        </w:rPr>
        <w:t xml:space="preserve">       </w:t>
      </w:r>
    </w:p>
    <w:p w:rsidR="0067412A" w:rsidRDefault="0067412A" w:rsidP="0067412A">
      <w:pPr>
        <w:pStyle w:val="standard"/>
        <w:jc w:val="both"/>
        <w:rPr>
          <w:b/>
          <w:bCs/>
        </w:rPr>
      </w:pPr>
    </w:p>
    <w:p w:rsidR="0067412A" w:rsidRDefault="0067412A" w:rsidP="0067412A">
      <w:pPr>
        <w:pStyle w:val="standard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7412A" w:rsidTr="0067412A">
        <w:trPr>
          <w:trHeight w:val="5245"/>
        </w:trPr>
        <w:tc>
          <w:tcPr>
            <w:tcW w:w="4785" w:type="dxa"/>
          </w:tcPr>
          <w:p w:rsidR="0067412A" w:rsidRDefault="0067412A">
            <w:pPr>
              <w:jc w:val="both"/>
            </w:pPr>
          </w:p>
        </w:tc>
        <w:tc>
          <w:tcPr>
            <w:tcW w:w="4786" w:type="dxa"/>
          </w:tcPr>
          <w:p w:rsidR="0067412A" w:rsidRDefault="0067412A">
            <w:r>
              <w:t>Приложение № 3</w:t>
            </w:r>
          </w:p>
          <w:p w:rsidR="0067412A" w:rsidRDefault="0067412A">
            <w:r>
              <w:t>к административному регламенту по предоставлению муниципальной услуги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«Предоставление частичного возмещения (компенсации)     стоимости путевки для детей в  загородные    детские оздоровительные лагеря»</w:t>
            </w:r>
          </w:p>
          <w:p w:rsidR="0067412A" w:rsidRDefault="0067412A"/>
          <w:p w:rsidR="00734A72" w:rsidRDefault="00734A72">
            <w:pPr>
              <w:pBdr>
                <w:bottom w:val="single" w:sz="12" w:space="1" w:color="auto"/>
              </w:pBdr>
              <w:jc w:val="both"/>
            </w:pPr>
            <w:r>
              <w:t>Руководителю</w:t>
            </w:r>
          </w:p>
          <w:p w:rsidR="00734A72" w:rsidRDefault="00734A72">
            <w:pPr>
              <w:pBdr>
                <w:bottom w:val="single" w:sz="12" w:space="1" w:color="auto"/>
              </w:pBdr>
              <w:jc w:val="both"/>
            </w:pPr>
          </w:p>
          <w:p w:rsidR="0067412A" w:rsidRDefault="0067412A">
            <w:pPr>
              <w:jc w:val="both"/>
            </w:pPr>
            <w:r>
              <w:t>(инициалы, фамилия руководителя)</w:t>
            </w:r>
          </w:p>
          <w:p w:rsidR="0067412A" w:rsidRDefault="0067412A">
            <w:pPr>
              <w:jc w:val="both"/>
            </w:pPr>
            <w:r>
              <w:t>______________________________________</w:t>
            </w:r>
          </w:p>
          <w:p w:rsidR="0067412A" w:rsidRDefault="0067412A">
            <w:pPr>
              <w:jc w:val="both"/>
            </w:pPr>
            <w:proofErr w:type="gramStart"/>
            <w:r>
              <w:t>(наименование  предприятия</w:t>
            </w:r>
            <w:proofErr w:type="gramEnd"/>
          </w:p>
          <w:p w:rsidR="0067412A" w:rsidRDefault="0067412A">
            <w:pPr>
              <w:jc w:val="both"/>
              <w:rPr>
                <w:sz w:val="20"/>
                <w:szCs w:val="20"/>
              </w:rPr>
            </w:pPr>
            <w:r>
              <w:t>______________________________________ (организации</w:t>
            </w:r>
            <w:r>
              <w:tab/>
              <w:t>, учреждения)</w:t>
            </w:r>
            <w:r>
              <w:rPr>
                <w:sz w:val="20"/>
                <w:szCs w:val="20"/>
              </w:rPr>
              <w:tab/>
            </w:r>
          </w:p>
        </w:tc>
      </w:tr>
    </w:tbl>
    <w:p w:rsidR="0067412A" w:rsidRDefault="0067412A" w:rsidP="0067412A">
      <w:pPr>
        <w:jc w:val="center"/>
      </w:pPr>
      <w:r>
        <w:t>ЗАЯВКА</w:t>
      </w:r>
    </w:p>
    <w:p w:rsidR="0067412A" w:rsidRDefault="0067412A" w:rsidP="0067412A">
      <w:pPr>
        <w:jc w:val="center"/>
      </w:pPr>
      <w:r>
        <w:t xml:space="preserve"> на возмещение  части оплаты путевок в загородные лагеря отдыха и оздоровления детей для детей работников предприятия (организации, учреждения) на __________год</w:t>
      </w:r>
    </w:p>
    <w:p w:rsidR="0067412A" w:rsidRDefault="0067412A" w:rsidP="0067412A">
      <w:pPr>
        <w:jc w:val="center"/>
        <w:rPr>
          <w:sz w:val="28"/>
          <w:szCs w:val="28"/>
        </w:rPr>
      </w:pPr>
    </w:p>
    <w:p w:rsidR="0067412A" w:rsidRDefault="0067412A" w:rsidP="0067412A">
      <w:r>
        <w:tab/>
        <w:t>Предприятие (учреждение)________________________________________________</w:t>
      </w:r>
    </w:p>
    <w:p w:rsidR="0067412A" w:rsidRDefault="0067412A" w:rsidP="0067412A">
      <w:r>
        <w:t>_____________________________________________________________________________</w:t>
      </w:r>
    </w:p>
    <w:p w:rsidR="0067412A" w:rsidRDefault="0067412A" w:rsidP="0067412A">
      <w:pPr>
        <w:jc w:val="both"/>
      </w:pPr>
      <w:r>
        <w:t>просит возместить часть оплаты стоимости путевок в загородный детский оздоровительный лагерь для детей сотрудников.</w:t>
      </w:r>
    </w:p>
    <w:p w:rsidR="0067412A" w:rsidRDefault="0067412A" w:rsidP="0067412A">
      <w:pPr>
        <w:jc w:val="both"/>
      </w:pPr>
      <w:r>
        <w:tab/>
        <w:t xml:space="preserve">Предприятием </w:t>
      </w:r>
      <w:proofErr w:type="gramStart"/>
      <w:r>
        <w:t xml:space="preserve">( </w:t>
      </w:r>
      <w:proofErr w:type="gramEnd"/>
      <w:r>
        <w:t>учреждением) утверждено ассигнований для оздоровления детей сотрудников на _____ год в сумме_____________________________________________________________________________________________________________________________________________________</w:t>
      </w:r>
    </w:p>
    <w:p w:rsidR="0067412A" w:rsidRDefault="0067412A" w:rsidP="0067412A">
      <w:pPr>
        <w:jc w:val="center"/>
        <w:rPr>
          <w:sz w:val="20"/>
          <w:szCs w:val="20"/>
        </w:rPr>
      </w:pPr>
      <w:r>
        <w:rPr>
          <w:sz w:val="20"/>
          <w:szCs w:val="20"/>
        </w:rPr>
        <w:t>(цифрами и прописью)</w:t>
      </w:r>
    </w:p>
    <w:p w:rsidR="0067412A" w:rsidRDefault="0067412A" w:rsidP="0067412A"/>
    <w:tbl>
      <w:tblPr>
        <w:tblW w:w="984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369"/>
        <w:gridCol w:w="1631"/>
        <w:gridCol w:w="1620"/>
        <w:gridCol w:w="1076"/>
        <w:gridCol w:w="8"/>
        <w:gridCol w:w="1068"/>
        <w:gridCol w:w="12"/>
        <w:gridCol w:w="1104"/>
        <w:gridCol w:w="1054"/>
        <w:gridCol w:w="10"/>
        <w:gridCol w:w="888"/>
      </w:tblGrid>
      <w:tr w:rsidR="0067412A" w:rsidTr="0067412A">
        <w:trPr>
          <w:cantSplit/>
          <w:trHeight w:val="555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12A" w:rsidRDefault="0067412A">
            <w:pPr>
              <w:snapToGrid w:val="0"/>
              <w:spacing w:line="276" w:lineRule="auto"/>
              <w:ind w:right="-118"/>
              <w:jc w:val="center"/>
            </w:pPr>
            <w:r>
              <w:t>Отрасль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12A" w:rsidRDefault="0067412A">
            <w:pPr>
              <w:snapToGrid w:val="0"/>
              <w:spacing w:line="276" w:lineRule="auto"/>
              <w:jc w:val="center"/>
            </w:pPr>
            <w:r>
              <w:t>Количество детей работников отрасли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12A" w:rsidRDefault="0067412A">
            <w:pPr>
              <w:snapToGrid w:val="0"/>
              <w:spacing w:line="276" w:lineRule="auto"/>
              <w:jc w:val="center"/>
            </w:pPr>
            <w:r>
              <w:t>Общее количество заявок</w:t>
            </w:r>
          </w:p>
        </w:tc>
        <w:tc>
          <w:tcPr>
            <w:tcW w:w="52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12A" w:rsidRDefault="0067412A">
            <w:pPr>
              <w:snapToGrid w:val="0"/>
              <w:spacing w:line="276" w:lineRule="auto"/>
              <w:jc w:val="center"/>
            </w:pPr>
            <w:r>
              <w:t>Количество путевок по сменам и лагерям</w:t>
            </w:r>
          </w:p>
        </w:tc>
      </w:tr>
      <w:tr w:rsidR="0067412A" w:rsidTr="0067412A">
        <w:trPr>
          <w:cantSplit/>
          <w:trHeight w:val="555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12A" w:rsidRDefault="0067412A">
            <w:pPr>
              <w:suppressAutoHyphens w:val="0"/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12A" w:rsidRDefault="0067412A">
            <w:pPr>
              <w:suppressAutoHyphens w:val="0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12A" w:rsidRDefault="0067412A">
            <w:pPr>
              <w:suppressAutoHyphens w:val="0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12A" w:rsidRDefault="0067412A">
            <w:pPr>
              <w:snapToGrid w:val="0"/>
              <w:spacing w:line="276" w:lineRule="auto"/>
              <w:jc w:val="center"/>
            </w:pPr>
            <w:r>
              <w:t>1 смена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12A" w:rsidRDefault="0067412A">
            <w:pPr>
              <w:snapToGrid w:val="0"/>
              <w:spacing w:line="276" w:lineRule="auto"/>
              <w:jc w:val="center"/>
            </w:pPr>
            <w:r>
              <w:t>2 смена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12A" w:rsidRDefault="0067412A">
            <w:pPr>
              <w:snapToGrid w:val="0"/>
              <w:spacing w:line="276" w:lineRule="auto"/>
              <w:jc w:val="center"/>
            </w:pPr>
            <w:r>
              <w:t>3 смена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12A" w:rsidRDefault="0067412A">
            <w:pPr>
              <w:snapToGrid w:val="0"/>
              <w:spacing w:line="276" w:lineRule="auto"/>
              <w:jc w:val="center"/>
            </w:pPr>
            <w:r>
              <w:t>4 смена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12A" w:rsidRDefault="0067412A">
            <w:pPr>
              <w:snapToGrid w:val="0"/>
              <w:spacing w:line="276" w:lineRule="auto"/>
              <w:jc w:val="center"/>
            </w:pPr>
            <w:r>
              <w:t>Осен</w:t>
            </w:r>
            <w:proofErr w:type="gramStart"/>
            <w:r>
              <w:t>ь-</w:t>
            </w:r>
            <w:proofErr w:type="gramEnd"/>
            <w:r>
              <w:t xml:space="preserve"> зима</w:t>
            </w:r>
          </w:p>
        </w:tc>
      </w:tr>
      <w:tr w:rsidR="0067412A" w:rsidTr="0067412A">
        <w:trPr>
          <w:trHeight w:val="37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412A" w:rsidRDefault="0067412A">
            <w:pPr>
              <w:snapToGrid w:val="0"/>
              <w:spacing w:line="276" w:lineRule="auto"/>
              <w:ind w:firstLine="691"/>
              <w:jc w:val="both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412A" w:rsidRDefault="0067412A">
            <w:pPr>
              <w:snapToGrid w:val="0"/>
              <w:spacing w:line="276" w:lineRule="auto"/>
              <w:ind w:firstLine="691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412A" w:rsidRDefault="0067412A">
            <w:pPr>
              <w:snapToGrid w:val="0"/>
              <w:spacing w:line="276" w:lineRule="auto"/>
              <w:ind w:firstLine="691"/>
              <w:jc w:val="both"/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412A" w:rsidRDefault="0067412A">
            <w:pPr>
              <w:snapToGrid w:val="0"/>
              <w:spacing w:line="276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412A" w:rsidRDefault="0067412A">
            <w:pPr>
              <w:snapToGrid w:val="0"/>
              <w:spacing w:line="276" w:lineRule="auto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412A" w:rsidRDefault="0067412A">
            <w:pPr>
              <w:snapToGrid w:val="0"/>
              <w:spacing w:line="276" w:lineRule="auto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412A" w:rsidRDefault="0067412A">
            <w:pPr>
              <w:snapToGrid w:val="0"/>
              <w:spacing w:line="276" w:lineRule="auto"/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12A" w:rsidRDefault="0067412A">
            <w:pPr>
              <w:snapToGrid w:val="0"/>
              <w:spacing w:line="276" w:lineRule="auto"/>
            </w:pPr>
          </w:p>
        </w:tc>
      </w:tr>
      <w:tr w:rsidR="0067412A" w:rsidTr="0067412A">
        <w:trPr>
          <w:trHeight w:val="37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412A" w:rsidRDefault="0067412A">
            <w:pPr>
              <w:snapToGrid w:val="0"/>
              <w:spacing w:line="276" w:lineRule="auto"/>
              <w:ind w:firstLine="691"/>
              <w:jc w:val="both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412A" w:rsidRDefault="0067412A">
            <w:pPr>
              <w:snapToGrid w:val="0"/>
              <w:spacing w:line="276" w:lineRule="auto"/>
              <w:ind w:firstLine="691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412A" w:rsidRDefault="0067412A">
            <w:pPr>
              <w:snapToGrid w:val="0"/>
              <w:spacing w:line="276" w:lineRule="auto"/>
              <w:ind w:firstLine="691"/>
              <w:jc w:val="both"/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412A" w:rsidRDefault="0067412A">
            <w:pPr>
              <w:snapToGrid w:val="0"/>
              <w:spacing w:line="276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412A" w:rsidRDefault="0067412A">
            <w:pPr>
              <w:snapToGrid w:val="0"/>
              <w:spacing w:line="276" w:lineRule="auto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412A" w:rsidRDefault="0067412A">
            <w:pPr>
              <w:snapToGrid w:val="0"/>
              <w:spacing w:line="276" w:lineRule="auto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412A" w:rsidRDefault="0067412A">
            <w:pPr>
              <w:snapToGrid w:val="0"/>
              <w:spacing w:line="276" w:lineRule="auto"/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12A" w:rsidRDefault="0067412A">
            <w:pPr>
              <w:snapToGrid w:val="0"/>
              <w:spacing w:line="276" w:lineRule="auto"/>
            </w:pPr>
          </w:p>
        </w:tc>
      </w:tr>
    </w:tbl>
    <w:p w:rsidR="0067412A" w:rsidRDefault="0067412A" w:rsidP="0067412A"/>
    <w:p w:rsidR="0067412A" w:rsidRDefault="0067412A" w:rsidP="0067412A">
      <w:pPr>
        <w:tabs>
          <w:tab w:val="left" w:pos="6885"/>
        </w:tabs>
      </w:pPr>
      <w:r>
        <w:t>Руководитель                                                     __________________</w:t>
      </w:r>
    </w:p>
    <w:p w:rsidR="0067412A" w:rsidRDefault="0067412A" w:rsidP="0067412A">
      <w:pPr>
        <w:tabs>
          <w:tab w:val="left" w:pos="6885"/>
        </w:tabs>
      </w:pPr>
    </w:p>
    <w:p w:rsidR="0067412A" w:rsidRDefault="0067412A" w:rsidP="0067412A">
      <w:pPr>
        <w:tabs>
          <w:tab w:val="left" w:pos="6885"/>
        </w:tabs>
      </w:pPr>
      <w:r>
        <w:t>Главный бухгалтер                                            __________________</w:t>
      </w:r>
    </w:p>
    <w:p w:rsidR="0067412A" w:rsidRDefault="0067412A" w:rsidP="0067412A">
      <w:pPr>
        <w:tabs>
          <w:tab w:val="left" w:pos="6885"/>
        </w:tabs>
      </w:pPr>
    </w:p>
    <w:p w:rsidR="0067412A" w:rsidRDefault="0067412A" w:rsidP="0067412A">
      <w:pPr>
        <w:tabs>
          <w:tab w:val="left" w:pos="6885"/>
        </w:tabs>
      </w:pPr>
      <w:r>
        <w:t>Председатель профсоюзного комитета            __________________</w:t>
      </w:r>
    </w:p>
    <w:p w:rsidR="0067412A" w:rsidRDefault="0067412A" w:rsidP="0067412A">
      <w:pPr>
        <w:tabs>
          <w:tab w:val="left" w:pos="6885"/>
        </w:tabs>
      </w:pPr>
    </w:p>
    <w:p w:rsidR="0067412A" w:rsidRDefault="0067412A" w:rsidP="0067412A">
      <w:pPr>
        <w:pStyle w:val="Style18"/>
        <w:widowControl/>
        <w:spacing w:line="240" w:lineRule="auto"/>
      </w:pPr>
      <w:r>
        <w:t>Ф.И.О., телефон  контактного лица               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7412A" w:rsidTr="0067412A">
        <w:trPr>
          <w:trHeight w:val="1835"/>
        </w:trPr>
        <w:tc>
          <w:tcPr>
            <w:tcW w:w="4785" w:type="dxa"/>
          </w:tcPr>
          <w:p w:rsidR="0067412A" w:rsidRDefault="0067412A">
            <w:pPr>
              <w:jc w:val="both"/>
            </w:pPr>
          </w:p>
        </w:tc>
        <w:tc>
          <w:tcPr>
            <w:tcW w:w="4786" w:type="dxa"/>
          </w:tcPr>
          <w:p w:rsidR="0067412A" w:rsidRDefault="0067412A">
            <w:r>
              <w:t>Приложение № 4                                                                   к административному регламенту по предоставлению муниципальной услуги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«Предоставление частичного возмещения (компенсации)     стоимости путевки для детей в  загородные    детские оздоровительные лагеря»</w:t>
            </w:r>
          </w:p>
          <w:p w:rsidR="0067412A" w:rsidRDefault="0067412A"/>
          <w:p w:rsidR="0067412A" w:rsidRDefault="006741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p w:rsidR="0067412A" w:rsidRDefault="0067412A" w:rsidP="0067412A">
      <w:pPr>
        <w:jc w:val="center"/>
      </w:pPr>
      <w:r>
        <w:t>ДОГОВОР №</w:t>
      </w:r>
    </w:p>
    <w:p w:rsidR="0067412A" w:rsidRDefault="0067412A" w:rsidP="0067412A">
      <w:pPr>
        <w:jc w:val="center"/>
      </w:pPr>
      <w:r>
        <w:t>об осуществлении взаимодействия с юридическим лицом (предприятием, учреждением) по отдыху и оздоровлению детей в каникулярное время.</w:t>
      </w:r>
    </w:p>
    <w:p w:rsidR="0067412A" w:rsidRDefault="0067412A" w:rsidP="0067412A">
      <w:pPr>
        <w:jc w:val="center"/>
      </w:pPr>
    </w:p>
    <w:p w:rsidR="0067412A" w:rsidRDefault="0067412A" w:rsidP="0067412A">
      <w:pPr>
        <w:jc w:val="center"/>
      </w:pPr>
    </w:p>
    <w:p w:rsidR="0067412A" w:rsidRDefault="0067412A" w:rsidP="0067412A">
      <w:r>
        <w:t>с</w:t>
      </w:r>
      <w:proofErr w:type="gramStart"/>
      <w:r>
        <w:t>.Ю</w:t>
      </w:r>
      <w:proofErr w:type="gramEnd"/>
      <w:r>
        <w:t>каменское                                                                       «___»______________20___г.</w:t>
      </w:r>
    </w:p>
    <w:p w:rsidR="0067412A" w:rsidRDefault="0067412A" w:rsidP="0067412A"/>
    <w:p w:rsidR="0067412A" w:rsidRDefault="0067412A" w:rsidP="0067412A">
      <w:pPr>
        <w:ind w:firstLine="540"/>
        <w:jc w:val="both"/>
      </w:pPr>
      <w:r>
        <w:t>Отдел образования Администрации муниципального образования «Юкаменский район», именуемое в дальнейшем ОТДЕЛ, в лице начальника К.Н.Калинкиной, действующего на основании Положения, с одной стороны, и _____________________________, именуемое в дальнейшем ПОЛУЧАТЕЛЬ, в лице _____________________________________________, действующего на основании ________________, с другой стороны, заключили настоящий договор о нижеследующем:</w:t>
      </w:r>
    </w:p>
    <w:p w:rsidR="0067412A" w:rsidRDefault="0067412A" w:rsidP="0067412A">
      <w:pPr>
        <w:ind w:left="540"/>
      </w:pPr>
      <w:r>
        <w:rPr>
          <w:b/>
        </w:rPr>
        <w:t xml:space="preserve">       1.Предмет договора</w:t>
      </w:r>
      <w:r>
        <w:t>.</w:t>
      </w:r>
    </w:p>
    <w:p w:rsidR="0067412A" w:rsidRDefault="0067412A" w:rsidP="0067412A">
      <w:pPr>
        <w:tabs>
          <w:tab w:val="num" w:pos="360"/>
        </w:tabs>
        <w:suppressAutoHyphens w:val="0"/>
        <w:ind w:firstLine="567"/>
        <w:jc w:val="both"/>
      </w:pPr>
      <w:proofErr w:type="gramStart"/>
      <w:r>
        <w:t>1.1 Настоящий договор регламентирует отношения по предоставлению денежных средств на возмещение части затрат, связанных с приобретением путевок в загородные детские оздоровительные лагеря для детей работников ПОЛУЧАТЕЛЯ в соответствии с постановлением Администрации муниципального образования «Юкаменский район» от_______ 20    года № _____ «Об утверждении административного регламента исполнения Отделом образования муниципальной услуги «Предоставление частичного возмещения (компенсации) стоимости путевки для детей в загородные детские оздоровительные лагеря».</w:t>
      </w:r>
      <w:proofErr w:type="gramEnd"/>
    </w:p>
    <w:p w:rsidR="0067412A" w:rsidRDefault="0067412A" w:rsidP="0067412A">
      <w:pPr>
        <w:tabs>
          <w:tab w:val="num" w:pos="360"/>
        </w:tabs>
        <w:suppressAutoHyphens w:val="0"/>
        <w:ind w:firstLine="567"/>
        <w:jc w:val="both"/>
      </w:pPr>
      <w:r>
        <w:t>1.2 Целью предоставления денежных средств является возмещение части затрат ПОЛУЧАТЕЛЯ на приобретение путевок в загородные детские оздоровительные лагеря для детей работников ПОЛУЧАТЕЛЯ на безвозмездной и безвозвратной основе в соответствии с прилагаемой заявкой, являющейся неотъемлемой частью настоящего договора.</w:t>
      </w:r>
    </w:p>
    <w:p w:rsidR="00E5660A" w:rsidRDefault="00E5660A" w:rsidP="0067412A">
      <w:pPr>
        <w:tabs>
          <w:tab w:val="num" w:pos="360"/>
        </w:tabs>
        <w:suppressAutoHyphens w:val="0"/>
        <w:ind w:firstLine="567"/>
        <w:jc w:val="both"/>
      </w:pPr>
      <w:r>
        <w:t>1.3Предоставляемая субсидия носит целевой характер и не может быть использована на другие цели.</w:t>
      </w:r>
    </w:p>
    <w:p w:rsidR="0067412A" w:rsidRDefault="0067412A" w:rsidP="0067412A">
      <w:pPr>
        <w:ind w:left="900"/>
        <w:rPr>
          <w:b/>
        </w:rPr>
      </w:pPr>
      <w:r>
        <w:rPr>
          <w:b/>
        </w:rPr>
        <w:t>2. Обязанности ОТДЕЛА:</w:t>
      </w:r>
    </w:p>
    <w:p w:rsidR="0067412A" w:rsidRDefault="0067412A" w:rsidP="0067412A">
      <w:pPr>
        <w:ind w:firstLine="720"/>
        <w:jc w:val="both"/>
      </w:pPr>
      <w:r>
        <w:t xml:space="preserve">2.1  Своевременно перечислить </w:t>
      </w:r>
      <w:r>
        <w:rPr>
          <w:b/>
        </w:rPr>
        <w:t>ПОЛУЧАТЕЛЮ</w:t>
      </w:r>
      <w:r>
        <w:t xml:space="preserve"> денежные средства на возмещение  части оплаты путевок в загородные лагеря отдыха и оздоровления детей для детей работников ПОЛУЧАТЕЛЯ на 20____ год, за счет субсидий из бюджета Удмуртской Республики, для отдыха и оздоровления детей в каникулярное время. Средняя стоимость путевки составляет</w:t>
      </w:r>
      <w:proofErr w:type="gramStart"/>
      <w:r>
        <w:t xml:space="preserve">_______________________ (____________________________________) </w:t>
      </w:r>
      <w:proofErr w:type="gramEnd"/>
      <w:r>
        <w:t>рублей 00 копеек.</w:t>
      </w:r>
    </w:p>
    <w:p w:rsidR="0067412A" w:rsidRDefault="0067412A" w:rsidP="0067412A">
      <w:pPr>
        <w:ind w:firstLine="720"/>
        <w:jc w:val="both"/>
      </w:pPr>
      <w:r>
        <w:t xml:space="preserve">2.2 Сумма договора составляет _________________ (_________________________________________________________________) рублей __копеек из расчета </w:t>
      </w:r>
      <w:proofErr w:type="gramStart"/>
      <w:r>
        <w:t>за</w:t>
      </w:r>
      <w:proofErr w:type="gramEnd"/>
      <w:r>
        <w:t xml:space="preserve"> ______путевок.</w:t>
      </w:r>
    </w:p>
    <w:p w:rsidR="0067412A" w:rsidRDefault="0067412A" w:rsidP="0067412A">
      <w:pPr>
        <w:ind w:firstLine="720"/>
        <w:jc w:val="both"/>
      </w:pPr>
      <w:r>
        <w:t xml:space="preserve">2.3 Отдел образования </w:t>
      </w:r>
      <w:proofErr w:type="gramStart"/>
      <w:r>
        <w:t>оплачивает стоимость компенсации</w:t>
      </w:r>
      <w:proofErr w:type="gramEnd"/>
      <w:r>
        <w:t xml:space="preserve"> исходя из средней стоимости путевки, указанной п.2.1 настоящего договора в течение 30 дней с момента подачи отчета об использовании средств.</w:t>
      </w:r>
    </w:p>
    <w:p w:rsidR="00C346C7" w:rsidRDefault="0067412A" w:rsidP="0067412A">
      <w:pPr>
        <w:ind w:firstLine="720"/>
        <w:jc w:val="both"/>
        <w:rPr>
          <w:b/>
        </w:rPr>
      </w:pPr>
      <w:r>
        <w:rPr>
          <w:b/>
        </w:rPr>
        <w:t xml:space="preserve">   </w:t>
      </w:r>
    </w:p>
    <w:p w:rsidR="0067412A" w:rsidRDefault="0067412A" w:rsidP="0067412A">
      <w:pPr>
        <w:ind w:firstLine="720"/>
        <w:jc w:val="both"/>
      </w:pPr>
      <w:r>
        <w:rPr>
          <w:b/>
        </w:rPr>
        <w:t>3. Обязанности ПОЛУЧАТЕЛЯ:</w:t>
      </w:r>
    </w:p>
    <w:p w:rsidR="0067412A" w:rsidRDefault="0067412A" w:rsidP="0067412A">
      <w:pPr>
        <w:ind w:firstLine="720"/>
        <w:rPr>
          <w:b/>
        </w:rPr>
      </w:pPr>
      <w:r>
        <w:lastRenderedPageBreak/>
        <w:t>3.1 Обеспечить своевременное предоставление заявки, согласно административного регламента</w:t>
      </w:r>
      <w:proofErr w:type="gramStart"/>
      <w:r>
        <w:t xml:space="preserve"> ,</w:t>
      </w:r>
      <w:proofErr w:type="gramEnd"/>
      <w:r>
        <w:t xml:space="preserve"> на частичную компенсацию стоимости путевки в детские оздоровительные лагеря для детей работников предприятия на _________ год.</w:t>
      </w:r>
    </w:p>
    <w:p w:rsidR="0067412A" w:rsidRDefault="0067412A" w:rsidP="0067412A">
      <w:pPr>
        <w:ind w:firstLine="720"/>
        <w:jc w:val="both"/>
      </w:pPr>
      <w:r>
        <w:t>3.2</w:t>
      </w:r>
      <w:proofErr w:type="gramStart"/>
      <w:r>
        <w:t xml:space="preserve"> П</w:t>
      </w:r>
      <w:proofErr w:type="gramEnd"/>
      <w:r>
        <w:t>исьменно уведомлять ОТДЕЛ о внесении изменений в заявку в течение одного рабочего дня с момента внесения указанных изменений.</w:t>
      </w:r>
    </w:p>
    <w:p w:rsidR="0067412A" w:rsidRDefault="0067412A" w:rsidP="0067412A">
      <w:pPr>
        <w:ind w:firstLine="720"/>
        <w:jc w:val="both"/>
      </w:pPr>
      <w:r>
        <w:t>3.3</w:t>
      </w:r>
      <w:proofErr w:type="gramStart"/>
      <w:r>
        <w:t xml:space="preserve"> О</w:t>
      </w:r>
      <w:proofErr w:type="gramEnd"/>
      <w:r>
        <w:t>беспечить своевременное приобретение путевок лицам, дети которых подлежат направлению в детские оздоровительные лагеря, на основании заявления работника и заявлений родителей, образовательных учреждений.</w:t>
      </w:r>
    </w:p>
    <w:p w:rsidR="0067412A" w:rsidRDefault="0067412A" w:rsidP="0067412A">
      <w:pPr>
        <w:ind w:firstLine="720"/>
        <w:jc w:val="both"/>
      </w:pPr>
      <w:r>
        <w:t>3.4</w:t>
      </w:r>
      <w:proofErr w:type="gramStart"/>
      <w:r>
        <w:t xml:space="preserve">  О</w:t>
      </w:r>
      <w:proofErr w:type="gramEnd"/>
      <w:r>
        <w:t>беспечить предоставление отчета, не позднее 5-ого числа, после отбытия ребенка в детский оздоровительный лагерь.</w:t>
      </w:r>
    </w:p>
    <w:p w:rsidR="0067412A" w:rsidRDefault="0067412A" w:rsidP="0067412A">
      <w:pPr>
        <w:ind w:firstLine="720"/>
        <w:jc w:val="both"/>
      </w:pPr>
      <w:r>
        <w:t>3.5</w:t>
      </w:r>
      <w:proofErr w:type="gramStart"/>
      <w:r>
        <w:t xml:space="preserve"> О</w:t>
      </w:r>
      <w:proofErr w:type="gramEnd"/>
      <w:r>
        <w:t xml:space="preserve">беспечить сохранность документов, обосновывающих и подтверждающих оздоровление детей. Документы подлежат хранению в течение не менее трех лет, последующих за годом, в котором было оздоровление детей за счет субсидий из бюджета Удмуртской Республики.   </w:t>
      </w:r>
    </w:p>
    <w:p w:rsidR="0067412A" w:rsidRDefault="0067412A" w:rsidP="0067412A">
      <w:pPr>
        <w:ind w:firstLine="720"/>
        <w:jc w:val="both"/>
        <w:rPr>
          <w:b/>
        </w:rPr>
      </w:pPr>
      <w:r>
        <w:rPr>
          <w:b/>
        </w:rPr>
        <w:t xml:space="preserve">   4. Ответственность сторон.</w:t>
      </w:r>
    </w:p>
    <w:p w:rsidR="0067412A" w:rsidRDefault="0067412A" w:rsidP="0067412A">
      <w:pPr>
        <w:ind w:firstLine="720"/>
        <w:jc w:val="both"/>
      </w:pPr>
      <w:r>
        <w:t>4.1</w:t>
      </w:r>
      <w:proofErr w:type="gramStart"/>
      <w:r>
        <w:t xml:space="preserve"> З</w:t>
      </w:r>
      <w:proofErr w:type="gramEnd"/>
      <w:r>
        <w:t>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 w:rsidR="0067412A" w:rsidRDefault="0067412A" w:rsidP="0067412A">
      <w:pPr>
        <w:ind w:firstLine="720"/>
        <w:jc w:val="both"/>
      </w:pPr>
      <w:r>
        <w:t xml:space="preserve">4.2 </w:t>
      </w:r>
      <w:r>
        <w:rPr>
          <w:b/>
        </w:rPr>
        <w:t>ПОЛУЧАТЕЛЬ</w:t>
      </w:r>
      <w:r>
        <w:t xml:space="preserve"> несет ответственность за достоверность и своевременность предоставляемой информации, предусмотренной настоящим договором.</w:t>
      </w:r>
    </w:p>
    <w:p w:rsidR="0067412A" w:rsidRDefault="0067412A" w:rsidP="0067412A">
      <w:pPr>
        <w:ind w:firstLine="720"/>
        <w:jc w:val="both"/>
      </w:pPr>
      <w:r>
        <w:t xml:space="preserve">4.3 </w:t>
      </w:r>
      <w:r>
        <w:rPr>
          <w:b/>
        </w:rPr>
        <w:t>ОТДЕЛ</w:t>
      </w:r>
      <w:r>
        <w:t xml:space="preserve"> не несет ответственность за несвоевременное перечисление субсидий из бюджета Удмуртской Республики и бюджет муниципального образования «Юкаменский  район».</w:t>
      </w:r>
    </w:p>
    <w:p w:rsidR="0067412A" w:rsidRDefault="0067412A" w:rsidP="0067412A">
      <w:pPr>
        <w:ind w:firstLine="720"/>
        <w:jc w:val="both"/>
      </w:pPr>
      <w:r>
        <w:t xml:space="preserve">4.4 </w:t>
      </w:r>
      <w:r>
        <w:rPr>
          <w:b/>
        </w:rPr>
        <w:t>ОТДЕЛ</w:t>
      </w:r>
      <w:r>
        <w:t xml:space="preserve"> не компенсирует часть стоимости путевки в детские оздоровительные лагеря, приобретенные сверх заявленного количества и указанного в данном договоре.</w:t>
      </w:r>
    </w:p>
    <w:p w:rsidR="0067412A" w:rsidRDefault="0067412A" w:rsidP="0067412A">
      <w:pPr>
        <w:ind w:firstLine="720"/>
        <w:jc w:val="both"/>
      </w:pPr>
      <w:r>
        <w:t xml:space="preserve">4.5 </w:t>
      </w:r>
      <w:r>
        <w:rPr>
          <w:b/>
        </w:rPr>
        <w:t>О</w:t>
      </w:r>
      <w:r w:rsidR="00C346C7">
        <w:rPr>
          <w:b/>
        </w:rPr>
        <w:t>Т</w:t>
      </w:r>
      <w:r>
        <w:rPr>
          <w:b/>
        </w:rPr>
        <w:t>ДЕЛ</w:t>
      </w:r>
      <w:r>
        <w:t xml:space="preserve"> не возмещает часть стоимости путевки в детские оздоровительные лагеря, приобретенные в предыдущем году, на средства, выделенные </w:t>
      </w:r>
      <w:proofErr w:type="gramStart"/>
      <w:r>
        <w:t>в</w:t>
      </w:r>
      <w:proofErr w:type="gramEnd"/>
      <w:r>
        <w:t xml:space="preserve"> текущем. </w:t>
      </w:r>
    </w:p>
    <w:p w:rsidR="0067412A" w:rsidRDefault="0067412A" w:rsidP="0067412A">
      <w:pPr>
        <w:ind w:firstLine="720"/>
      </w:pPr>
      <w:r>
        <w:rPr>
          <w:b/>
        </w:rPr>
        <w:t>5. Заключительные положения.</w:t>
      </w:r>
    </w:p>
    <w:p w:rsidR="0067412A" w:rsidRDefault="0067412A" w:rsidP="0067412A">
      <w:pPr>
        <w:ind w:firstLine="720"/>
        <w:jc w:val="both"/>
      </w:pPr>
      <w:r>
        <w:t>5.1 Настоящий договор вступает в силу с момента его подписания сторонами и действует по «___»___________20____года.</w:t>
      </w:r>
    </w:p>
    <w:p w:rsidR="0067412A" w:rsidRDefault="0067412A" w:rsidP="0067412A">
      <w:pPr>
        <w:ind w:firstLine="720"/>
        <w:jc w:val="both"/>
      </w:pPr>
      <w:r>
        <w:t>5.2 Договор составлен в двух экземплярах по одному для каждой из сторон.</w:t>
      </w:r>
    </w:p>
    <w:p w:rsidR="0067412A" w:rsidRDefault="0067412A" w:rsidP="0067412A">
      <w:pPr>
        <w:ind w:firstLine="720"/>
        <w:jc w:val="both"/>
      </w:pPr>
      <w:r>
        <w:t>5.3</w:t>
      </w:r>
      <w:proofErr w:type="gramStart"/>
      <w:r>
        <w:t xml:space="preserve"> В</w:t>
      </w:r>
      <w:proofErr w:type="gramEnd"/>
      <w:r>
        <w:t>се изменения, дополнения к настоящему договору являются его неотъемлемой частью и должны быть оформлены письменно и подписаны обеими сторонами.</w:t>
      </w:r>
    </w:p>
    <w:p w:rsidR="0067412A" w:rsidRDefault="0067412A" w:rsidP="0067412A">
      <w:pPr>
        <w:ind w:firstLine="720"/>
        <w:jc w:val="both"/>
      </w:pPr>
      <w:r>
        <w:t xml:space="preserve">5.4 Споры, возникшие между сторонами договора по вопросам исполнения его условий, решаются путем переговоров, а при </w:t>
      </w:r>
      <w:proofErr w:type="gramStart"/>
      <w:r>
        <w:t>не достижении</w:t>
      </w:r>
      <w:proofErr w:type="gramEnd"/>
      <w:r>
        <w:t xml:space="preserve"> согласия – в судебном порядке.</w:t>
      </w:r>
    </w:p>
    <w:p w:rsidR="0067412A" w:rsidRDefault="0067412A" w:rsidP="0067412A">
      <w:pPr>
        <w:rPr>
          <w:b/>
        </w:rPr>
      </w:pPr>
      <w:r>
        <w:rPr>
          <w:b/>
        </w:rPr>
        <w:t xml:space="preserve">              6. Юридические адреса и реквизиты сторон.</w:t>
      </w:r>
    </w:p>
    <w:p w:rsidR="0067412A" w:rsidRDefault="0067412A" w:rsidP="0067412A">
      <w:pPr>
        <w:jc w:val="right"/>
      </w:pPr>
    </w:p>
    <w:p w:rsidR="0067412A" w:rsidRDefault="0067412A" w:rsidP="0067412A">
      <w:pPr>
        <w:tabs>
          <w:tab w:val="left" w:pos="435"/>
        </w:tabs>
      </w:pPr>
      <w:r>
        <w:tab/>
      </w:r>
    </w:p>
    <w:tbl>
      <w:tblPr>
        <w:tblpPr w:leftFromText="180" w:rightFromText="180" w:bottomFromText="200" w:vertAnchor="text" w:horzAnchor="margin" w:tblpY="70"/>
        <w:tblW w:w="97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7412A" w:rsidTr="0067412A">
        <w:tc>
          <w:tcPr>
            <w:tcW w:w="4536" w:type="dxa"/>
            <w:hideMark/>
          </w:tcPr>
          <w:p w:rsidR="0067412A" w:rsidRDefault="0067412A">
            <w:pPr>
              <w:shd w:val="clear" w:color="auto" w:fill="FFFFFF"/>
              <w:tabs>
                <w:tab w:val="left" w:leader="underscore" w:pos="3802"/>
              </w:tabs>
              <w:spacing w:line="276" w:lineRule="auto"/>
              <w:rPr>
                <w:spacing w:val="-3"/>
              </w:rPr>
            </w:pPr>
            <w:r>
              <w:rPr>
                <w:spacing w:val="-2"/>
              </w:rPr>
              <w:t>Юкаменский отдел образования                                           ПОЛУЧАТЕЛЬ:</w:t>
            </w:r>
          </w:p>
          <w:p w:rsidR="0067412A" w:rsidRDefault="0067412A">
            <w:pPr>
              <w:pStyle w:val="1"/>
              <w:spacing w:before="0" w:after="0" w:line="276" w:lineRule="auto"/>
              <w:rPr>
                <w:sz w:val="22"/>
              </w:rPr>
            </w:pPr>
            <w:r>
              <w:rPr>
                <w:szCs w:val="24"/>
              </w:rPr>
              <w:t>427680, УР, с</w:t>
            </w:r>
            <w:proofErr w:type="gramStart"/>
            <w:r>
              <w:rPr>
                <w:szCs w:val="24"/>
              </w:rPr>
              <w:t xml:space="preserve"> \.</w:t>
            </w:r>
            <w:proofErr w:type="gramEnd"/>
            <w:r>
              <w:rPr>
                <w:szCs w:val="24"/>
              </w:rPr>
              <w:t xml:space="preserve">Юкаменское                    </w:t>
            </w:r>
          </w:p>
        </w:tc>
      </w:tr>
      <w:tr w:rsidR="0067412A" w:rsidTr="0067412A">
        <w:tc>
          <w:tcPr>
            <w:tcW w:w="4536" w:type="dxa"/>
            <w:vAlign w:val="center"/>
          </w:tcPr>
          <w:p w:rsidR="0067412A" w:rsidRDefault="0067412A">
            <w:pPr>
              <w:pStyle w:val="1"/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 xml:space="preserve">ервомайская, 9 т. 2-12-36              </w:t>
            </w:r>
          </w:p>
          <w:p w:rsidR="0067412A" w:rsidRDefault="0067412A">
            <w:pPr>
              <w:pStyle w:val="1"/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 xml:space="preserve">ИНН 1823000872   </w:t>
            </w:r>
            <w:r>
              <w:rPr>
                <w:szCs w:val="24"/>
              </w:rPr>
              <w:t xml:space="preserve">                                             </w:t>
            </w:r>
          </w:p>
          <w:p w:rsidR="0067412A" w:rsidRDefault="0067412A">
            <w:pPr>
              <w:pStyle w:val="1"/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 xml:space="preserve"> КПП 183701001                                                </w:t>
            </w:r>
          </w:p>
          <w:p w:rsidR="0067412A" w:rsidRDefault="0067412A">
            <w:pPr>
              <w:pStyle w:val="1"/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р</w:t>
            </w:r>
            <w:proofErr w:type="gramEnd"/>
            <w:r>
              <w:rPr>
                <w:szCs w:val="24"/>
              </w:rPr>
              <w:t xml:space="preserve">/с 40204810000000000024                          </w:t>
            </w:r>
          </w:p>
          <w:p w:rsidR="0067412A" w:rsidRDefault="0067412A">
            <w:pPr>
              <w:pStyle w:val="1"/>
              <w:spacing w:before="0" w:after="0" w:line="276" w:lineRule="auto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Отделени</w:t>
            </w:r>
            <w:proofErr w:type="gramStart"/>
            <w:r>
              <w:rPr>
                <w:spacing w:val="-3"/>
                <w:szCs w:val="24"/>
              </w:rPr>
              <w:t>е-</w:t>
            </w:r>
            <w:proofErr w:type="gramEnd"/>
            <w:r>
              <w:rPr>
                <w:spacing w:val="-3"/>
                <w:szCs w:val="24"/>
              </w:rPr>
              <w:t xml:space="preserve"> НБ Удмуртская Республика                          </w:t>
            </w:r>
          </w:p>
          <w:p w:rsidR="0067412A" w:rsidRDefault="0067412A">
            <w:pPr>
              <w:pStyle w:val="1"/>
              <w:spacing w:before="0" w:after="0" w:line="276" w:lineRule="auto"/>
              <w:rPr>
                <w:szCs w:val="24"/>
              </w:rPr>
            </w:pPr>
            <w:r>
              <w:rPr>
                <w:spacing w:val="-3"/>
                <w:szCs w:val="24"/>
              </w:rPr>
              <w:t xml:space="preserve"> г</w:t>
            </w:r>
            <w:proofErr w:type="gramStart"/>
            <w:r>
              <w:rPr>
                <w:spacing w:val="-3"/>
                <w:szCs w:val="24"/>
              </w:rPr>
              <w:t>.И</w:t>
            </w:r>
            <w:proofErr w:type="gramEnd"/>
            <w:r>
              <w:rPr>
                <w:spacing w:val="-3"/>
                <w:szCs w:val="24"/>
              </w:rPr>
              <w:t>жевск   БИК 049401601</w:t>
            </w:r>
            <w:r>
              <w:rPr>
                <w:szCs w:val="24"/>
              </w:rPr>
              <w:t xml:space="preserve">  </w:t>
            </w:r>
          </w:p>
          <w:p w:rsidR="0067412A" w:rsidRDefault="0067412A">
            <w:pPr>
              <w:pStyle w:val="1"/>
              <w:spacing w:before="0" w:after="0" w:line="276" w:lineRule="auto"/>
              <w:rPr>
                <w:szCs w:val="24"/>
              </w:rPr>
            </w:pPr>
          </w:p>
          <w:p w:rsidR="0067412A" w:rsidRDefault="0067412A">
            <w:pPr>
              <w:pStyle w:val="1"/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___________ К.Н.Калинкина  </w:t>
            </w:r>
          </w:p>
        </w:tc>
      </w:tr>
    </w:tbl>
    <w:p w:rsidR="0067412A" w:rsidRDefault="0067412A" w:rsidP="0067412A">
      <w:pPr>
        <w:tabs>
          <w:tab w:val="left" w:pos="435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7412A" w:rsidTr="0067412A">
        <w:trPr>
          <w:trHeight w:val="1835"/>
        </w:trPr>
        <w:tc>
          <w:tcPr>
            <w:tcW w:w="4785" w:type="dxa"/>
          </w:tcPr>
          <w:p w:rsidR="0067412A" w:rsidRDefault="0067412A">
            <w:pPr>
              <w:jc w:val="both"/>
            </w:pPr>
          </w:p>
        </w:tc>
        <w:tc>
          <w:tcPr>
            <w:tcW w:w="4786" w:type="dxa"/>
          </w:tcPr>
          <w:p w:rsidR="0067412A" w:rsidRDefault="0067412A">
            <w:r>
              <w:t>Приложение № 5                                                                   к административному регламенту по предоставлению муниципальной услуги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«Предоставление частичного возмещения (компенсации)     стоимости путевки для детей в  загородные    детские оздоровительные лагеря»</w:t>
            </w:r>
          </w:p>
          <w:p w:rsidR="0067412A" w:rsidRDefault="0067412A"/>
          <w:p w:rsidR="0067412A" w:rsidRDefault="0067412A">
            <w:r>
              <w:t>Начальнику Отдела образования</w:t>
            </w:r>
          </w:p>
          <w:p w:rsidR="0067412A" w:rsidRDefault="0067412A">
            <w:pPr>
              <w:pBdr>
                <w:bottom w:val="single" w:sz="12" w:space="1" w:color="auto"/>
              </w:pBdr>
            </w:pPr>
            <w:r>
              <w:t>Администрации МО «Юкаменский район»</w:t>
            </w:r>
          </w:p>
          <w:p w:rsidR="0067412A" w:rsidRDefault="0067412A">
            <w:pPr>
              <w:pBdr>
                <w:bottom w:val="single" w:sz="12" w:space="1" w:color="auto"/>
              </w:pBdr>
            </w:pPr>
          </w:p>
          <w:p w:rsidR="0067412A" w:rsidRDefault="0067412A">
            <w:r>
              <w:t>(инициалы, фамилия руководителя)</w:t>
            </w:r>
          </w:p>
          <w:p w:rsidR="0067412A" w:rsidRDefault="0067412A">
            <w:r>
              <w:t>Наименование организации (предприятия, учреждения)___________________________</w:t>
            </w:r>
          </w:p>
          <w:p w:rsidR="0067412A" w:rsidRDefault="0067412A">
            <w:r>
              <w:t>______________________________________</w:t>
            </w:r>
          </w:p>
          <w:p w:rsidR="0067412A" w:rsidRDefault="006741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p w:rsidR="0067412A" w:rsidRDefault="0067412A" w:rsidP="0067412A">
      <w:pPr>
        <w:rPr>
          <w:sz w:val="28"/>
          <w:szCs w:val="28"/>
        </w:rPr>
      </w:pPr>
    </w:p>
    <w:p w:rsidR="0067412A" w:rsidRDefault="0067412A" w:rsidP="0067412A">
      <w:pPr>
        <w:ind w:left="-540"/>
        <w:jc w:val="center"/>
      </w:pPr>
      <w:r>
        <w:t>ОТЧЕТ №__</w:t>
      </w:r>
    </w:p>
    <w:p w:rsidR="0067412A" w:rsidRDefault="0067412A" w:rsidP="0067412A">
      <w:pPr>
        <w:ind w:left="-540"/>
        <w:jc w:val="center"/>
      </w:pPr>
      <w:r>
        <w:t>Об использовании средств по статье «Оздоровление детей» за счет субсидий из бюджета Удмуртской Республики.</w:t>
      </w:r>
    </w:p>
    <w:p w:rsidR="0067412A" w:rsidRDefault="0067412A" w:rsidP="0067412A">
      <w:pPr>
        <w:ind w:left="-540"/>
        <w:jc w:val="center"/>
      </w:pPr>
    </w:p>
    <w:tbl>
      <w:tblPr>
        <w:tblW w:w="9915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158"/>
        <w:gridCol w:w="945"/>
        <w:gridCol w:w="945"/>
        <w:gridCol w:w="1260"/>
        <w:gridCol w:w="1260"/>
        <w:gridCol w:w="945"/>
        <w:gridCol w:w="1170"/>
        <w:gridCol w:w="1021"/>
        <w:gridCol w:w="1211"/>
      </w:tblGrid>
      <w:tr w:rsidR="0067412A" w:rsidTr="0067412A">
        <w:trPr>
          <w:trHeight w:val="832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наименование</w:t>
            </w:r>
          </w:p>
        </w:tc>
        <w:tc>
          <w:tcPr>
            <w:tcW w:w="6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 xml:space="preserve">Использовано средств за отчетный период по самостоятельно приобретенным путевкам </w:t>
            </w:r>
          </w:p>
          <w:p w:rsidR="0067412A" w:rsidRDefault="0067412A">
            <w:pPr>
              <w:jc w:val="center"/>
            </w:pPr>
            <w:r>
              <w:t>(1 квартал, 2 квартал, 3 квартал, 4 квартал)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Ожидаемое исполнение за 2015 год</w:t>
            </w:r>
          </w:p>
        </w:tc>
      </w:tr>
      <w:tr w:rsidR="0067412A" w:rsidTr="0067412A">
        <w:trPr>
          <w:trHeight w:val="1056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ДОЛ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Срок пребывания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Количество путевок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Полная стоимость 1 путевки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Сумма за счет субсидий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Сумма предприятия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Сумма средств родителей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Количество путевок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Общая сумма средств</w:t>
            </w:r>
          </w:p>
        </w:tc>
      </w:tr>
      <w:tr w:rsidR="0067412A" w:rsidTr="0067412A">
        <w:trPr>
          <w:trHeight w:val="265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</w:tr>
      <w:tr w:rsidR="0067412A" w:rsidTr="0067412A">
        <w:trPr>
          <w:trHeight w:val="28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</w:tr>
      <w:tr w:rsidR="0067412A" w:rsidTr="0067412A">
        <w:trPr>
          <w:trHeight w:val="28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</w:tr>
    </w:tbl>
    <w:p w:rsidR="0067412A" w:rsidRDefault="0067412A" w:rsidP="0067412A"/>
    <w:p w:rsidR="0067412A" w:rsidRDefault="0067412A" w:rsidP="0067412A">
      <w:pPr>
        <w:ind w:hanging="540"/>
      </w:pPr>
      <w:r>
        <w:t>Руководитель                                                   ______________/_______________/</w:t>
      </w:r>
    </w:p>
    <w:p w:rsidR="0067412A" w:rsidRDefault="0067412A" w:rsidP="0067412A">
      <w:pPr>
        <w:ind w:left="-540"/>
      </w:pPr>
      <w:r>
        <w:t>м.п.</w:t>
      </w:r>
    </w:p>
    <w:p w:rsidR="0067412A" w:rsidRDefault="0067412A" w:rsidP="0067412A">
      <w:pPr>
        <w:ind w:left="-540"/>
      </w:pPr>
      <w:r>
        <w:t>Главный бухгалтер                                          ______________/_______________/</w:t>
      </w:r>
    </w:p>
    <w:p w:rsidR="0067412A" w:rsidRDefault="0067412A" w:rsidP="0067412A"/>
    <w:p w:rsidR="0067412A" w:rsidRDefault="0067412A" w:rsidP="0067412A">
      <w:pPr>
        <w:ind w:left="-540"/>
        <w:jc w:val="center"/>
      </w:pPr>
      <w:r>
        <w:t>Оздоровленные дети.</w:t>
      </w:r>
    </w:p>
    <w:p w:rsidR="0067412A" w:rsidRDefault="0067412A" w:rsidP="0067412A">
      <w:pPr>
        <w:ind w:left="-540"/>
        <w:jc w:val="center"/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862"/>
        <w:gridCol w:w="2339"/>
        <w:gridCol w:w="1039"/>
        <w:gridCol w:w="1047"/>
        <w:gridCol w:w="1390"/>
        <w:gridCol w:w="1791"/>
        <w:gridCol w:w="1535"/>
      </w:tblGrid>
      <w:tr w:rsidR="0067412A" w:rsidTr="0067412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ФИО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Школа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Класс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ИНН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Контактный телефон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Место работы родителей</w:t>
            </w:r>
          </w:p>
        </w:tc>
      </w:tr>
      <w:tr w:rsidR="0067412A" w:rsidTr="0067412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</w:tr>
      <w:tr w:rsidR="0067412A" w:rsidTr="0067412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</w:tr>
    </w:tbl>
    <w:p w:rsidR="0067412A" w:rsidRDefault="0067412A" w:rsidP="0067412A"/>
    <w:p w:rsidR="0067412A" w:rsidRDefault="0067412A" w:rsidP="0067412A">
      <w:pPr>
        <w:ind w:hanging="540"/>
      </w:pPr>
      <w:r>
        <w:t>Руководитель                                           ______________/_______________/</w:t>
      </w:r>
    </w:p>
    <w:p w:rsidR="0067412A" w:rsidRDefault="0067412A" w:rsidP="0067412A">
      <w:pPr>
        <w:ind w:left="-540"/>
      </w:pPr>
      <w:r>
        <w:t>м.п.</w:t>
      </w:r>
    </w:p>
    <w:p w:rsidR="0067412A" w:rsidRDefault="0067412A" w:rsidP="0067412A">
      <w:pPr>
        <w:ind w:left="-540"/>
      </w:pPr>
      <w:r>
        <w:t>Главный бухгалтер                                          ______________/_______________/</w:t>
      </w:r>
    </w:p>
    <w:p w:rsidR="0067412A" w:rsidRDefault="0067412A" w:rsidP="0067412A">
      <w:pPr>
        <w:jc w:val="right"/>
      </w:pPr>
    </w:p>
    <w:p w:rsidR="0067412A" w:rsidRDefault="0067412A" w:rsidP="0067412A">
      <w:pPr>
        <w:jc w:val="right"/>
      </w:pPr>
    </w:p>
    <w:p w:rsidR="0067412A" w:rsidRDefault="0067412A" w:rsidP="0067412A">
      <w:pPr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7412A" w:rsidTr="0067412A">
        <w:trPr>
          <w:trHeight w:val="3962"/>
        </w:trPr>
        <w:tc>
          <w:tcPr>
            <w:tcW w:w="4785" w:type="dxa"/>
          </w:tcPr>
          <w:p w:rsidR="0067412A" w:rsidRDefault="0067412A">
            <w:pPr>
              <w:jc w:val="both"/>
            </w:pPr>
          </w:p>
        </w:tc>
        <w:tc>
          <w:tcPr>
            <w:tcW w:w="4786" w:type="dxa"/>
          </w:tcPr>
          <w:p w:rsidR="0067412A" w:rsidRDefault="0067412A">
            <w:r>
              <w:t>Приложение № 6                                                                   к административному регламенту по предоставлению муниципальной услуги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«Предоставление частичного возмещения (компенсации)     стоимости путевки для детей в  загородные    детские оздоровительные лагеря»</w:t>
            </w:r>
          </w:p>
          <w:p w:rsidR="0067412A" w:rsidRDefault="0067412A"/>
          <w:p w:rsidR="00734A72" w:rsidRDefault="00734A72">
            <w:pPr>
              <w:jc w:val="both"/>
            </w:pPr>
            <w:r>
              <w:t>Руководителю</w:t>
            </w:r>
          </w:p>
          <w:p w:rsidR="0067412A" w:rsidRDefault="0067412A">
            <w:pPr>
              <w:jc w:val="both"/>
              <w:rPr>
                <w:sz w:val="20"/>
                <w:szCs w:val="20"/>
              </w:rPr>
            </w:pPr>
            <w:r>
              <w:t>______________________________________</w:t>
            </w:r>
          </w:p>
          <w:p w:rsidR="0067412A" w:rsidRDefault="0067412A">
            <w:pPr>
              <w:jc w:val="both"/>
            </w:pPr>
            <w:r>
              <w:t>(инициалы, фамилия руководителя)</w:t>
            </w:r>
          </w:p>
          <w:p w:rsidR="0067412A" w:rsidRDefault="0067412A">
            <w:pPr>
              <w:pBdr>
                <w:bottom w:val="single" w:sz="12" w:space="1" w:color="auto"/>
              </w:pBdr>
              <w:jc w:val="both"/>
            </w:pPr>
          </w:p>
          <w:p w:rsidR="0067412A" w:rsidRDefault="0067412A">
            <w:pPr>
              <w:jc w:val="both"/>
            </w:pPr>
            <w:r>
              <w:t>(наименование ДОЛ)</w:t>
            </w:r>
          </w:p>
          <w:p w:rsidR="0067412A" w:rsidRDefault="0067412A">
            <w:pPr>
              <w:jc w:val="both"/>
              <w:rPr>
                <w:sz w:val="20"/>
                <w:szCs w:val="20"/>
              </w:rPr>
            </w:pPr>
            <w:r>
              <w:t>______________________________________</w:t>
            </w:r>
            <w:r>
              <w:rPr>
                <w:sz w:val="20"/>
                <w:szCs w:val="20"/>
              </w:rPr>
              <w:tab/>
            </w:r>
          </w:p>
        </w:tc>
      </w:tr>
    </w:tbl>
    <w:p w:rsidR="0067412A" w:rsidRDefault="0067412A" w:rsidP="0067412A">
      <w:pPr>
        <w:jc w:val="right"/>
      </w:pPr>
    </w:p>
    <w:p w:rsidR="0067412A" w:rsidRDefault="0067412A" w:rsidP="0067412A">
      <w:pPr>
        <w:jc w:val="right"/>
      </w:pPr>
    </w:p>
    <w:p w:rsidR="0067412A" w:rsidRDefault="0067412A" w:rsidP="0067412A">
      <w:pPr>
        <w:jc w:val="center"/>
      </w:pPr>
      <w:r>
        <w:t xml:space="preserve">Заявка </w:t>
      </w:r>
    </w:p>
    <w:p w:rsidR="0067412A" w:rsidRDefault="0067412A" w:rsidP="0067412A">
      <w:pPr>
        <w:jc w:val="center"/>
      </w:pPr>
      <w:r>
        <w:t>на частичное возмещение затрат на организацию отдыха детей.</w:t>
      </w:r>
    </w:p>
    <w:p w:rsidR="0067412A" w:rsidRDefault="0067412A" w:rsidP="0067412A">
      <w:pPr>
        <w:pStyle w:val="ab"/>
        <w:spacing w:after="120"/>
        <w:jc w:val="center"/>
        <w:rPr>
          <w:sz w:val="24"/>
          <w:szCs w:val="24"/>
        </w:rPr>
      </w:pPr>
    </w:p>
    <w:p w:rsidR="0067412A" w:rsidRDefault="0067412A" w:rsidP="0067412A">
      <w:pPr>
        <w:pStyle w:val="ab"/>
        <w:spacing w:after="120"/>
        <w:rPr>
          <w:sz w:val="24"/>
          <w:szCs w:val="24"/>
        </w:rPr>
      </w:pPr>
      <w:r>
        <w:rPr>
          <w:sz w:val="24"/>
          <w:szCs w:val="24"/>
        </w:rPr>
        <w:t>Загородный лагерь_________________________________________________</w:t>
      </w:r>
    </w:p>
    <w:p w:rsidR="0067412A" w:rsidRDefault="0067412A" w:rsidP="0067412A">
      <w:pPr>
        <w:pStyle w:val="ab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Просит возместить затраты на организацию отдыха детей муниципального образования «Юкаменский район» в количестве ____________чел. на 20___ год</w:t>
      </w:r>
    </w:p>
    <w:p w:rsidR="0067412A" w:rsidRDefault="0067412A" w:rsidP="0067412A">
      <w:pPr>
        <w:pStyle w:val="ab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размере___________________________(___________________________</w:t>
      </w:r>
      <w:proofErr w:type="gramEnd"/>
    </w:p>
    <w:p w:rsidR="0067412A" w:rsidRDefault="0067412A" w:rsidP="0067412A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_____________________________) рублей.</w:t>
      </w:r>
    </w:p>
    <w:p w:rsidR="0067412A" w:rsidRDefault="0067412A" w:rsidP="0067412A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Сумма прописью                                                                                                                                                      </w:t>
      </w:r>
    </w:p>
    <w:p w:rsidR="0067412A" w:rsidRDefault="0067412A" w:rsidP="0067412A">
      <w:pPr>
        <w:pStyle w:val="ab"/>
        <w:jc w:val="both"/>
        <w:rPr>
          <w:sz w:val="24"/>
          <w:szCs w:val="24"/>
        </w:rPr>
      </w:pPr>
    </w:p>
    <w:p w:rsidR="0067412A" w:rsidRDefault="0067412A" w:rsidP="0067412A">
      <w:pPr>
        <w:pStyle w:val="ab"/>
        <w:jc w:val="both"/>
        <w:rPr>
          <w:sz w:val="24"/>
          <w:szCs w:val="24"/>
        </w:rPr>
      </w:pPr>
    </w:p>
    <w:p w:rsidR="0067412A" w:rsidRDefault="0067412A" w:rsidP="0067412A">
      <w:pPr>
        <w:pStyle w:val="ab"/>
        <w:jc w:val="both"/>
        <w:rPr>
          <w:sz w:val="24"/>
          <w:szCs w:val="24"/>
        </w:rPr>
      </w:pPr>
    </w:p>
    <w:p w:rsidR="0067412A" w:rsidRDefault="0067412A" w:rsidP="0067412A">
      <w:pPr>
        <w:pStyle w:val="ab"/>
        <w:jc w:val="both"/>
        <w:rPr>
          <w:sz w:val="24"/>
          <w:szCs w:val="24"/>
        </w:rPr>
      </w:pPr>
    </w:p>
    <w:p w:rsidR="0067412A" w:rsidRDefault="0067412A" w:rsidP="0067412A">
      <w:pPr>
        <w:pStyle w:val="ab"/>
        <w:jc w:val="both"/>
        <w:rPr>
          <w:sz w:val="24"/>
          <w:szCs w:val="24"/>
        </w:rPr>
      </w:pPr>
    </w:p>
    <w:p w:rsidR="0067412A" w:rsidRDefault="0067412A" w:rsidP="0067412A">
      <w:pPr>
        <w:pStyle w:val="ab"/>
        <w:jc w:val="both"/>
        <w:rPr>
          <w:sz w:val="24"/>
          <w:szCs w:val="24"/>
        </w:rPr>
      </w:pPr>
    </w:p>
    <w:p w:rsidR="0067412A" w:rsidRDefault="0067412A" w:rsidP="0067412A">
      <w:pPr>
        <w:pStyle w:val="ab"/>
        <w:jc w:val="both"/>
        <w:rPr>
          <w:sz w:val="24"/>
          <w:szCs w:val="24"/>
        </w:rPr>
      </w:pPr>
    </w:p>
    <w:p w:rsidR="0067412A" w:rsidRDefault="0067412A" w:rsidP="0067412A">
      <w:pPr>
        <w:pStyle w:val="ab"/>
        <w:jc w:val="both"/>
        <w:rPr>
          <w:sz w:val="24"/>
          <w:szCs w:val="24"/>
        </w:rPr>
      </w:pPr>
    </w:p>
    <w:p w:rsidR="0067412A" w:rsidRDefault="0067412A" w:rsidP="0067412A">
      <w:pPr>
        <w:pStyle w:val="ab"/>
        <w:jc w:val="both"/>
        <w:rPr>
          <w:sz w:val="24"/>
          <w:szCs w:val="24"/>
        </w:rPr>
      </w:pPr>
    </w:p>
    <w:p w:rsidR="0067412A" w:rsidRDefault="0067412A" w:rsidP="0067412A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Руководитель____________________/___________________/</w:t>
      </w:r>
    </w:p>
    <w:p w:rsidR="0067412A" w:rsidRDefault="0067412A" w:rsidP="0067412A">
      <w:pPr>
        <w:pStyle w:val="ab"/>
        <w:jc w:val="both"/>
        <w:rPr>
          <w:sz w:val="24"/>
          <w:szCs w:val="24"/>
        </w:rPr>
      </w:pPr>
    </w:p>
    <w:p w:rsidR="0067412A" w:rsidRDefault="0067412A" w:rsidP="0067412A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Главный бухгалтер______________________/_________________/</w:t>
      </w:r>
    </w:p>
    <w:p w:rsidR="0067412A" w:rsidRDefault="0067412A" w:rsidP="0067412A">
      <w:pPr>
        <w:pStyle w:val="ab"/>
        <w:jc w:val="both"/>
        <w:rPr>
          <w:sz w:val="24"/>
          <w:szCs w:val="24"/>
        </w:rPr>
      </w:pPr>
    </w:p>
    <w:p w:rsidR="0067412A" w:rsidRDefault="0067412A" w:rsidP="0067412A">
      <w:pPr>
        <w:pStyle w:val="ab"/>
        <w:jc w:val="both"/>
        <w:rPr>
          <w:sz w:val="24"/>
          <w:szCs w:val="24"/>
        </w:rPr>
      </w:pPr>
    </w:p>
    <w:p w:rsidR="0067412A" w:rsidRDefault="0067412A" w:rsidP="0067412A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Ф.И.О., телефон контактного лица</w:t>
      </w:r>
    </w:p>
    <w:p w:rsidR="0067412A" w:rsidRDefault="0067412A" w:rsidP="0067412A">
      <w:pPr>
        <w:pStyle w:val="ab"/>
        <w:jc w:val="both"/>
      </w:pPr>
    </w:p>
    <w:p w:rsidR="0067412A" w:rsidRDefault="0067412A" w:rsidP="0067412A">
      <w:pPr>
        <w:pStyle w:val="ab"/>
        <w:jc w:val="both"/>
      </w:pPr>
    </w:p>
    <w:p w:rsidR="0067412A" w:rsidRDefault="0067412A" w:rsidP="0067412A">
      <w:pPr>
        <w:pStyle w:val="ab"/>
        <w:jc w:val="both"/>
      </w:pPr>
    </w:p>
    <w:p w:rsidR="0067412A" w:rsidRDefault="0067412A" w:rsidP="0067412A">
      <w:pPr>
        <w:pStyle w:val="ab"/>
        <w:jc w:val="both"/>
      </w:pPr>
    </w:p>
    <w:p w:rsidR="0067412A" w:rsidRDefault="0067412A" w:rsidP="0067412A">
      <w:pPr>
        <w:pStyle w:val="ab"/>
        <w:jc w:val="both"/>
      </w:pPr>
    </w:p>
    <w:p w:rsidR="0067412A" w:rsidRDefault="0067412A" w:rsidP="0067412A">
      <w:pPr>
        <w:pStyle w:val="ab"/>
        <w:jc w:val="both"/>
      </w:pPr>
    </w:p>
    <w:p w:rsidR="0067412A" w:rsidRDefault="0067412A" w:rsidP="0067412A">
      <w:pPr>
        <w:pStyle w:val="ab"/>
        <w:jc w:val="both"/>
      </w:pPr>
    </w:p>
    <w:p w:rsidR="0067412A" w:rsidRDefault="0067412A" w:rsidP="0067412A">
      <w:pPr>
        <w:pStyle w:val="ab"/>
        <w:ind w:left="4678"/>
        <w:jc w:val="right"/>
      </w:pPr>
    </w:p>
    <w:p w:rsidR="0067412A" w:rsidRDefault="0067412A" w:rsidP="0067412A">
      <w:pPr>
        <w:pStyle w:val="ab"/>
        <w:ind w:left="4678"/>
        <w:jc w:val="right"/>
      </w:pPr>
    </w:p>
    <w:p w:rsidR="0067412A" w:rsidRDefault="0067412A" w:rsidP="0067412A">
      <w:pPr>
        <w:pStyle w:val="ab"/>
        <w:ind w:left="4678"/>
        <w:jc w:val="right"/>
      </w:pPr>
    </w:p>
    <w:p w:rsidR="0067412A" w:rsidRDefault="0067412A" w:rsidP="0067412A">
      <w:pPr>
        <w:pStyle w:val="ab"/>
        <w:ind w:left="4678"/>
        <w:jc w:val="right"/>
      </w:pPr>
    </w:p>
    <w:p w:rsidR="0067412A" w:rsidRDefault="0067412A" w:rsidP="0067412A">
      <w:pPr>
        <w:pStyle w:val="ab"/>
        <w:ind w:left="4678"/>
        <w:jc w:val="right"/>
      </w:pPr>
    </w:p>
    <w:p w:rsidR="0067412A" w:rsidRDefault="0067412A" w:rsidP="0067412A">
      <w:pPr>
        <w:pStyle w:val="ab"/>
        <w:ind w:left="4678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7412A" w:rsidTr="0067412A">
        <w:trPr>
          <w:trHeight w:val="1835"/>
        </w:trPr>
        <w:tc>
          <w:tcPr>
            <w:tcW w:w="4785" w:type="dxa"/>
          </w:tcPr>
          <w:p w:rsidR="0067412A" w:rsidRDefault="0067412A">
            <w:pPr>
              <w:jc w:val="both"/>
            </w:pPr>
          </w:p>
        </w:tc>
        <w:tc>
          <w:tcPr>
            <w:tcW w:w="4786" w:type="dxa"/>
          </w:tcPr>
          <w:p w:rsidR="0067412A" w:rsidRDefault="0067412A">
            <w:r>
              <w:t>Приложение № 7                                                                   к административному регламенту по предоставлению муниципальной услуги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«Предоставление частичного возмещения (компенсации)     стоимости путевки для детей в  загородные    детские оздоровительные лагеря»</w:t>
            </w:r>
          </w:p>
          <w:p w:rsidR="0067412A" w:rsidRDefault="0067412A"/>
          <w:p w:rsidR="0067412A" w:rsidRDefault="006741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p w:rsidR="0067412A" w:rsidRDefault="0067412A" w:rsidP="0067412A">
      <w:pPr>
        <w:pStyle w:val="ab"/>
        <w:jc w:val="center"/>
        <w:rPr>
          <w:sz w:val="24"/>
          <w:szCs w:val="24"/>
        </w:rPr>
      </w:pPr>
    </w:p>
    <w:p w:rsidR="0067412A" w:rsidRDefault="0067412A" w:rsidP="0067412A">
      <w:pPr>
        <w:pStyle w:val="ab"/>
        <w:jc w:val="center"/>
        <w:rPr>
          <w:sz w:val="24"/>
          <w:szCs w:val="24"/>
        </w:rPr>
      </w:pPr>
      <w:r>
        <w:rPr>
          <w:sz w:val="24"/>
          <w:szCs w:val="24"/>
        </w:rPr>
        <w:t>ДОГОВОР</w:t>
      </w:r>
    </w:p>
    <w:p w:rsidR="0067412A" w:rsidRDefault="0067412A" w:rsidP="0067412A">
      <w:pPr>
        <w:jc w:val="center"/>
      </w:pPr>
      <w:r>
        <w:t xml:space="preserve">о предоставлении субсидии </w:t>
      </w: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  <w:r>
        <w:t>с</w:t>
      </w:r>
      <w:proofErr w:type="gramStart"/>
      <w:r>
        <w:t>.Ю</w:t>
      </w:r>
      <w:proofErr w:type="gramEnd"/>
      <w:r>
        <w:t>каменское                                                               «____»____________ 20___г.</w:t>
      </w:r>
    </w:p>
    <w:p w:rsidR="0067412A" w:rsidRDefault="0067412A" w:rsidP="0067412A">
      <w:pPr>
        <w:jc w:val="both"/>
      </w:pPr>
    </w:p>
    <w:p w:rsidR="0067412A" w:rsidRDefault="0067412A" w:rsidP="0067412A">
      <w:pPr>
        <w:ind w:firstLine="540"/>
        <w:jc w:val="both"/>
      </w:pPr>
      <w:r>
        <w:t>Отдел образования Администрации муниципального образования «Юкаменский район», именуемое в дальнейшем «Уполномоченный орган», в лице начальника_________________________, действующего на основании Положения, с одной стороны, и _____________________________, именуемое в дальнейшем ПОЛУЧАТЕЛЬ, в лице _____________________________________________, действующего на основании ________________, с другой стороны, заключили настоящий договор  о нижеследующем:</w:t>
      </w:r>
    </w:p>
    <w:p w:rsidR="0067412A" w:rsidRDefault="0067412A" w:rsidP="0067412A">
      <w:pPr>
        <w:jc w:val="both"/>
      </w:pPr>
      <w:r>
        <w:t>на возмещение затрат на организацию отдыха детей</w:t>
      </w:r>
    </w:p>
    <w:p w:rsidR="0067412A" w:rsidRDefault="0067412A" w:rsidP="0067412A">
      <w:pPr>
        <w:jc w:val="center"/>
      </w:pPr>
    </w:p>
    <w:p w:rsidR="0067412A" w:rsidRDefault="0067412A" w:rsidP="0067412A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center"/>
        <w:outlineLvl w:val="1"/>
      </w:pPr>
      <w:r>
        <w:t>Предмет договора.</w:t>
      </w:r>
    </w:p>
    <w:p w:rsidR="0067412A" w:rsidRDefault="0067412A" w:rsidP="0067412A">
      <w:pPr>
        <w:autoSpaceDE w:val="0"/>
        <w:autoSpaceDN w:val="0"/>
        <w:adjustRightInd w:val="0"/>
        <w:ind w:firstLine="709"/>
        <w:jc w:val="both"/>
        <w:outlineLvl w:val="1"/>
      </w:pPr>
      <w:r>
        <w:t xml:space="preserve">1.1. </w:t>
      </w:r>
      <w:proofErr w:type="gramStart"/>
      <w:r>
        <w:t>Настоящий договор  регламентирует отношения по предоставлению субсидии Получателю на возмещение части затрат, связанных с организацией</w:t>
      </w:r>
      <w:r>
        <w:tab/>
        <w:t xml:space="preserve"> отдыха в загородном детском оздоровительном лагере для детей муниципального образования «Юкаменский район» (далее – субсидия) в соответствии с постановлением Администрации муниципального образования «Юкаменский район» от_______20года № _____ «Об утверждении административного регламента исполнения Отделом образования муниципальной услуги «Предоставление частичного возмещения (компенсации) стоимости путевки для детей в загородные детские</w:t>
      </w:r>
      <w:proofErr w:type="gramEnd"/>
      <w:r>
        <w:t xml:space="preserve"> оздоровительные лагеря».</w:t>
      </w:r>
    </w:p>
    <w:p w:rsidR="0067412A" w:rsidRDefault="0067412A" w:rsidP="0067412A">
      <w:pPr>
        <w:autoSpaceDE w:val="0"/>
        <w:autoSpaceDN w:val="0"/>
        <w:adjustRightInd w:val="0"/>
        <w:ind w:firstLine="709"/>
        <w:jc w:val="both"/>
        <w:outlineLvl w:val="1"/>
      </w:pPr>
      <w:r>
        <w:t>1.2. Целью предоставления субсидии является возмещение части затрат Получателя  на организацию отдыха  детей в загородном детском оздоровительном лагере в соответствии с прилагаемым списком.</w:t>
      </w:r>
    </w:p>
    <w:p w:rsidR="0067412A" w:rsidRDefault="0067412A" w:rsidP="0067412A">
      <w:pPr>
        <w:autoSpaceDE w:val="0"/>
        <w:autoSpaceDN w:val="0"/>
        <w:adjustRightInd w:val="0"/>
        <w:ind w:firstLine="709"/>
        <w:jc w:val="both"/>
        <w:outlineLvl w:val="1"/>
      </w:pPr>
      <w:r>
        <w:t>1.3. Предоставляемая субсидия носит целевой характер и не может быть использована на другие цели.</w:t>
      </w: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center"/>
        <w:outlineLvl w:val="1"/>
      </w:pPr>
      <w:r>
        <w:t xml:space="preserve">Обязанности </w:t>
      </w:r>
      <w:r>
        <w:rPr>
          <w:b/>
        </w:rPr>
        <w:t>Получателя</w:t>
      </w:r>
      <w:r>
        <w:t xml:space="preserve"> субсидии.</w:t>
      </w:r>
    </w:p>
    <w:p w:rsidR="0067412A" w:rsidRDefault="0067412A" w:rsidP="0067412A">
      <w:pPr>
        <w:autoSpaceDE w:val="0"/>
        <w:autoSpaceDN w:val="0"/>
        <w:adjustRightInd w:val="0"/>
        <w:ind w:firstLine="709"/>
        <w:jc w:val="both"/>
        <w:outlineLvl w:val="1"/>
      </w:pPr>
      <w:r>
        <w:t>2.1. Обеспечить целевое использование субсидии в соответствии с пунктом 1.2 настоящего договора.</w:t>
      </w:r>
    </w:p>
    <w:p w:rsidR="0067412A" w:rsidRDefault="0067412A" w:rsidP="0067412A">
      <w:pPr>
        <w:autoSpaceDE w:val="0"/>
        <w:autoSpaceDN w:val="0"/>
        <w:adjustRightInd w:val="0"/>
        <w:ind w:firstLine="709"/>
        <w:jc w:val="both"/>
        <w:outlineLvl w:val="1"/>
      </w:pPr>
      <w:r>
        <w:t xml:space="preserve">2.2. Письменно уведомлять </w:t>
      </w:r>
      <w:r>
        <w:rPr>
          <w:b/>
        </w:rPr>
        <w:t>Уполномоченный орган</w:t>
      </w:r>
      <w:r>
        <w:t xml:space="preserve"> о внесении  изменений в прилагаемый список детей  в течение одного рабочего дня с момента внесения указанных изменений. </w:t>
      </w:r>
    </w:p>
    <w:p w:rsidR="0067412A" w:rsidRDefault="0067412A" w:rsidP="0067412A">
      <w:pPr>
        <w:autoSpaceDE w:val="0"/>
        <w:autoSpaceDN w:val="0"/>
        <w:adjustRightInd w:val="0"/>
        <w:ind w:firstLine="709"/>
        <w:jc w:val="both"/>
        <w:outlineLvl w:val="1"/>
      </w:pPr>
      <w:r>
        <w:t xml:space="preserve">2.3. </w:t>
      </w:r>
      <w:proofErr w:type="gramStart"/>
      <w:r>
        <w:t xml:space="preserve">Представить в течение 5 дней с начала пребывания ребенка в лагере </w:t>
      </w:r>
      <w:r>
        <w:rPr>
          <w:b/>
        </w:rPr>
        <w:t>Уполномоченному органу</w:t>
      </w:r>
      <w:r>
        <w:t xml:space="preserve"> отчет об использовании бюджетных средств на организацию отдыха и оздоровления детей в каникулярное время по форме, установленной Постановлением Администрации муниципального образования «Юкаменский район» от_______ 20___г.№_____ «Об утверждении административного регламента исполнения Отделом образования муниципальной услуги «Предоставление частичного возмещения (компенсации) стоимости путевки для детей в загородные детские оздоровительные</w:t>
      </w:r>
      <w:proofErr w:type="gramEnd"/>
      <w:r>
        <w:t xml:space="preserve"> лагеря». </w:t>
      </w:r>
    </w:p>
    <w:p w:rsidR="0067412A" w:rsidRDefault="0067412A" w:rsidP="0067412A">
      <w:pPr>
        <w:autoSpaceDE w:val="0"/>
        <w:autoSpaceDN w:val="0"/>
        <w:adjustRightInd w:val="0"/>
        <w:ind w:firstLine="709"/>
        <w:jc w:val="both"/>
        <w:outlineLvl w:val="1"/>
      </w:pPr>
      <w:r>
        <w:lastRenderedPageBreak/>
        <w:t xml:space="preserve">2.4. В случае получения требования </w:t>
      </w:r>
      <w:r>
        <w:rPr>
          <w:b/>
        </w:rPr>
        <w:t>Уполномоченного органа</w:t>
      </w:r>
      <w:r>
        <w:t xml:space="preserve"> о возврате субсидии исполнить его в течение 10 календарных дней со дня получения указанного требования.</w:t>
      </w: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pStyle w:val="aa"/>
        <w:numPr>
          <w:ilvl w:val="0"/>
          <w:numId w:val="2"/>
        </w:numPr>
        <w:suppressAutoHyphens w:val="0"/>
        <w:autoSpaceDE w:val="0"/>
        <w:autoSpaceDN w:val="0"/>
        <w:adjustRightInd w:val="0"/>
        <w:jc w:val="center"/>
        <w:outlineLvl w:val="1"/>
      </w:pPr>
      <w:r>
        <w:t xml:space="preserve">Обязанности </w:t>
      </w:r>
      <w:r>
        <w:rPr>
          <w:b/>
        </w:rPr>
        <w:t>Уполномоченного органа.</w:t>
      </w:r>
    </w:p>
    <w:p w:rsidR="0067412A" w:rsidRDefault="0067412A" w:rsidP="0067412A">
      <w:pPr>
        <w:ind w:firstLine="720"/>
        <w:jc w:val="both"/>
      </w:pPr>
      <w:r>
        <w:t xml:space="preserve">3.1.   Своевременно перечислить </w:t>
      </w:r>
      <w:r>
        <w:rPr>
          <w:b/>
        </w:rPr>
        <w:t>ПОЛУЧАТЕЛЮ</w:t>
      </w:r>
      <w:r>
        <w:t xml:space="preserve"> денежные средства ____% средней стоимости путевки в детские оздоровительные лагеря на 20__год,  за счет субсидий из бюджета Удмуртской Республики, для отдыха и оздоровления детей в каникулярное время. Средняя стоимость путевки составляет</w:t>
      </w:r>
      <w:proofErr w:type="gramStart"/>
      <w:r>
        <w:t xml:space="preserve"> _________________ (___________________________________) </w:t>
      </w:r>
      <w:proofErr w:type="gramEnd"/>
      <w:r>
        <w:t>рублей 00 копеек.</w:t>
      </w:r>
    </w:p>
    <w:p w:rsidR="0067412A" w:rsidRDefault="0067412A" w:rsidP="0067412A">
      <w:pPr>
        <w:ind w:firstLine="720"/>
        <w:jc w:val="both"/>
      </w:pPr>
      <w:r>
        <w:t xml:space="preserve">3.2. Сумма договора составляет _________________ (_________________________________________________________________) рублей __копеек из расчета </w:t>
      </w:r>
      <w:proofErr w:type="gramStart"/>
      <w:r>
        <w:t>за</w:t>
      </w:r>
      <w:proofErr w:type="gramEnd"/>
      <w:r>
        <w:t xml:space="preserve"> ______путевок.</w:t>
      </w:r>
    </w:p>
    <w:p w:rsidR="0067412A" w:rsidRDefault="0067412A" w:rsidP="0067412A">
      <w:pPr>
        <w:ind w:firstLine="720"/>
        <w:jc w:val="both"/>
      </w:pPr>
      <w:r>
        <w:t xml:space="preserve">3.3 </w:t>
      </w:r>
      <w:r>
        <w:rPr>
          <w:b/>
        </w:rPr>
        <w:t xml:space="preserve">Уполномоченный орган </w:t>
      </w:r>
      <w:proofErr w:type="gramStart"/>
      <w:r>
        <w:t>оплачивает стоимость компенсации</w:t>
      </w:r>
      <w:proofErr w:type="gramEnd"/>
      <w:r>
        <w:t xml:space="preserve"> исходя из средней стоимости путевки, указанной п.3.1 настоящего договора в течение 30 дней с момента подачи отчета об использовании средств.</w:t>
      </w:r>
    </w:p>
    <w:p w:rsidR="0067412A" w:rsidRDefault="0067412A" w:rsidP="0067412A">
      <w:pPr>
        <w:autoSpaceDE w:val="0"/>
        <w:autoSpaceDN w:val="0"/>
        <w:adjustRightInd w:val="0"/>
        <w:ind w:firstLine="709"/>
        <w:jc w:val="both"/>
        <w:outlineLvl w:val="1"/>
      </w:pPr>
    </w:p>
    <w:p w:rsidR="0067412A" w:rsidRDefault="0067412A" w:rsidP="0067412A">
      <w:pPr>
        <w:pStyle w:val="aa"/>
        <w:numPr>
          <w:ilvl w:val="0"/>
          <w:numId w:val="4"/>
        </w:numPr>
        <w:suppressAutoHyphens w:val="0"/>
        <w:autoSpaceDE w:val="0"/>
        <w:autoSpaceDN w:val="0"/>
        <w:adjustRightInd w:val="0"/>
        <w:jc w:val="center"/>
        <w:outlineLvl w:val="1"/>
      </w:pPr>
      <w:r>
        <w:t>Ответственность Сторон.</w:t>
      </w:r>
    </w:p>
    <w:p w:rsidR="0067412A" w:rsidRDefault="0067412A" w:rsidP="0067412A">
      <w:pPr>
        <w:autoSpaceDE w:val="0"/>
        <w:autoSpaceDN w:val="0"/>
        <w:adjustRightInd w:val="0"/>
        <w:ind w:firstLine="709"/>
        <w:jc w:val="both"/>
        <w:outlineLvl w:val="1"/>
      </w:pPr>
      <w:r>
        <w:t xml:space="preserve">5.1. Получатель субсидии несет ответственность </w:t>
      </w:r>
      <w:proofErr w:type="gramStart"/>
      <w:r>
        <w:t>за</w:t>
      </w:r>
      <w:proofErr w:type="gramEnd"/>
      <w:r>
        <w:t>:</w:t>
      </w:r>
    </w:p>
    <w:p w:rsidR="0067412A" w:rsidRDefault="0067412A" w:rsidP="0067412A">
      <w:pPr>
        <w:autoSpaceDE w:val="0"/>
        <w:autoSpaceDN w:val="0"/>
        <w:adjustRightInd w:val="0"/>
        <w:ind w:firstLine="709"/>
        <w:jc w:val="both"/>
        <w:outlineLvl w:val="1"/>
      </w:pPr>
      <w:r>
        <w:t>5.1.1. нецелевое использование предоставленной субсидии;</w:t>
      </w:r>
    </w:p>
    <w:p w:rsidR="0067412A" w:rsidRDefault="0067412A" w:rsidP="0067412A">
      <w:pPr>
        <w:autoSpaceDE w:val="0"/>
        <w:autoSpaceDN w:val="0"/>
        <w:adjustRightInd w:val="0"/>
        <w:ind w:firstLine="709"/>
        <w:jc w:val="both"/>
        <w:outlineLvl w:val="1"/>
      </w:pPr>
      <w:r>
        <w:t>5.1.2. достоверность отчетности, документов, информации, представляемой в соответствии с условиями настоящего Соглашения.</w:t>
      </w:r>
    </w:p>
    <w:p w:rsidR="0067412A" w:rsidRDefault="0067412A" w:rsidP="0067412A">
      <w:pPr>
        <w:autoSpaceDE w:val="0"/>
        <w:autoSpaceDN w:val="0"/>
        <w:adjustRightInd w:val="0"/>
        <w:ind w:firstLine="709"/>
        <w:jc w:val="both"/>
        <w:outlineLvl w:val="1"/>
      </w:pPr>
      <w:r>
        <w:t>5.2. За неисполнение или ненадлежащее исполнение условий настоящего соглашения Стороны несут ответственность в соответствии с действующим законодательством и настоящим соглашением.</w:t>
      </w:r>
    </w:p>
    <w:p w:rsidR="0067412A" w:rsidRDefault="0067412A" w:rsidP="0067412A">
      <w:pPr>
        <w:autoSpaceDE w:val="0"/>
        <w:autoSpaceDN w:val="0"/>
        <w:adjustRightInd w:val="0"/>
        <w:ind w:firstLine="709"/>
        <w:jc w:val="both"/>
        <w:outlineLvl w:val="1"/>
      </w:pPr>
    </w:p>
    <w:p w:rsidR="0067412A" w:rsidRDefault="0067412A" w:rsidP="0067412A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center"/>
        <w:outlineLvl w:val="1"/>
      </w:pPr>
      <w:r>
        <w:t>Основания и порядок возврата субсидии.</w:t>
      </w:r>
    </w:p>
    <w:p w:rsidR="0067412A" w:rsidRDefault="0067412A" w:rsidP="0067412A">
      <w:pPr>
        <w:autoSpaceDE w:val="0"/>
        <w:autoSpaceDN w:val="0"/>
        <w:adjustRightInd w:val="0"/>
        <w:ind w:firstLine="720"/>
        <w:jc w:val="both"/>
      </w:pPr>
      <w:r>
        <w:t>6.1. Субсидия подлежит возврату в бюджет муниципального образования  в случае выявления факта нецелевого использования субсидии Получателем субсидии  в части суммы, использованной не по целевому назначению.</w:t>
      </w:r>
    </w:p>
    <w:p w:rsidR="0067412A" w:rsidRDefault="0067412A" w:rsidP="0067412A">
      <w:pPr>
        <w:autoSpaceDE w:val="0"/>
        <w:autoSpaceDN w:val="0"/>
        <w:adjustRightInd w:val="0"/>
        <w:ind w:firstLine="720"/>
        <w:jc w:val="both"/>
      </w:pPr>
      <w:r>
        <w:t xml:space="preserve">6.2. </w:t>
      </w:r>
      <w:proofErr w:type="gramStart"/>
      <w:r>
        <w:t>В случае превышения в отчете об использовании субсидии на организацию отдыха  в загородные детские оздоровительные лагеря</w:t>
      </w:r>
      <w:proofErr w:type="gramEnd"/>
      <w:r>
        <w:t xml:space="preserve"> для детей суммы субсидии, перечисленной Получателю, фактическим расходам Получателя, излишне перечисленная Получателю  субсидия подлежит возврату в бюджет муниципального района. </w:t>
      </w:r>
    </w:p>
    <w:p w:rsidR="0067412A" w:rsidRDefault="0067412A" w:rsidP="0067412A">
      <w:pPr>
        <w:autoSpaceDE w:val="0"/>
        <w:autoSpaceDN w:val="0"/>
        <w:adjustRightInd w:val="0"/>
        <w:ind w:firstLine="720"/>
        <w:jc w:val="both"/>
      </w:pPr>
      <w:r>
        <w:t xml:space="preserve">6.3. </w:t>
      </w:r>
      <w:proofErr w:type="gramStart"/>
      <w:r>
        <w:t>Уполномоченный орган в течение 10 календарных дней со дня выявления случаев, указанных в пунктах 6.1 и 6.2 настоящего Соглашения, а также нарушения условий предоставления субсидии, установленных Постановлением Администрации муниципального образования «Юкаменский район» от_______ 20___г.№_____ «Об утверждении административного регламента исполнения Отделом образования муниципальной услуги «Предоставление частичного возмещения (компенсации) стоимости путевки для детей в загородные детские оздоровительные лагеря», направляет Получателю субсидии</w:t>
      </w:r>
      <w:proofErr w:type="gramEnd"/>
      <w:r>
        <w:t xml:space="preserve"> требование о возврате субсидии.</w:t>
      </w:r>
    </w:p>
    <w:p w:rsidR="0067412A" w:rsidRDefault="0067412A" w:rsidP="0067412A">
      <w:pPr>
        <w:autoSpaceDE w:val="0"/>
        <w:autoSpaceDN w:val="0"/>
        <w:adjustRightInd w:val="0"/>
        <w:ind w:firstLine="720"/>
        <w:jc w:val="both"/>
      </w:pPr>
      <w:r>
        <w:t>6.4. Требование о возврате субсидии должно быть исполнено Получателем субсидии в течение 10 календарных дней со дня получения указанного требования.</w:t>
      </w:r>
    </w:p>
    <w:p w:rsidR="0067412A" w:rsidRDefault="0067412A" w:rsidP="0067412A">
      <w:pPr>
        <w:autoSpaceDE w:val="0"/>
        <w:autoSpaceDN w:val="0"/>
        <w:adjustRightInd w:val="0"/>
        <w:ind w:firstLine="720"/>
        <w:jc w:val="both"/>
      </w:pPr>
      <w:r>
        <w:t>6.5. В случае невыполнения Получателем субсидии в установленный срок требования о возврате субсидии, Уполномоченный орган, предоставивший субсидию, обеспечивает взыскание данной субсидии в судебном  порядке.</w:t>
      </w:r>
    </w:p>
    <w:p w:rsidR="0067412A" w:rsidRDefault="0067412A" w:rsidP="0067412A">
      <w:pPr>
        <w:autoSpaceDE w:val="0"/>
        <w:autoSpaceDN w:val="0"/>
        <w:adjustRightInd w:val="0"/>
        <w:ind w:left="360"/>
        <w:jc w:val="both"/>
        <w:outlineLvl w:val="1"/>
      </w:pPr>
    </w:p>
    <w:p w:rsidR="0067412A" w:rsidRDefault="0067412A" w:rsidP="0067412A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center"/>
        <w:outlineLvl w:val="1"/>
      </w:pPr>
      <w:r>
        <w:t>Срок действия и иные условия договора</w:t>
      </w:r>
    </w:p>
    <w:p w:rsidR="0067412A" w:rsidRDefault="0067412A" w:rsidP="0067412A">
      <w:pPr>
        <w:autoSpaceDE w:val="0"/>
        <w:autoSpaceDN w:val="0"/>
        <w:adjustRightInd w:val="0"/>
        <w:ind w:firstLine="709"/>
        <w:jc w:val="both"/>
        <w:outlineLvl w:val="1"/>
      </w:pPr>
      <w:r>
        <w:t xml:space="preserve">7.1. Настоящий договор вступает в силу с момента подписания его Сторонами и действует </w:t>
      </w:r>
      <w:proofErr w:type="gramStart"/>
      <w:r>
        <w:t>до</w:t>
      </w:r>
      <w:proofErr w:type="gramEnd"/>
      <w:r>
        <w:t xml:space="preserve"> _______________________________________.</w:t>
      </w:r>
    </w:p>
    <w:p w:rsidR="0067412A" w:rsidRDefault="0067412A" w:rsidP="0067412A">
      <w:pPr>
        <w:autoSpaceDE w:val="0"/>
        <w:autoSpaceDN w:val="0"/>
        <w:adjustRightInd w:val="0"/>
        <w:ind w:firstLine="709"/>
        <w:jc w:val="both"/>
        <w:outlineLvl w:val="1"/>
      </w:pPr>
      <w:r>
        <w:t>7.2. Изменения и дополнения к настоящему договору являются действительными, если они оформлены в письменном виде и подписаны Сторонами.</w:t>
      </w:r>
    </w:p>
    <w:p w:rsidR="0067412A" w:rsidRDefault="0067412A" w:rsidP="0067412A">
      <w:pPr>
        <w:autoSpaceDE w:val="0"/>
        <w:autoSpaceDN w:val="0"/>
        <w:adjustRightInd w:val="0"/>
        <w:ind w:firstLine="709"/>
        <w:jc w:val="both"/>
        <w:outlineLvl w:val="1"/>
      </w:pPr>
      <w:r>
        <w:lastRenderedPageBreak/>
        <w:t>7.3. Взаимоотношения, не урегулированные настоящим договором, регулируются действующим законодательством Российской Федерации.</w:t>
      </w:r>
    </w:p>
    <w:p w:rsidR="0067412A" w:rsidRDefault="0067412A" w:rsidP="0067412A">
      <w:pPr>
        <w:autoSpaceDE w:val="0"/>
        <w:autoSpaceDN w:val="0"/>
        <w:adjustRightInd w:val="0"/>
        <w:ind w:firstLine="709"/>
        <w:jc w:val="both"/>
        <w:outlineLvl w:val="1"/>
      </w:pPr>
      <w:r>
        <w:t>7.4. Договор составлен в двух экземплярах, имеющих равную юридическую силу, по одному экземпляру для каждой из Сторон</w:t>
      </w: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center"/>
        <w:outlineLvl w:val="1"/>
      </w:pPr>
      <w:r>
        <w:t>Адреса, реквизиты и подписи Сторон</w:t>
      </w: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  <w:r>
        <w:t>Уполномоченный орган</w:t>
      </w:r>
      <w:r>
        <w:tab/>
      </w:r>
      <w:r>
        <w:tab/>
      </w:r>
      <w:r>
        <w:tab/>
        <w:t xml:space="preserve">          Получатель субсидии</w:t>
      </w:r>
    </w:p>
    <w:tbl>
      <w:tblPr>
        <w:tblpPr w:leftFromText="180" w:rightFromText="180" w:bottomFromText="200" w:vertAnchor="text" w:horzAnchor="margin" w:tblpY="70"/>
        <w:tblW w:w="97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67412A" w:rsidTr="0067412A">
        <w:tc>
          <w:tcPr>
            <w:tcW w:w="4536" w:type="dxa"/>
            <w:hideMark/>
          </w:tcPr>
          <w:p w:rsidR="0067412A" w:rsidRDefault="0067412A">
            <w:pPr>
              <w:shd w:val="clear" w:color="auto" w:fill="FFFFFF"/>
              <w:tabs>
                <w:tab w:val="left" w:leader="underscore" w:pos="3802"/>
              </w:tabs>
              <w:spacing w:line="276" w:lineRule="auto"/>
              <w:rPr>
                <w:spacing w:val="-3"/>
              </w:rPr>
            </w:pPr>
            <w:r>
              <w:rPr>
                <w:spacing w:val="-2"/>
              </w:rPr>
              <w:t>Юкаменский отдел образования</w:t>
            </w:r>
          </w:p>
          <w:p w:rsidR="0067412A" w:rsidRDefault="0067412A">
            <w:pPr>
              <w:pStyle w:val="1"/>
              <w:spacing w:before="0" w:after="0" w:line="276" w:lineRule="auto"/>
              <w:rPr>
                <w:sz w:val="22"/>
              </w:rPr>
            </w:pPr>
            <w:r>
              <w:rPr>
                <w:szCs w:val="24"/>
              </w:rPr>
              <w:t>427680, УР, с</w:t>
            </w:r>
            <w:proofErr w:type="gramStart"/>
            <w:r>
              <w:rPr>
                <w:szCs w:val="24"/>
              </w:rPr>
              <w:t xml:space="preserve"> \.</w:t>
            </w:r>
            <w:proofErr w:type="gramEnd"/>
            <w:r>
              <w:rPr>
                <w:szCs w:val="24"/>
              </w:rPr>
              <w:t xml:space="preserve">Юкаменское                    </w:t>
            </w:r>
          </w:p>
        </w:tc>
      </w:tr>
      <w:tr w:rsidR="0067412A" w:rsidTr="0067412A">
        <w:tc>
          <w:tcPr>
            <w:tcW w:w="4536" w:type="dxa"/>
            <w:vAlign w:val="center"/>
          </w:tcPr>
          <w:p w:rsidR="0067412A" w:rsidRDefault="0067412A">
            <w:pPr>
              <w:pStyle w:val="1"/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 xml:space="preserve">ервомайская, 9 т. 2-12-36              </w:t>
            </w:r>
          </w:p>
          <w:p w:rsidR="0067412A" w:rsidRDefault="0067412A">
            <w:pPr>
              <w:pStyle w:val="1"/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 xml:space="preserve">ИНН 1823000872   </w:t>
            </w:r>
            <w:r>
              <w:rPr>
                <w:szCs w:val="24"/>
              </w:rPr>
              <w:t xml:space="preserve">                                             </w:t>
            </w:r>
          </w:p>
          <w:p w:rsidR="0067412A" w:rsidRDefault="0067412A">
            <w:pPr>
              <w:pStyle w:val="1"/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 xml:space="preserve"> КПП 183701001                                                </w:t>
            </w:r>
          </w:p>
          <w:p w:rsidR="0067412A" w:rsidRDefault="0067412A">
            <w:pPr>
              <w:pStyle w:val="1"/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р</w:t>
            </w:r>
            <w:proofErr w:type="gramEnd"/>
            <w:r>
              <w:rPr>
                <w:szCs w:val="24"/>
              </w:rPr>
              <w:t xml:space="preserve">/с 40204810000000000024                          </w:t>
            </w:r>
          </w:p>
          <w:p w:rsidR="0067412A" w:rsidRDefault="0067412A">
            <w:pPr>
              <w:pStyle w:val="1"/>
              <w:spacing w:before="0" w:after="0" w:line="276" w:lineRule="auto"/>
              <w:rPr>
                <w:spacing w:val="-3"/>
                <w:szCs w:val="24"/>
              </w:rPr>
            </w:pPr>
            <w:r>
              <w:rPr>
                <w:szCs w:val="24"/>
              </w:rPr>
              <w:t>Отделени</w:t>
            </w:r>
            <w:proofErr w:type="gramStart"/>
            <w:r>
              <w:rPr>
                <w:szCs w:val="24"/>
              </w:rPr>
              <w:t>е-</w:t>
            </w:r>
            <w:proofErr w:type="gramEnd"/>
            <w:r>
              <w:rPr>
                <w:spacing w:val="-3"/>
                <w:szCs w:val="24"/>
              </w:rPr>
              <w:t xml:space="preserve"> НБ Удмуртская Республика                          </w:t>
            </w:r>
          </w:p>
          <w:p w:rsidR="0067412A" w:rsidRDefault="0067412A">
            <w:pPr>
              <w:pStyle w:val="1"/>
              <w:spacing w:before="0" w:after="0" w:line="276" w:lineRule="auto"/>
              <w:rPr>
                <w:szCs w:val="24"/>
              </w:rPr>
            </w:pPr>
            <w:r>
              <w:rPr>
                <w:spacing w:val="-3"/>
                <w:szCs w:val="24"/>
              </w:rPr>
              <w:t xml:space="preserve"> г</w:t>
            </w:r>
            <w:proofErr w:type="gramStart"/>
            <w:r>
              <w:rPr>
                <w:spacing w:val="-3"/>
                <w:szCs w:val="24"/>
              </w:rPr>
              <w:t>.И</w:t>
            </w:r>
            <w:proofErr w:type="gramEnd"/>
            <w:r>
              <w:rPr>
                <w:spacing w:val="-3"/>
                <w:szCs w:val="24"/>
              </w:rPr>
              <w:t>жевск   БИК 049401601</w:t>
            </w:r>
            <w:r>
              <w:rPr>
                <w:szCs w:val="24"/>
              </w:rPr>
              <w:t xml:space="preserve">  </w:t>
            </w:r>
          </w:p>
          <w:p w:rsidR="0067412A" w:rsidRDefault="0067412A">
            <w:pPr>
              <w:pStyle w:val="1"/>
              <w:spacing w:before="0" w:after="0" w:line="276" w:lineRule="auto"/>
              <w:rPr>
                <w:szCs w:val="24"/>
              </w:rPr>
            </w:pPr>
          </w:p>
          <w:p w:rsidR="0067412A" w:rsidRDefault="0067412A">
            <w:pPr>
              <w:pStyle w:val="1"/>
              <w:spacing w:before="0" w:after="0" w:line="276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___________ К.Н.Калинкина  </w:t>
            </w:r>
          </w:p>
        </w:tc>
      </w:tr>
    </w:tbl>
    <w:p w:rsidR="0067412A" w:rsidRDefault="0067412A" w:rsidP="0067412A">
      <w:pPr>
        <w:ind w:hanging="540"/>
      </w:pPr>
    </w:p>
    <w:p w:rsidR="0067412A" w:rsidRDefault="0067412A" w:rsidP="0067412A">
      <w:pPr>
        <w:ind w:hanging="540"/>
      </w:pPr>
      <w:r>
        <w:t xml:space="preserve">                                                                                                           Руководитель______________</w:t>
      </w:r>
    </w:p>
    <w:p w:rsidR="0067412A" w:rsidRDefault="0067412A" w:rsidP="0067412A">
      <w:pPr>
        <w:ind w:left="-540"/>
      </w:pPr>
      <w:r>
        <w:t xml:space="preserve">        м.п.                                                                                                        </w:t>
      </w:r>
    </w:p>
    <w:p w:rsidR="0067412A" w:rsidRDefault="0067412A" w:rsidP="0067412A">
      <w:pPr>
        <w:ind w:left="-540"/>
      </w:pPr>
    </w:p>
    <w:p w:rsidR="0067412A" w:rsidRDefault="0067412A" w:rsidP="0067412A">
      <w:pPr>
        <w:ind w:left="-540"/>
      </w:pPr>
      <w:r>
        <w:t xml:space="preserve">                                                                                                           м.п.</w:t>
      </w: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  <w:r>
        <w:tab/>
      </w:r>
      <w:r>
        <w:tab/>
      </w:r>
      <w:r>
        <w:tab/>
      </w:r>
      <w:r>
        <w:tab/>
      </w: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  <w:r>
        <w:tab/>
      </w:r>
      <w:r>
        <w:tab/>
      </w: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autoSpaceDE w:val="0"/>
        <w:autoSpaceDN w:val="0"/>
        <w:adjustRightInd w:val="0"/>
        <w:jc w:val="both"/>
        <w:outlineLvl w:val="1"/>
      </w:pPr>
    </w:p>
    <w:p w:rsidR="0067412A" w:rsidRDefault="0067412A" w:rsidP="0067412A">
      <w:pPr>
        <w:pStyle w:val="ab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7412A" w:rsidTr="0067412A">
        <w:trPr>
          <w:trHeight w:val="1835"/>
        </w:trPr>
        <w:tc>
          <w:tcPr>
            <w:tcW w:w="4785" w:type="dxa"/>
          </w:tcPr>
          <w:p w:rsidR="0067412A" w:rsidRDefault="0067412A">
            <w:pPr>
              <w:jc w:val="both"/>
            </w:pPr>
          </w:p>
        </w:tc>
        <w:tc>
          <w:tcPr>
            <w:tcW w:w="4786" w:type="dxa"/>
          </w:tcPr>
          <w:p w:rsidR="0067412A" w:rsidRDefault="0067412A">
            <w:r>
              <w:t>Приложение № 8                                                                    к административному регламенту по предоставлению муниципальной услуги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«Предоставление частичного возмещения (компенсации)     стоимости путевки для детей в  загородные    детские оздоровительные лагеря»</w:t>
            </w:r>
          </w:p>
          <w:p w:rsidR="0067412A" w:rsidRDefault="0067412A"/>
          <w:p w:rsidR="0067412A" w:rsidRDefault="0067412A">
            <w:r>
              <w:t>Начальнику Отдела образования</w:t>
            </w:r>
          </w:p>
          <w:p w:rsidR="0067412A" w:rsidRDefault="0067412A">
            <w:r>
              <w:t>Администрации МО «Юкаменский район»</w:t>
            </w:r>
          </w:p>
          <w:p w:rsidR="0067412A" w:rsidRDefault="0067412A">
            <w:r>
              <w:t>____________________________________</w:t>
            </w:r>
          </w:p>
          <w:p w:rsidR="0067412A" w:rsidRDefault="0067412A">
            <w:r>
              <w:t xml:space="preserve">(инициалы, фамилия руководителя) </w:t>
            </w:r>
          </w:p>
          <w:p w:rsidR="0067412A" w:rsidRDefault="0067412A">
            <w:r>
              <w:t>___________________________</w:t>
            </w:r>
          </w:p>
          <w:p w:rsidR="0067412A" w:rsidRDefault="0067412A">
            <w:r>
              <w:t>______________________________________</w:t>
            </w:r>
          </w:p>
          <w:p w:rsidR="0067412A" w:rsidRDefault="006741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ДОЛ)</w:t>
            </w:r>
            <w:r>
              <w:rPr>
                <w:sz w:val="20"/>
                <w:szCs w:val="20"/>
              </w:rPr>
              <w:tab/>
            </w:r>
          </w:p>
        </w:tc>
      </w:tr>
    </w:tbl>
    <w:p w:rsidR="0067412A" w:rsidRDefault="0067412A" w:rsidP="0067412A">
      <w:pPr>
        <w:rPr>
          <w:sz w:val="28"/>
          <w:szCs w:val="28"/>
        </w:rPr>
      </w:pPr>
    </w:p>
    <w:p w:rsidR="0067412A" w:rsidRDefault="0067412A" w:rsidP="0067412A">
      <w:pPr>
        <w:ind w:left="-540"/>
        <w:jc w:val="center"/>
      </w:pPr>
      <w:r>
        <w:t>ОТЧЕТ №__</w:t>
      </w:r>
    </w:p>
    <w:p w:rsidR="0067412A" w:rsidRDefault="0067412A" w:rsidP="0067412A">
      <w:pPr>
        <w:ind w:left="-540"/>
        <w:jc w:val="center"/>
      </w:pPr>
      <w:r>
        <w:t>Об использовании средств по статье «Оздоровление детей» за счет субсидий из бюджета Удмурской Республики.</w:t>
      </w:r>
    </w:p>
    <w:p w:rsidR="0067412A" w:rsidRDefault="0067412A" w:rsidP="0067412A">
      <w:pPr>
        <w:ind w:left="-540"/>
        <w:jc w:val="center"/>
      </w:pPr>
    </w:p>
    <w:tbl>
      <w:tblPr>
        <w:tblW w:w="10035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2099"/>
        <w:gridCol w:w="2267"/>
        <w:gridCol w:w="1134"/>
        <w:gridCol w:w="1417"/>
        <w:gridCol w:w="1418"/>
        <w:gridCol w:w="1700"/>
      </w:tblGrid>
      <w:tr w:rsidR="0067412A" w:rsidTr="0067412A">
        <w:trPr>
          <w:trHeight w:val="962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наименование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  <w:r>
              <w:t xml:space="preserve">Использовано средств за отчетный период по организации отдыха детей </w:t>
            </w:r>
          </w:p>
          <w:p w:rsidR="0067412A" w:rsidRDefault="0067412A">
            <w:pPr>
              <w:jc w:val="center"/>
            </w:pPr>
          </w:p>
        </w:tc>
      </w:tr>
      <w:tr w:rsidR="0067412A" w:rsidTr="0067412A">
        <w:trPr>
          <w:trHeight w:val="1056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ДОЛ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Срок пребывания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Количество путевок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Полная стоимость 1 путевки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  <w:r>
              <w:t>Сумма за счет субсидий</w:t>
            </w:r>
          </w:p>
          <w:p w:rsidR="0067412A" w:rsidRDefault="0067412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Сумма средств родителей</w:t>
            </w:r>
          </w:p>
        </w:tc>
      </w:tr>
      <w:tr w:rsidR="0067412A" w:rsidTr="0067412A">
        <w:trPr>
          <w:trHeight w:val="26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</w:tr>
      <w:tr w:rsidR="0067412A" w:rsidTr="0067412A">
        <w:trPr>
          <w:trHeight w:val="283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</w:tr>
      <w:tr w:rsidR="0067412A" w:rsidTr="0067412A">
        <w:trPr>
          <w:trHeight w:val="283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</w:tr>
    </w:tbl>
    <w:p w:rsidR="0067412A" w:rsidRDefault="0067412A" w:rsidP="0067412A"/>
    <w:p w:rsidR="0067412A" w:rsidRDefault="0067412A" w:rsidP="0067412A">
      <w:pPr>
        <w:ind w:hanging="540"/>
      </w:pPr>
      <w:r>
        <w:t>Руководитель                                                   ______________/_______________/</w:t>
      </w:r>
    </w:p>
    <w:p w:rsidR="0067412A" w:rsidRDefault="0067412A" w:rsidP="0067412A">
      <w:pPr>
        <w:ind w:left="-540"/>
      </w:pPr>
      <w:r>
        <w:t>м.п.</w:t>
      </w:r>
    </w:p>
    <w:p w:rsidR="0067412A" w:rsidRDefault="0067412A" w:rsidP="0067412A">
      <w:pPr>
        <w:ind w:left="-540"/>
      </w:pPr>
      <w:r>
        <w:t>Главный бухгалтер                                          ______________/_______________/</w:t>
      </w:r>
    </w:p>
    <w:p w:rsidR="0067412A" w:rsidRDefault="0067412A" w:rsidP="0067412A"/>
    <w:p w:rsidR="0067412A" w:rsidRDefault="0067412A" w:rsidP="0067412A">
      <w:pPr>
        <w:ind w:left="-540"/>
        <w:jc w:val="center"/>
      </w:pPr>
      <w:r>
        <w:t>Оздоровленные дети.</w:t>
      </w:r>
    </w:p>
    <w:p w:rsidR="0067412A" w:rsidRDefault="0067412A" w:rsidP="0067412A">
      <w:pPr>
        <w:ind w:left="-540"/>
        <w:jc w:val="center"/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862"/>
        <w:gridCol w:w="2339"/>
        <w:gridCol w:w="1039"/>
        <w:gridCol w:w="1047"/>
        <w:gridCol w:w="1390"/>
        <w:gridCol w:w="1791"/>
        <w:gridCol w:w="1535"/>
      </w:tblGrid>
      <w:tr w:rsidR="0067412A" w:rsidTr="0067412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ФИО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Школа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Класс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ИНН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Контактный телефон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2A" w:rsidRDefault="0067412A">
            <w:pPr>
              <w:jc w:val="center"/>
            </w:pPr>
            <w:r>
              <w:t>Место работы родителей</w:t>
            </w:r>
          </w:p>
        </w:tc>
      </w:tr>
      <w:tr w:rsidR="0067412A" w:rsidTr="0067412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</w:tr>
      <w:tr w:rsidR="0067412A" w:rsidTr="0067412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jc w:val="center"/>
            </w:pPr>
          </w:p>
        </w:tc>
      </w:tr>
    </w:tbl>
    <w:p w:rsidR="0067412A" w:rsidRDefault="0067412A" w:rsidP="0067412A"/>
    <w:p w:rsidR="0067412A" w:rsidRDefault="0067412A" w:rsidP="0067412A">
      <w:r>
        <w:t>Руководитель                                           ______________/_______________/</w:t>
      </w:r>
    </w:p>
    <w:p w:rsidR="0067412A" w:rsidRDefault="0067412A" w:rsidP="0067412A">
      <w:pPr>
        <w:ind w:left="-540"/>
      </w:pPr>
      <w:r>
        <w:t>м.п.</w:t>
      </w:r>
    </w:p>
    <w:p w:rsidR="0067412A" w:rsidRDefault="0067412A" w:rsidP="0067412A">
      <w:pPr>
        <w:ind w:left="-540"/>
      </w:pPr>
      <w:r>
        <w:t>Главный бухгалтер                                          ______________/_______________/</w:t>
      </w:r>
    </w:p>
    <w:p w:rsidR="0067412A" w:rsidRDefault="0067412A" w:rsidP="0067412A">
      <w:pPr>
        <w:pStyle w:val="ab"/>
        <w:jc w:val="both"/>
        <w:rPr>
          <w:sz w:val="24"/>
          <w:szCs w:val="24"/>
        </w:rPr>
      </w:pPr>
    </w:p>
    <w:p w:rsidR="0067412A" w:rsidRDefault="0067412A" w:rsidP="0067412A">
      <w:pPr>
        <w:pStyle w:val="ab"/>
        <w:jc w:val="both"/>
        <w:rPr>
          <w:sz w:val="24"/>
          <w:szCs w:val="24"/>
        </w:rPr>
      </w:pPr>
    </w:p>
    <w:p w:rsidR="0067412A" w:rsidRDefault="0067412A" w:rsidP="0067412A">
      <w:pPr>
        <w:pStyle w:val="ab"/>
        <w:jc w:val="both"/>
        <w:rPr>
          <w:sz w:val="24"/>
          <w:szCs w:val="24"/>
        </w:rPr>
      </w:pPr>
    </w:p>
    <w:p w:rsidR="0067412A" w:rsidRDefault="0067412A" w:rsidP="0067412A">
      <w:pPr>
        <w:pStyle w:val="ab"/>
        <w:jc w:val="both"/>
        <w:rPr>
          <w:sz w:val="24"/>
          <w:szCs w:val="24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501"/>
        <w:gridCol w:w="5384"/>
      </w:tblGrid>
      <w:tr w:rsidR="0067412A" w:rsidTr="0067412A">
        <w:trPr>
          <w:trHeight w:val="1835"/>
        </w:trPr>
        <w:tc>
          <w:tcPr>
            <w:tcW w:w="4503" w:type="dxa"/>
          </w:tcPr>
          <w:p w:rsidR="0067412A" w:rsidRDefault="0067412A">
            <w:pPr>
              <w:jc w:val="both"/>
            </w:pPr>
          </w:p>
        </w:tc>
        <w:tc>
          <w:tcPr>
            <w:tcW w:w="5386" w:type="dxa"/>
          </w:tcPr>
          <w:p w:rsidR="0067412A" w:rsidRDefault="0067412A">
            <w:r>
              <w:t>Приложение № 9</w:t>
            </w:r>
          </w:p>
          <w:p w:rsidR="0067412A" w:rsidRDefault="0067412A">
            <w:r>
              <w:t>к административному регламенту по предоставлению муниципальной услуги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«Предоставление частичного возмещения (компенсации)     стоимости путевки для детей в  загородные    детские оздоровительные лагеря»</w:t>
            </w:r>
          </w:p>
          <w:p w:rsidR="0067412A" w:rsidRDefault="0067412A"/>
          <w:p w:rsidR="0067412A" w:rsidRDefault="0067412A">
            <w:pPr>
              <w:widowControl w:val="0"/>
              <w:autoSpaceDE w:val="0"/>
              <w:jc w:val="righ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______________________________________________ </w:t>
            </w:r>
          </w:p>
          <w:p w:rsidR="0067412A" w:rsidRDefault="0067412A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(ФИО руководителя ответственного структурного подразделения)</w:t>
            </w:r>
          </w:p>
          <w:p w:rsidR="0067412A" w:rsidRDefault="0067412A">
            <w:pPr>
              <w:widowControl w:val="0"/>
              <w:autoSpaceDE w:val="0"/>
              <w:jc w:val="right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Georgia" w:hAnsi="Georgia" w:cs="Georgia"/>
                <w:color w:val="000000"/>
                <w:sz w:val="22"/>
                <w:szCs w:val="22"/>
              </w:rPr>
              <w:t>от</w:t>
            </w: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____________________________________________     </w:t>
            </w:r>
          </w:p>
          <w:p w:rsidR="0067412A" w:rsidRDefault="0067412A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(ФИО заявителя)</w:t>
            </w:r>
          </w:p>
          <w:p w:rsidR="0067412A" w:rsidRDefault="006741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p w:rsidR="0067412A" w:rsidRDefault="0067412A" w:rsidP="0067412A">
      <w:pPr>
        <w:pStyle w:val="ab"/>
        <w:jc w:val="both"/>
      </w:pPr>
    </w:p>
    <w:p w:rsidR="0067412A" w:rsidRDefault="0067412A" w:rsidP="0067412A">
      <w:pPr>
        <w:pStyle w:val="ab"/>
        <w:spacing w:after="12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412A" w:rsidRDefault="0067412A" w:rsidP="0067412A">
      <w:pPr>
        <w:widowControl w:val="0"/>
        <w:autoSpaceDE w:val="0"/>
        <w:jc w:val="right"/>
        <w:rPr>
          <w:rFonts w:ascii="Times New Roman CYR" w:hAnsi="Times New Roman CYR" w:cs="Times New Roman CYR"/>
          <w:color w:val="000000"/>
          <w:sz w:val="22"/>
          <w:szCs w:val="22"/>
        </w:rPr>
      </w:pPr>
    </w:p>
    <w:p w:rsidR="0067412A" w:rsidRDefault="0067412A" w:rsidP="0067412A">
      <w:pPr>
        <w:widowControl w:val="0"/>
        <w:autoSpaceDE w:val="0"/>
        <w:jc w:val="center"/>
        <w:rPr>
          <w:rFonts w:ascii="Times New Roman CYR" w:hAnsi="Times New Roman CYR" w:cs="Times New Roman CYR"/>
          <w:b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b/>
          <w:color w:val="000000"/>
          <w:sz w:val="22"/>
          <w:szCs w:val="22"/>
        </w:rPr>
        <w:t>Жалоба на нарушение требований стандарта качества бюджетной услуги</w:t>
      </w:r>
    </w:p>
    <w:p w:rsidR="0067412A" w:rsidRDefault="0067412A" w:rsidP="0067412A">
      <w:pPr>
        <w:widowControl w:val="0"/>
        <w:autoSpaceDE w:val="0"/>
        <w:jc w:val="center"/>
        <w:rPr>
          <w:rFonts w:ascii="Times New Roman CYR" w:hAnsi="Times New Roman CYR" w:cs="Times New Roman CYR"/>
          <w:b/>
          <w:color w:val="000000"/>
          <w:sz w:val="22"/>
          <w:szCs w:val="22"/>
        </w:rPr>
      </w:pP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Я,__________________________________________________________________________________, 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  <w:t>(ФИО заявителя)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proofErr w:type="gramStart"/>
      <w:r>
        <w:rPr>
          <w:rFonts w:ascii="Times New Roman CYR" w:hAnsi="Times New Roman CYR" w:cs="Times New Roman CYR"/>
          <w:color w:val="000000"/>
          <w:sz w:val="22"/>
          <w:szCs w:val="22"/>
        </w:rPr>
        <w:t>проживающий</w:t>
      </w:r>
      <w:proofErr w:type="gramEnd"/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по адресу_________________________________________________________, 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  <w:t>(индекс, город, улица, дом, квартира)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>подаю жалобу от имени_______________________________________________________________</w:t>
      </w:r>
      <w:r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  <w:t>(своего, или ФИО лица, которого представляет заявитель)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на нарушение стандарта качества бюджетной услуги _____________________________________, 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>допущенное__________________________________________________________________________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  <w:t>(наименование организации, допустившей нарушение стандарта)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в части следующих требований: 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>1.________________________________________________________________________________________________________________________________________________________________________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  <w:t>(описание нарушения, в т.ч. участники, место, дата и время фиксации нарушения)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>2.__________________________________________________________________________________________________________________________________________________________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  <w:t>(описание нарушения, в т.ч. участники, место, дата и время фиксации нарушения)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>3.________________________________________________________________________________________________________________________________________________________________________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  <w:t>(описание нарушения, в т.ч. участники, место, дата и время фиксации нарушения)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До момента подачи настоящей жалобы мною (моим доверителем) были использованы следующие способы обжалования вышеуказанных нарушений: 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обращение к сотруднику организации, оказывающей услугу _______ (да/нет) 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обращение к руководителю организации, оказывающей услугу _____ (да/нет) 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Для подтверждения представленной мной информации у меня имеются следующие материалы: 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1. Официальное письмо организации, оказывающей услугу, о предпринятых мерах по факту получения жалобы __________________ (да/нет) 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2. Официальное письмо организации, оказывающей услугу, об отказе в удовлетворении требований заявителя __________________________ (да/нет) 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3. Расписка в получении жалобы, подписанная руководителем 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организации, оказывающей услугу _____________________________ (да/нет) 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>4. _____________________________________________________________________________________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5. _____________________________________________________________________________________ 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6. _____________________________________________________________________________________ 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Копии имеющих документов, указанных в п. 1-3 прилагаю к жалобе _____________ (да/нет) 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Достоверность представленных мною сведений подтверждаю. 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ФИО 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lastRenderedPageBreak/>
        <w:t xml:space="preserve">__________________________________________________________________________________ 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>паспорт серия _______ №______________  выдан ____________________________________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дата выдачи __________________________ 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_______________ </w:t>
      </w:r>
      <w:r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  <w:t>подпись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контактный телефон______________                                                      </w:t>
      </w: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</w:p>
    <w:p w:rsidR="0067412A" w:rsidRDefault="0067412A" w:rsidP="0067412A">
      <w:pPr>
        <w:widowControl w:val="0"/>
        <w:autoSpaceDE w:val="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_____________</w:t>
      </w:r>
    </w:p>
    <w:p w:rsidR="0067412A" w:rsidRDefault="0067412A" w:rsidP="0067412A">
      <w:pPr>
        <w:widowControl w:val="0"/>
        <w:autoSpaceDE w:val="0"/>
        <w:jc w:val="both"/>
      </w:pPr>
      <w:r>
        <w:rPr>
          <w:rFonts w:ascii="Times New Roman CYR" w:hAnsi="Times New Roman CYR" w:cs="Times New Roman CYR"/>
          <w:i/>
          <w:iCs/>
          <w:color w:val="000000"/>
          <w:sz w:val="22"/>
          <w:szCs w:val="22"/>
        </w:rPr>
        <w:t xml:space="preserve">          дата</w:t>
      </w:r>
    </w:p>
    <w:p w:rsidR="0067412A" w:rsidRDefault="0067412A" w:rsidP="0067412A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F133BB" w:rsidRDefault="00F133BB" w:rsidP="0067412A">
      <w:pPr>
        <w:jc w:val="both"/>
      </w:pPr>
    </w:p>
    <w:p w:rsidR="00F133BB" w:rsidRDefault="00F133BB" w:rsidP="0067412A">
      <w:pPr>
        <w:jc w:val="both"/>
      </w:pPr>
    </w:p>
    <w:p w:rsidR="00F133BB" w:rsidRDefault="00F133BB" w:rsidP="0067412A">
      <w:pPr>
        <w:jc w:val="both"/>
      </w:pPr>
    </w:p>
    <w:p w:rsidR="00F133BB" w:rsidRDefault="00F133BB" w:rsidP="0067412A">
      <w:pPr>
        <w:jc w:val="both"/>
      </w:pPr>
    </w:p>
    <w:p w:rsidR="00F133BB" w:rsidRDefault="00F133BB" w:rsidP="0067412A">
      <w:pPr>
        <w:jc w:val="both"/>
      </w:pPr>
    </w:p>
    <w:p w:rsidR="0067412A" w:rsidRDefault="0067412A" w:rsidP="0067412A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7412A" w:rsidTr="0067412A">
        <w:trPr>
          <w:trHeight w:val="1835"/>
        </w:trPr>
        <w:tc>
          <w:tcPr>
            <w:tcW w:w="4785" w:type="dxa"/>
          </w:tcPr>
          <w:p w:rsidR="0067412A" w:rsidRDefault="0067412A">
            <w:pPr>
              <w:jc w:val="both"/>
            </w:pPr>
          </w:p>
        </w:tc>
        <w:tc>
          <w:tcPr>
            <w:tcW w:w="4786" w:type="dxa"/>
            <w:hideMark/>
          </w:tcPr>
          <w:p w:rsidR="0067412A" w:rsidRDefault="0067412A">
            <w:r>
              <w:t xml:space="preserve">Приложение № 10                                                                   </w:t>
            </w:r>
          </w:p>
          <w:p w:rsidR="0067412A" w:rsidRDefault="0067412A">
            <w:r>
              <w:t>к административному регламенту по предоставлению муниципальной услуги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«Предоставление частичного возмещения (компенсации)     стоимости путевки для детей в  загородные    детские оздоровительные лагеря»</w:t>
            </w:r>
          </w:p>
          <w:p w:rsidR="0067412A" w:rsidRDefault="006741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p w:rsidR="0067412A" w:rsidRDefault="0067412A" w:rsidP="0067412A"/>
    <w:p w:rsidR="0067412A" w:rsidRDefault="0067412A" w:rsidP="0067412A">
      <w:pPr>
        <w:ind w:right="-144"/>
        <w:jc w:val="center"/>
      </w:pPr>
      <w:r>
        <w:t>Блок-схема общей структуры последовательности</w:t>
      </w:r>
    </w:p>
    <w:p w:rsidR="0067412A" w:rsidRDefault="0067412A" w:rsidP="0067412A">
      <w:pPr>
        <w:ind w:right="-144"/>
        <w:jc w:val="center"/>
      </w:pPr>
      <w:r>
        <w:t>административных действий при исполнении процедуры</w:t>
      </w:r>
    </w:p>
    <w:p w:rsidR="0067412A" w:rsidRDefault="0067412A" w:rsidP="0067412A">
      <w:pPr>
        <w:ind w:right="-144"/>
        <w:jc w:val="center"/>
      </w:pPr>
      <w:r>
        <w:t>по частичному возмещению (компенсации) стоимости путевки для детей в загородные детские оздоровительные лагеря</w:t>
      </w:r>
    </w:p>
    <w:p w:rsidR="0067412A" w:rsidRDefault="0067412A" w:rsidP="0067412A">
      <w:pPr>
        <w:ind w:right="-144"/>
        <w:jc w:val="center"/>
        <w:rPr>
          <w:u w:val="single"/>
        </w:rPr>
      </w:pPr>
      <w:r>
        <w:rPr>
          <w:u w:val="single"/>
        </w:rPr>
        <w:t>родителям (законным представителям)</w:t>
      </w: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F133BB" w:rsidP="0067412A">
      <w:pPr>
        <w:ind w:right="-144"/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408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901700</wp:posOffset>
                </wp:positionV>
                <wp:extent cx="5486400" cy="571500"/>
                <wp:effectExtent l="0" t="0" r="19050" b="19050"/>
                <wp:wrapNone/>
                <wp:docPr id="45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571500"/>
                          <a:chOff x="900" y="87"/>
                          <a:chExt cx="8719" cy="894"/>
                        </a:xfrm>
                      </wpg:grpSpPr>
                      <wps:wsp>
                        <wps:cNvPr id="46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901" y="88"/>
                            <a:ext cx="8718" cy="89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87"/>
                            <a:ext cx="8718" cy="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660A" w:rsidRDefault="00E5660A" w:rsidP="0067412A">
                              <w:pPr>
                                <w:jc w:val="center"/>
                              </w:pPr>
                              <w:r>
                                <w:t xml:space="preserve">Рассмотрение представленных документов с учетом требований, предъявляемых к перечню документов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8" o:spid="_x0000_s1026" style="position:absolute;left:0;text-align:left;margin-left:9pt;margin-top:71pt;width:6in;height:45pt;z-index:251640832;mso-wrap-distance-left:0;mso-wrap-distance-right:0" coordorigin="900,87" coordsize="8719,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23" o:spid="_x0000_s1027" type="#_x0000_t109" style="position:absolute;left:901;top:88;width:8718;height:89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s7scYA&#10;AADbAAAADwAAAGRycy9kb3ducmV2LnhtbESP0WoCMRRE3wv9h3ALfSmatVWRrVFEEEofxNV+wHVz&#10;3YRubtZNXNd+fVMQ+jjMzBlmvuxdLTpqg/WsYDTMQBCXXluuFHwdNoMZiBCRNdaeScGNAiwXjw9z&#10;zLW/ckHdPlYiQTjkqMDE2ORShtKQwzD0DXHyTr51GJNsK6lbvCa4q+Vrlk2lQ8tpwWBDa0Pl9/7i&#10;FBQvn+XkYIvJ+e2nWx1HO7s125tSz0/96h1EpD7+h+/tD61gPIW/L+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s7scYAAADbAAAADwAAAAAAAAAAAAAAAACYAgAAZHJz&#10;L2Rvd25yZXYueG1sUEsFBgAAAAAEAAQA9QAAAIsDAAAAAA==&#10;" strokeweight=".2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900;top:87;width:8718;height:8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4aTcMA&#10;AADbAAAADwAAAGRycy9kb3ducmV2LnhtbESP0WrCQBRE3wv9h+UWfCl1o4hK6ipFCIRQH6p+wG32&#10;mg1m74bsmsS/7wpCH4eZOcNsdqNtRE+drx0rmE0TEMSl0zVXCs6n7GMNwgdkjY1jUnAnD7vt68sG&#10;U+0G/qH+GCoRIexTVGBCaFMpfWnIop+6ljh6F9dZDFF2ldQdDhFuGzlPkqW0WHNcMNjS3lB5Pd6s&#10;gnfTJofvS/6b6WVproXHle0LpSZv49cniEBj+A8/27lWsFjB40v8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4aTcMAAADbAAAADwAAAAAAAAAAAAAAAACYAgAAZHJzL2Rv&#10;d25yZXYueG1sUEsFBgAAAAAEAAQA9QAAAIgDAAAAAA==&#10;" filled="f" stroked="f">
                  <v:stroke joinstyle="round"/>
                  <v:textbox>
                    <w:txbxContent>
                      <w:p w:rsidR="00E5660A" w:rsidRDefault="00E5660A" w:rsidP="0067412A">
                        <w:pPr>
                          <w:jc w:val="center"/>
                        </w:pPr>
                        <w:r>
                          <w:t xml:space="preserve">Рассмотрение представленных документов с учетом требований, предъявляемых к перечню документов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82550</wp:posOffset>
                </wp:positionV>
                <wp:extent cx="5486400" cy="457200"/>
                <wp:effectExtent l="0" t="0" r="19050" b="19050"/>
                <wp:wrapNone/>
                <wp:docPr id="42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457200"/>
                          <a:chOff x="800" y="218"/>
                          <a:chExt cx="8899" cy="1009"/>
                        </a:xfrm>
                      </wpg:grpSpPr>
                      <wps:wsp>
                        <wps:cNvPr id="43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801" y="219"/>
                            <a:ext cx="8898" cy="100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00" y="218"/>
                            <a:ext cx="8898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660A" w:rsidRDefault="00E5660A" w:rsidP="0067412A">
                              <w:pPr>
                                <w:jc w:val="center"/>
                              </w:pPr>
                              <w:r>
                                <w:t>Прием заявки на частичную компенсацию стоимости путевки от Заявителя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2" o:spid="_x0000_s1029" style="position:absolute;left:0;text-align:left;margin-left:9pt;margin-top:6.5pt;width:6in;height:36pt;z-index:251641856;mso-wrap-distance-left:0;mso-wrap-distance-right:0" coordorigin="800,218" coordsize="8899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">
                <v:shape id="AutoShape 20" o:spid="_x0000_s1030" type="#_x0000_t109" style="position:absolute;left:801;top:219;width:8898;height:100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yYKcYA&#10;AADbAAAADwAAAGRycy9kb3ducmV2LnhtbESP0WoCMRRE34X+Q7hCX6Rm1VpkaxQpCKUP0tV+wHVz&#10;uwlubrabdF379UYQ+jjMzBlmue5dLTpqg/WsYDLOQBCXXluuFHwdtk8LECEia6w9k4ILBVivHgZL&#10;zLU/c0HdPlYiQTjkqMDE2ORShtKQwzD2DXHyvn3rMCbZVlK3eE5wV8tplr1Ih5bTgsGG3gyVp/2v&#10;U1CMPsr5wRbzn9lftzlOPu3O7C5KPQ77zSuISH38D9/b71rB8wxuX9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yYKcYAAADbAAAADwAAAAAAAAAAAAAAAACYAgAAZHJz&#10;L2Rvd25yZXYueG1sUEsFBgAAAAAEAAQA9QAAAIsDAAAAAA==&#10;" strokeweight=".26mm"/>
                <v:shape id="Text Box 21" o:spid="_x0000_s1031" type="#_x0000_t202" style="position:absolute;left:800;top:218;width:8898;height:10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EOsMA&#10;AADbAAAADwAAAGRycy9kb3ducmV2LnhtbESP3YrCMBSE7wXfIRzBG1nTFdGl2ygiCCLuhT8PcLY5&#10;bYrNSWmytb69ERa8HGbmGyZb97YWHbW+cqzgc5qAIM6drrhUcL3sPr5A+ICssXZMCh7kYb0aDjJM&#10;tbvzibpzKEWEsE9RgQmhSaX0uSGLfuoa4ugVrrUYomxLqVu8R7it5SxJFtJixXHBYENbQ/nt/GcV&#10;TEyT/ByL/e9OL3JzO3hc2u6g1HjUb75BBOrDO/zf3msF8zm8vs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yEOsMAAADbAAAADwAAAAAAAAAAAAAAAACYAgAAZHJzL2Rv&#10;d25yZXYueG1sUEsFBgAAAAAEAAQA9QAAAIgDAAAAAA==&#10;" filled="f" stroked="f">
                  <v:stroke joinstyle="round"/>
                  <v:textbox>
                    <w:txbxContent>
                      <w:p w:rsidR="00E5660A" w:rsidRDefault="00E5660A" w:rsidP="0067412A">
                        <w:pPr>
                          <w:jc w:val="center"/>
                        </w:pPr>
                        <w:r>
                          <w:t>Прием заявки на частичную компенсацию стоимости путевки от Заявителя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567690</wp:posOffset>
                </wp:positionV>
                <wp:extent cx="114300" cy="228600"/>
                <wp:effectExtent l="19050" t="0" r="38100" b="38100"/>
                <wp:wrapNone/>
                <wp:docPr id="41" name="Стрелка вниз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1" o:spid="_x0000_s1026" type="#_x0000_t67" style="position:absolute;margin-left:234pt;margin-top:44.7pt;width:9pt;height:18pt;flip:x;z-index:2516428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" strokeweight=".26mm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4474845</wp:posOffset>
                </wp:positionV>
                <wp:extent cx="114300" cy="228600"/>
                <wp:effectExtent l="19050" t="0" r="38100" b="38100"/>
                <wp:wrapNone/>
                <wp:docPr id="40" name="Стрелка вниз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4" o:spid="_x0000_s1026" type="#_x0000_t67" style="position:absolute;margin-left:234pt;margin-top:352.35pt;width:9pt;height:18pt;z-index:251643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" strokeweight=".26mm"/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3782695</wp:posOffset>
                </wp:positionV>
                <wp:extent cx="5486400" cy="481330"/>
                <wp:effectExtent l="0" t="0" r="19050" b="13970"/>
                <wp:wrapNone/>
                <wp:docPr id="27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481330"/>
                          <a:chOff x="1080" y="102"/>
                          <a:chExt cx="8399" cy="719"/>
                        </a:xfrm>
                      </wpg:grpSpPr>
                      <wps:wsp>
                        <wps:cNvPr id="38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1081" y="103"/>
                            <a:ext cx="8398" cy="71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102"/>
                            <a:ext cx="8398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660A" w:rsidRDefault="00E5660A" w:rsidP="0067412A">
                              <w:pPr>
                                <w:jc w:val="center"/>
                              </w:pPr>
                              <w:r>
                                <w:t>Заключение договора об осуществлении взаимодействия с родителями (законными представителями) по отдыху и оздоровлению детей в каникулярное время</w:t>
                              </w:r>
                            </w:p>
                            <w:p w:rsidR="00E5660A" w:rsidRDefault="00E5660A" w:rsidP="0067412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5" o:spid="_x0000_s1032" style="position:absolute;left:0;text-align:left;margin-left:9pt;margin-top:297.85pt;width:6in;height:37.9pt;z-index:251644928;mso-wrap-distance-left:0;mso-wrap-distance-right:0" coordorigin="1080,102" coordsize="8399,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">
                <v:shape id="AutoShape 37" o:spid="_x0000_s1033" type="#_x0000_t109" style="position:absolute;left:1081;top:103;width:8398;height:71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55JcIA&#10;AADbAAAADwAAAGRycy9kb3ducmV2LnhtbERP3WrCMBS+F/YO4Qy8kZmqKNIZRQRh7EKs+gBnzVkT&#10;1px0TVbrnt5cCF5+fP+rTe9q0VEbrGcFk3EGgrj02nKl4HLevy1BhIissfZMCm4UYLN+Gaww1/7K&#10;BXWnWIkUwiFHBSbGJpcylIYchrFviBP37VuHMcG2krrFawp3tZxm2UI6tJwaDDa0M1T+nP6cgmL0&#10;Wc7Ptpj/zv677dfkaA/mcFNq+Npv30FE6uNT/HB/aAWzNDZ9ST9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fnklwgAAANsAAAAPAAAAAAAAAAAAAAAAAJgCAABkcnMvZG93&#10;bnJldi54bWxQSwUGAAAAAAQABAD1AAAAhwMAAAAA&#10;" strokeweight=".26mm"/>
                <v:shape id="Text Box 38" o:spid="_x0000_s1034" type="#_x0000_t202" style="position:absolute;left:1080;top:102;width:8398;height: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tY2cQA&#10;AADbAAAADwAAAGRycy9kb3ducmV2LnhtbESPUWvCMBSF3wf7D+EO9jJm6gTdOqOIUCjiHqz7AXfN&#10;tSk2NyWJtfv3iyDs8XDO+Q5nuR5tJwbyoXWsYDrJQBDXTrfcKPg+Fq/vIEJE1tg5JgW/FGC9enxY&#10;Yq7dlQ80VLERCcIhRwUmxj6XMtSGLIaJ64mTd3LeYkzSN1J7vCa47eRbls2lxZbTgsGetobqc3Wx&#10;Cl5Mn33tT+VPoee1Oe8CLuywU+r5adx8gog0xv/wvV1qBbMP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7WNnEAAAA2wAAAA8AAAAAAAAAAAAAAAAAmAIAAGRycy9k&#10;b3ducmV2LnhtbFBLBQYAAAAABAAEAPUAAACJAwAAAAA=&#10;" filled="f" stroked="f">
                  <v:stroke joinstyle="round"/>
                  <v:textbox>
                    <w:txbxContent>
                      <w:p w:rsidR="00E5660A" w:rsidRDefault="00E5660A" w:rsidP="0067412A">
                        <w:pPr>
                          <w:jc w:val="center"/>
                        </w:pPr>
                        <w:r>
                          <w:t>Заключение договора об осуществлении взаимодействия с родителями (законными представителями) по отдыху и оздоровлению детей в каникулярное время</w:t>
                        </w:r>
                      </w:p>
                      <w:p w:rsidR="00E5660A" w:rsidRDefault="00E5660A" w:rsidP="0067412A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3444240</wp:posOffset>
                </wp:positionV>
                <wp:extent cx="114300" cy="215900"/>
                <wp:effectExtent l="19050" t="0" r="38100" b="31750"/>
                <wp:wrapNone/>
                <wp:docPr id="28" name="Стрелка вниз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215900"/>
                        </a:xfrm>
                        <a:prstGeom prst="downArrow">
                          <a:avLst>
                            <a:gd name="adj1" fmla="val 50000"/>
                            <a:gd name="adj2" fmla="val 47222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8" o:spid="_x0000_s1026" type="#_x0000_t67" style="position:absolute;margin-left:234pt;margin-top:271.2pt;width:9pt;height:17pt;flip:x;z-index:251645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" strokeweight=".26mm"/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2800985</wp:posOffset>
                </wp:positionV>
                <wp:extent cx="5486400" cy="542290"/>
                <wp:effectExtent l="0" t="0" r="19050" b="10160"/>
                <wp:wrapNone/>
                <wp:docPr id="29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542290"/>
                          <a:chOff x="1080" y="102"/>
                          <a:chExt cx="8399" cy="719"/>
                        </a:xfrm>
                      </wpg:grpSpPr>
                      <wps:wsp>
                        <wps:cNvPr id="30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1081" y="103"/>
                            <a:ext cx="8398" cy="71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102"/>
                            <a:ext cx="8398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660A" w:rsidRDefault="00E5660A" w:rsidP="0067412A">
                              <w:pPr>
                                <w:jc w:val="center"/>
                              </w:pPr>
                            </w:p>
                            <w:p w:rsidR="00E5660A" w:rsidRDefault="00E5660A" w:rsidP="0067412A">
                              <w:pPr>
                                <w:jc w:val="center"/>
                              </w:pPr>
                              <w:r>
                                <w:t>Уведомление Заявителя о принятом решении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9" o:spid="_x0000_s1035" style="position:absolute;left:0;text-align:left;margin-left:9pt;margin-top:220.55pt;width:6in;height:42.7pt;z-index:251646976;mso-wrap-distance-left:0;mso-wrap-distance-right:0" coordorigin="1080,102" coordsize="8399,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">
                <v:shape id="AutoShape 28" o:spid="_x0000_s1036" type="#_x0000_t109" style="position:absolute;left:1081;top:103;width:8398;height:71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h1I8IA&#10;AADbAAAADwAAAGRycy9kb3ducmV2LnhtbERP3WrCMBS+F/YO4Qy8kZmqKNIZRQRh7EKs+gBnzVkT&#10;1px0TVbrnt5cCF5+fP+rTe9q0VEbrGcFk3EGgrj02nKl4HLevy1BhIissfZMCm4UYLN+Gaww1/7K&#10;BXWnWIkUwiFHBSbGJpcylIYchrFviBP37VuHMcG2krrFawp3tZxm2UI6tJwaDDa0M1T+nP6cgmL0&#10;Wc7Ptpj/zv677dfkaA/mcFNq+Npv30FE6uNT/HB/aAWztD59ST9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CHUjwgAAANsAAAAPAAAAAAAAAAAAAAAAAJgCAABkcnMvZG93&#10;bnJldi54bWxQSwUGAAAAAAQABAD1AAAAhwMAAAAA&#10;" strokeweight=".26mm"/>
                <v:shape id="Text Box 29" o:spid="_x0000_s1037" type="#_x0000_t202" style="position:absolute;left:1080;top:102;width:8398;height: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1U38QA&#10;AADbAAAADwAAAGRycy9kb3ducmV2LnhtbESPwWrDMBBE74H+g9hCL6GW3UJS3MgmBAIhtIc4+YCt&#10;tbGMrZWxVMf9+6pQyHGYmTfMppxtLyYafetYQZakIIhrp1tuFFzO++c3ED4ga+wdk4If8lAWD4sN&#10;5trd+ERTFRoRIexzVGBCGHIpfW3Iok/cQBy9qxsthijHRuoRbxFue/mSpitpseW4YHCgnaG6q76t&#10;gqUZ0s+P6+Frr1e16Y4e13Y6KvX0OG/fQQSawz383z5oBa8Z/H2JP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NVN/EAAAA2wAAAA8AAAAAAAAAAAAAAAAAmAIAAGRycy9k&#10;b3ducmV2LnhtbFBLBQYAAAAABAAEAPUAAACJAwAAAAA=&#10;" filled="f" stroked="f">
                  <v:stroke joinstyle="round"/>
                  <v:textbox>
                    <w:txbxContent>
                      <w:p w:rsidR="00E5660A" w:rsidRDefault="00E5660A" w:rsidP="0067412A">
                        <w:pPr>
                          <w:jc w:val="center"/>
                        </w:pPr>
                      </w:p>
                      <w:p w:rsidR="00E5660A" w:rsidRDefault="00E5660A" w:rsidP="0067412A">
                        <w:pPr>
                          <w:jc w:val="center"/>
                        </w:pPr>
                        <w:r>
                          <w:t>Уведомление Заявителя о принятом решении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2581275</wp:posOffset>
                </wp:positionV>
                <wp:extent cx="114300" cy="215900"/>
                <wp:effectExtent l="19050" t="0" r="38100" b="31750"/>
                <wp:wrapNone/>
                <wp:docPr id="32" name="Стрелка вниз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215900"/>
                        </a:xfrm>
                        <a:prstGeom prst="downArrow">
                          <a:avLst>
                            <a:gd name="adj1" fmla="val 50000"/>
                            <a:gd name="adj2" fmla="val 47222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32" o:spid="_x0000_s1026" type="#_x0000_t67" style="position:absolute;margin-left:234pt;margin-top:203.25pt;width:9pt;height:17pt;flip:x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" strokeweight=".26mm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2035175</wp:posOffset>
                </wp:positionV>
                <wp:extent cx="114300" cy="215900"/>
                <wp:effectExtent l="19050" t="0" r="38100" b="31750"/>
                <wp:wrapNone/>
                <wp:docPr id="33" name="Стрелка вниз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215900"/>
                        </a:xfrm>
                        <a:prstGeom prst="downArrow">
                          <a:avLst>
                            <a:gd name="adj1" fmla="val 50000"/>
                            <a:gd name="adj2" fmla="val 47222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33" o:spid="_x0000_s1026" type="#_x0000_t67" style="position:absolute;margin-left:243pt;margin-top:160.25pt;width:9pt;height:17pt;flip:x;z-index: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" strokeweight=".26mm"/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1908810</wp:posOffset>
                </wp:positionV>
                <wp:extent cx="5486400" cy="571500"/>
                <wp:effectExtent l="0" t="0" r="19050" b="19050"/>
                <wp:wrapNone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571500"/>
                          <a:chOff x="900" y="92"/>
                          <a:chExt cx="8699" cy="959"/>
                        </a:xfrm>
                      </wpg:grpSpPr>
                      <wps:wsp>
                        <wps:cNvPr id="35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901" y="93"/>
                            <a:ext cx="8698" cy="95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92"/>
                            <a:ext cx="8698" cy="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660A" w:rsidRDefault="00E5660A" w:rsidP="0067412A">
                              <w:pPr>
                                <w:jc w:val="center"/>
                              </w:pPr>
                              <w:r>
                                <w:t xml:space="preserve">Принятие решения о предоставлении (отказе в предоставлении) </w:t>
                              </w:r>
                            </w:p>
                            <w:p w:rsidR="00E5660A" w:rsidRDefault="00E5660A" w:rsidP="0067412A">
                              <w:pPr>
                                <w:jc w:val="center"/>
                              </w:pPr>
                              <w:r>
                                <w:t xml:space="preserve">социальной выплаты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4" o:spid="_x0000_s1038" style="position:absolute;left:0;text-align:left;margin-left:9pt;margin-top:150.3pt;width:6in;height:45pt;z-index:251650048;mso-wrap-distance-left:0;mso-wrap-distance-right:0" coordorigin="900,92" coordsize="8699,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">
                <v:shape id="AutoShape 32" o:spid="_x0000_s1039" type="#_x0000_t109" style="position:absolute;left:901;top:93;width:8698;height:95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/Wu8UA&#10;AADbAAAADwAAAGRycy9kb3ducmV2LnhtbESPUWvCMBSF3wf7D+EKexmaOqmMahQRhLEHWXU/4Npc&#10;m2Bz0zVZrfv1y2Dg4+Gc8x3Ocj24RvTUBetZwXSSgSCuvLZcK/g87savIEJE1th4JgU3CrBePT4s&#10;sdD+yiX1h1iLBOFQoAITY1tIGSpDDsPEt8TJO/vOYUyyq6Xu8JrgrpEvWTaXDi2nBYMtbQ1Vl8O3&#10;U1A+v1f50Zb51+yn35ymH3Zv9jelnkbDZgEi0hDv4f/2m1Ywy+HvS/o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9a7xQAAANsAAAAPAAAAAAAAAAAAAAAAAJgCAABkcnMv&#10;ZG93bnJldi54bWxQSwUGAAAAAAQABAD1AAAAigMAAAAA&#10;" strokeweight=".26mm"/>
                <v:shape id="Text Box 33" o:spid="_x0000_s1040" type="#_x0000_t202" style="position:absolute;left:900;top:92;width:8698;height: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TMq8QA&#10;AADbAAAADwAAAGRycy9kb3ducmV2LnhtbESPwWrDMBBE74X8g9hALqWR04IbnMgmBAwhtIe6+YCt&#10;tbFMrJWxVNv5+6pQ6HGYmTfMvphtJ0YafOtYwWadgCCunW65UXD5LJ+2IHxA1tg5JgV38lDki4c9&#10;ZtpN/EFjFRoRIewzVGBC6DMpfW3Iol+7njh6VzdYDFEOjdQDThFuO/mcJKm02HJcMNjT0VB9q76t&#10;gkfTJ+9v19NXqdPa3M4eX+14Vmq1nA87EIHm8B/+a5+0gpcU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kzKvEAAAA2wAAAA8AAAAAAAAAAAAAAAAAmAIAAGRycy9k&#10;b3ducmV2LnhtbFBLBQYAAAAABAAEAPUAAACJAwAAAAA=&#10;" filled="f" stroked="f">
                  <v:stroke joinstyle="round"/>
                  <v:textbox>
                    <w:txbxContent>
                      <w:p w:rsidR="00E5660A" w:rsidRDefault="00E5660A" w:rsidP="0067412A">
                        <w:pPr>
                          <w:jc w:val="center"/>
                        </w:pPr>
                        <w:r>
                          <w:t xml:space="preserve">Принятие решения о предоставлении (отказе в предоставлении) </w:t>
                        </w:r>
                      </w:p>
                      <w:p w:rsidR="00E5660A" w:rsidRDefault="00E5660A" w:rsidP="0067412A">
                        <w:pPr>
                          <w:jc w:val="center"/>
                        </w:pPr>
                        <w:r>
                          <w:t xml:space="preserve">социальной выплаты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1545590</wp:posOffset>
                </wp:positionV>
                <wp:extent cx="114300" cy="241300"/>
                <wp:effectExtent l="19050" t="0" r="38100" b="44450"/>
                <wp:wrapNone/>
                <wp:docPr id="37" name="Стрелка вниз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41300"/>
                        </a:xfrm>
                        <a:prstGeom prst="downArrow">
                          <a:avLst>
                            <a:gd name="adj1" fmla="val 50000"/>
                            <a:gd name="adj2" fmla="val 52778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37" o:spid="_x0000_s1026" type="#_x0000_t67" style="position:absolute;margin-left:234pt;margin-top:121.7pt;width:9pt;height:19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" strokeweight=".26mm"/>
            </w:pict>
          </mc:Fallback>
        </mc:AlternateContent>
      </w:r>
    </w:p>
    <w:p w:rsidR="0067412A" w:rsidRDefault="0067412A" w:rsidP="0067412A">
      <w:pPr>
        <w:ind w:left="720"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tabs>
          <w:tab w:val="left" w:pos="8520"/>
        </w:tabs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tabs>
          <w:tab w:val="left" w:pos="8520"/>
        </w:tabs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tabs>
          <w:tab w:val="left" w:pos="8520"/>
        </w:tabs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tbl>
      <w:tblPr>
        <w:tblW w:w="0" w:type="auto"/>
        <w:tblInd w:w="251" w:type="dxa"/>
        <w:tblLayout w:type="fixed"/>
        <w:tblLook w:val="04A0" w:firstRow="1" w:lastRow="0" w:firstColumn="1" w:lastColumn="0" w:noHBand="0" w:noVBand="1"/>
      </w:tblPr>
      <w:tblGrid>
        <w:gridCol w:w="8686"/>
      </w:tblGrid>
      <w:tr w:rsidR="0067412A" w:rsidTr="0067412A">
        <w:trPr>
          <w:trHeight w:val="484"/>
        </w:trPr>
        <w:tc>
          <w:tcPr>
            <w:tcW w:w="8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12A" w:rsidRDefault="0067412A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  <w:p w:rsidR="0067412A" w:rsidRDefault="0067412A">
            <w:pPr>
              <w:spacing w:line="276" w:lineRule="auto"/>
              <w:jc w:val="center"/>
            </w:pPr>
            <w:r>
              <w:t xml:space="preserve">Предоставление родителем (законным представителем) документов </w:t>
            </w:r>
          </w:p>
          <w:p w:rsidR="0067412A" w:rsidRDefault="0067412A">
            <w:pPr>
              <w:spacing w:line="276" w:lineRule="auto"/>
              <w:jc w:val="center"/>
            </w:pPr>
            <w:r>
              <w:t>для выдачи социальной выплаты</w:t>
            </w:r>
          </w:p>
          <w:p w:rsidR="0067412A" w:rsidRDefault="0067412A">
            <w:pPr>
              <w:spacing w:line="276" w:lineRule="auto"/>
              <w:jc w:val="center"/>
            </w:pPr>
          </w:p>
        </w:tc>
      </w:tr>
    </w:tbl>
    <w:p w:rsidR="0067412A" w:rsidRDefault="00F133BB" w:rsidP="0067412A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156845</wp:posOffset>
                </wp:positionV>
                <wp:extent cx="114300" cy="228600"/>
                <wp:effectExtent l="19050" t="0" r="38100" b="38100"/>
                <wp:wrapNone/>
                <wp:docPr id="26" name="Стрелка вниз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3" o:spid="_x0000_s1026" type="#_x0000_t67" style="position:absolute;margin-left:234pt;margin-top:12.35pt;width:9pt;height:18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" strokeweight=".26mm"/>
            </w:pict>
          </mc:Fallback>
        </mc:AlternateContent>
      </w: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tbl>
      <w:tblPr>
        <w:tblW w:w="0" w:type="auto"/>
        <w:tblInd w:w="251" w:type="dxa"/>
        <w:tblLayout w:type="fixed"/>
        <w:tblLook w:val="04A0" w:firstRow="1" w:lastRow="0" w:firstColumn="1" w:lastColumn="0" w:noHBand="0" w:noVBand="1"/>
      </w:tblPr>
      <w:tblGrid>
        <w:gridCol w:w="8677"/>
      </w:tblGrid>
      <w:tr w:rsidR="0067412A" w:rsidTr="0067412A">
        <w:trPr>
          <w:trHeight w:val="646"/>
        </w:trPr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12A" w:rsidRDefault="0067412A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  <w:p w:rsidR="0067412A" w:rsidRDefault="0067412A">
            <w:pPr>
              <w:spacing w:line="276" w:lineRule="auto"/>
              <w:jc w:val="center"/>
            </w:pPr>
            <w:r>
              <w:t>Выдача Заявителю суммы социальной выплаты</w:t>
            </w:r>
          </w:p>
        </w:tc>
      </w:tr>
    </w:tbl>
    <w:p w:rsidR="0067412A" w:rsidRDefault="0067412A" w:rsidP="00180FC6"/>
    <w:p w:rsidR="0067412A" w:rsidRDefault="0067412A" w:rsidP="0067412A">
      <w:pPr>
        <w:jc w:val="right"/>
      </w:pPr>
    </w:p>
    <w:p w:rsidR="0067412A" w:rsidRDefault="0067412A" w:rsidP="0067412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7412A" w:rsidTr="0067412A">
        <w:trPr>
          <w:trHeight w:val="1835"/>
        </w:trPr>
        <w:tc>
          <w:tcPr>
            <w:tcW w:w="4785" w:type="dxa"/>
          </w:tcPr>
          <w:p w:rsidR="0067412A" w:rsidRDefault="0067412A">
            <w:pPr>
              <w:jc w:val="both"/>
            </w:pPr>
          </w:p>
        </w:tc>
        <w:tc>
          <w:tcPr>
            <w:tcW w:w="4786" w:type="dxa"/>
            <w:hideMark/>
          </w:tcPr>
          <w:p w:rsidR="0067412A" w:rsidRDefault="0067412A">
            <w:r>
              <w:t xml:space="preserve">Приложение № 11                                                                  </w:t>
            </w:r>
          </w:p>
          <w:p w:rsidR="0067412A" w:rsidRDefault="0067412A">
            <w:r>
              <w:t>к административному регламенту по предоставлению муниципальной услуги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«Предоставление частичного возмещения (компенсации)     стоимости путевки для детей в  загородные    детские оздоровительные лагеря»</w:t>
            </w:r>
          </w:p>
          <w:p w:rsidR="0067412A" w:rsidRDefault="006741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p w:rsidR="0067412A" w:rsidRDefault="0067412A" w:rsidP="0067412A"/>
    <w:p w:rsidR="0067412A" w:rsidRDefault="0067412A" w:rsidP="0067412A">
      <w:pPr>
        <w:ind w:right="-144"/>
        <w:jc w:val="center"/>
      </w:pPr>
      <w:r>
        <w:t>Блок-схема общей структуры последовательности</w:t>
      </w:r>
    </w:p>
    <w:p w:rsidR="0067412A" w:rsidRDefault="0067412A" w:rsidP="0067412A">
      <w:pPr>
        <w:ind w:right="-144"/>
        <w:jc w:val="center"/>
      </w:pPr>
      <w:r>
        <w:t>административных действий при исполнении процедуры</w:t>
      </w:r>
    </w:p>
    <w:p w:rsidR="0067412A" w:rsidRDefault="0067412A" w:rsidP="0067412A">
      <w:pPr>
        <w:ind w:right="-144"/>
        <w:jc w:val="center"/>
      </w:pPr>
      <w:r>
        <w:t>по частичному возмещению (компенсации) стоимости путевки для детей в загородные детские оздоровительные лагеря</w:t>
      </w:r>
    </w:p>
    <w:p w:rsidR="0067412A" w:rsidRDefault="0067412A" w:rsidP="0067412A">
      <w:pPr>
        <w:ind w:right="-144"/>
        <w:jc w:val="center"/>
        <w:rPr>
          <w:u w:val="single"/>
        </w:rPr>
      </w:pPr>
      <w:r>
        <w:rPr>
          <w:u w:val="single"/>
        </w:rPr>
        <w:t>юридическим лицам (предприятиям, учреждениям)</w:t>
      </w: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F133BB" w:rsidP="0067412A">
      <w:pPr>
        <w:ind w:right="-144"/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901700</wp:posOffset>
                </wp:positionV>
                <wp:extent cx="5486400" cy="571500"/>
                <wp:effectExtent l="0" t="0" r="19050" b="19050"/>
                <wp:wrapNone/>
                <wp:docPr id="23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571500"/>
                          <a:chOff x="900" y="87"/>
                          <a:chExt cx="8719" cy="894"/>
                        </a:xfrm>
                      </wpg:grpSpPr>
                      <wps:wsp>
                        <wps:cNvPr id="24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901" y="88"/>
                            <a:ext cx="8718" cy="89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87"/>
                            <a:ext cx="8718" cy="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linkedTxbx id="6" seq="1"/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" o:spid="_x0000_s1041" style="position:absolute;left:0;text-align:left;margin-left:9pt;margin-top:71pt;width:6in;height:45pt;z-index:251653120;mso-wrap-distance-left:0;mso-wrap-distance-right:0" coordorigin="900,87" coordsize="8719,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">
                <v:shape id="AutoShape 43" o:spid="_x0000_s1042" type="#_x0000_t109" style="position:absolute;left:901;top:88;width:8718;height:89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rl/cYA&#10;AADbAAAADwAAAGRycy9kb3ducmV2LnhtbESP0WoCMRRE3wv9h3CFvhTNaqvIahQpFEofpKt+wHVz&#10;3QQ3N9tNuq79+qYg+DjMzBlmue5dLTpqg/WsYDzKQBCXXluuFBz278M5iBCRNdaeScGVAqxXjw9L&#10;zLW/cEHdLlYiQTjkqMDE2ORShtKQwzDyDXHyTr51GJNsK6lbvCS4q+Uky2bSoeW0YLChN0Pleffj&#10;FBTPn+V0b4vp98tvtzmOv+zWbK9KPQ36zQJEpD7ew7f2h1YweYX/L+k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rl/cYAAADbAAAADwAAAAAAAAAAAAAAAACYAgAAZHJz&#10;L2Rvd25yZXYueG1sUEsFBgAAAAAEAAQA9QAAAIsDAAAAAA==&#10;" strokeweight=".26mm"/>
                <v:shape id="Text Box 44" o:spid="_x0000_s1043" type="#_x0000_t202" style="position:absolute;left:900;top:87;width:8718;height:8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/EAcMA&#10;AADbAAAADwAAAGRycy9kb3ducmV2LnhtbESP3YrCMBSE74V9h3AWvBFNV1iVbqOIIIjohT8PcLY5&#10;NqXNSWmytb69WRC8HGbmGyZb9bYWHbW+dKzga5KAIM6dLrlQcL1sxwsQPiBrrB2Tggd5WC0/Bhmm&#10;2t35RN05FCJC2KeowITQpFL63JBFP3ENcfRurrUYomwLqVu8R7it5TRJZtJiyXHBYEMbQ3l1/rMK&#10;RqZJjofb7nerZ7mp9h7nttsrNfzs1z8gAvXhHX61d1rB9Bv+v8Qf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/EAcMAAADbAAAADwAAAAAAAAAAAAAAAACYAgAAZHJzL2Rv&#10;d25yZXYueG1sUEsFBgAAAAAEAAQA9QAAAIgDAAAAAA==&#10;" filled="f" stroked="f">
                  <v:stroke joinstyle="round"/>
                  <v:textbox>
                    <w:txbxContent/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82550</wp:posOffset>
                </wp:positionV>
                <wp:extent cx="5486400" cy="457200"/>
                <wp:effectExtent l="0" t="0" r="19050" b="19050"/>
                <wp:wrapNone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457200"/>
                          <a:chOff x="800" y="218"/>
                          <a:chExt cx="8899" cy="1009"/>
                        </a:xfrm>
                      </wpg:grpSpPr>
                      <wps:wsp>
                        <wps:cNvPr id="21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801" y="219"/>
                            <a:ext cx="8898" cy="100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800" y="218"/>
                            <a:ext cx="8898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660A" w:rsidRDefault="00E5660A" w:rsidP="0067412A">
                              <w:pPr>
                                <w:jc w:val="center"/>
                              </w:pPr>
                              <w:r>
                                <w:t xml:space="preserve">Прием заявки на частичную компенсацию стоимости путевки от Заявителя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" o:spid="_x0000_s1044" style="position:absolute;left:0;text-align:left;margin-left:9pt;margin-top:6.5pt;width:6in;height:36pt;z-index:251654144;mso-wrap-distance-left:0;mso-wrap-distance-right:0" coordorigin="800,218" coordsize="8899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">
                <v:shape id="AutoShape 40" o:spid="_x0000_s1045" type="#_x0000_t109" style="position:absolute;left:801;top:219;width:8898;height:100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1GZcUA&#10;AADbAAAADwAAAGRycy9kb3ducmV2LnhtbESPUWvCMBSF3wf7D+EO9jI0raKMahQZDMYexOp+wLW5&#10;NmHNTddktfrrzWDg4+Gc8x3Ocj24RvTUBetZQT7OQBBXXluuFXwd3kevIEJE1th4JgUXCrBePT4s&#10;sdD+zCX1+1iLBOFQoAITY1tIGSpDDsPYt8TJO/nOYUyyq6Xu8JzgrpGTLJtLh5bTgsGW3gxV3/tf&#10;p6B8+axmB1vOfqbXfnPMd3Zrthelnp+GzQJEpCHew//tD61gksPfl/QD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nUZlxQAAANsAAAAPAAAAAAAAAAAAAAAAAJgCAABkcnMv&#10;ZG93bnJldi54bWxQSwUGAAAAAAQABAD1AAAAigMAAAAA&#10;" strokeweight=".26mm"/>
                <v:shape id="Text Box 41" o:spid="_x0000_s1046" type="#_x0000_t202" style="position:absolute;left:800;top:218;width:8898;height:10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ZcdcEA&#10;AADbAAAADwAAAGRycy9kb3ducmV2LnhtbESPwarCMBRE9w/8h3AFNw9N7UKlGkUEQUQX+t4HXJtr&#10;U2xuShNr/XsjCC6HmTnDLFadrURLjS8dKxiPEhDEudMlFwr+/7bDGQgfkDVWjknBkzyslr2fBWba&#10;PfhE7TkUIkLYZ6jAhFBnUvrckEU/cjVx9K6usRiibAqpG3xEuK1kmiQTabHkuGCwpo2h/Ha+WwW/&#10;pk6Oh+vustWT3Nz2Hqe23Ss16HfrOYhAXfiGP+2dVpCm8P4Sf4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GXHXBAAAA2wAAAA8AAAAAAAAAAAAAAAAAmAIAAGRycy9kb3du&#10;cmV2LnhtbFBLBQYAAAAABAAEAPUAAACGAwAAAAA=&#10;" filled="f" stroked="f">
                  <v:stroke joinstyle="round"/>
                  <v:textbox>
                    <w:txbxContent>
                      <w:p w:rsidR="00E5660A" w:rsidRDefault="00E5660A" w:rsidP="0067412A">
                        <w:pPr>
                          <w:jc w:val="center"/>
                        </w:pPr>
                        <w:r>
                          <w:t xml:space="preserve">Прием заявки на частичную компенсацию стоимости путевки от Заявителя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562610</wp:posOffset>
                </wp:positionV>
                <wp:extent cx="114300" cy="228600"/>
                <wp:effectExtent l="19050" t="0" r="38100" b="38100"/>
                <wp:wrapNone/>
                <wp:docPr id="19" name="Стрелка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9" o:spid="_x0000_s1026" type="#_x0000_t67" style="position:absolute;margin-left:234pt;margin-top:44.3pt;width:9pt;height:18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" strokeweight=".26mm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4104005</wp:posOffset>
                </wp:positionV>
                <wp:extent cx="114300" cy="342900"/>
                <wp:effectExtent l="19050" t="0" r="38100" b="38100"/>
                <wp:wrapNone/>
                <wp:docPr id="18" name="Стрелка вниз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down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3" o:spid="_x0000_s1026" type="#_x0000_t67" style="position:absolute;margin-left:234pt;margin-top:323.15pt;width:9pt;height:27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" strokeweight=".26mm"/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3587750</wp:posOffset>
                </wp:positionV>
                <wp:extent cx="5486400" cy="457200"/>
                <wp:effectExtent l="0" t="0" r="19050" b="19050"/>
                <wp:wrapNone/>
                <wp:docPr id="6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457200"/>
                          <a:chOff x="1080" y="102"/>
                          <a:chExt cx="8399" cy="719"/>
                        </a:xfrm>
                      </wpg:grpSpPr>
                      <wps:wsp>
                        <wps:cNvPr id="16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1081" y="103"/>
                            <a:ext cx="8398" cy="71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102"/>
                            <a:ext cx="8398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660A" w:rsidRDefault="00E5660A" w:rsidP="0067412A">
                              <w:pPr>
                                <w:jc w:val="center"/>
                              </w:pPr>
                              <w:r>
                                <w:t>Заключение договора об осуществлении взаимодействия с предприятием (организациям, учреждениям) по отдыху и оздоровлению детей в каникулярное время</w:t>
                              </w:r>
                            </w:p>
                            <w:p w:rsidR="00E5660A" w:rsidRDefault="00E5660A" w:rsidP="0067412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47" style="position:absolute;left:0;text-align:left;margin-left:9pt;margin-top:282.5pt;width:6in;height:36pt;z-index:251657216;mso-wrap-distance-left:0;mso-wrap-distance-right:0" coordorigin="1080,102" coordsize="8399,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">
                <v:shape id="AutoShape 57" o:spid="_x0000_s1048" type="#_x0000_t109" style="position:absolute;left:1081;top:103;width:8398;height:71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gUrMMA&#10;AADbAAAADwAAAGRycy9kb3ducmV2LnhtbERP3WrCMBS+H+wdwhl4M2aqwzI6o4ggiBdidQ9w1pw1&#10;Yc1JbWKte3ozGOzufHy/Z74cXCN66oL1rGAyzkAQV15brhV8nDYvbyBCRNbYeCYFNwqwXDw+zLHQ&#10;/sol9cdYixTCoUAFJsa2kDJUhhyGsW+JE/flO4cxwa6WusNrCneNnGZZLh1aTg0GW1obqr6PF6eg&#10;fN5Vs5MtZ+fXn371OTnYvdnflBo9Dat3EJGG+C/+c291mp/D7y/p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gUrMMAAADbAAAADwAAAAAAAAAAAAAAAACYAgAAZHJzL2Rv&#10;d25yZXYueG1sUEsFBgAAAAAEAAQA9QAAAIgDAAAAAA==&#10;" strokeweight=".26mm"/>
                <v:shape id="Text Box 58" o:spid="_x0000_s1049" type="#_x0000_t202" style="position:absolute;left:1080;top:102;width:8398;height: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01UMAA&#10;AADbAAAADwAAAGRycy9kb3ducmV2LnhtbERPzYrCMBC+C/sOYRa8yDbVgy5dY1kWCiJ68OcBZpux&#10;KTaT0sRa394Igrf5+H5nmQ+2ET11vnasYJqkIIhLp2uuFJyOxdc3CB+QNTaOScGdPOSrj9ESM+1u&#10;vKf+ECoRQ9hnqMCE0GZS+tKQRZ+4ljhyZ9dZDBF2ldQd3mK4beQsTefSYs2xwWBLf4bKy+FqFUxM&#10;m+625/V/oeeluWw8Lmy/UWr8Ofz+gAg0hLf45V7rOH8Bz1/i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01UMAAAADbAAAADwAAAAAAAAAAAAAAAACYAgAAZHJzL2Rvd25y&#10;ZXYueG1sUEsFBgAAAAAEAAQA9QAAAIUDAAAAAA==&#10;" filled="f" stroked="f">
                  <v:stroke joinstyle="round"/>
                  <v:textbox>
                    <w:txbxContent>
                      <w:p w:rsidR="00E5660A" w:rsidRDefault="00E5660A" w:rsidP="0067412A">
                        <w:pPr>
                          <w:jc w:val="center"/>
                        </w:pPr>
                        <w:r>
                          <w:t>Заключение договора об осуществлении взаимодействия с предприятием (организациям, учреждениям) по отдыху и оздоровлению детей в каникулярное время</w:t>
                        </w:r>
                      </w:p>
                      <w:p w:rsidR="00E5660A" w:rsidRDefault="00E5660A" w:rsidP="0067412A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2800985</wp:posOffset>
                </wp:positionV>
                <wp:extent cx="5486400" cy="571500"/>
                <wp:effectExtent l="0" t="0" r="19050" b="1905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571500"/>
                          <a:chOff x="1080" y="102"/>
                          <a:chExt cx="8399" cy="719"/>
                        </a:xfrm>
                      </wpg:grpSpPr>
                      <wps:wsp>
                        <wps:cNvPr id="8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081" y="103"/>
                            <a:ext cx="8398" cy="71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102"/>
                            <a:ext cx="8398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660A" w:rsidRDefault="00E5660A" w:rsidP="0067412A">
                              <w:pPr>
                                <w:jc w:val="center"/>
                              </w:pPr>
                            </w:p>
                            <w:p w:rsidR="00E5660A" w:rsidRDefault="00E5660A" w:rsidP="0067412A">
                              <w:pPr>
                                <w:jc w:val="center"/>
                              </w:pPr>
                              <w:r>
                                <w:t>Уведомление Заявителя о принятом решении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50" style="position:absolute;left:0;text-align:left;margin-left:9pt;margin-top:220.55pt;width:6in;height:45pt;z-index:251658240;mso-wrap-distance-left:0;mso-wrap-distance-right:0" coordorigin="1080,102" coordsize="8399,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">
                <v:shape id="AutoShape 48" o:spid="_x0000_s1051" type="#_x0000_t109" style="position:absolute;left:1081;top:103;width:8398;height:71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+R7sEA&#10;AADaAAAADwAAAGRycy9kb3ducmV2LnhtbERP3WrCMBS+F3yHcITdiKZuKFKNIoPB2IVY9QGOzVkT&#10;1px0TVbrnt5cCF5+fP/rbe9q0VEbrGcFs2kGgrj02nKl4Hz6mCxBhIissfZMCm4UYLsZDtaYa3/l&#10;grpjrEQK4ZCjAhNjk0sZSkMOw9Q3xIn79q3DmGBbSd3iNYW7Wr5m2UI6tJwaDDb0bqj8Of45BcX4&#10;q5yfbDH/ffvvdpfZwe7N/qbUy6jfrUBE6uNT/HB/agVpa7qSbo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/ke7BAAAA2gAAAA8AAAAAAAAAAAAAAAAAmAIAAGRycy9kb3du&#10;cmV2LnhtbFBLBQYAAAAABAAEAPUAAACGAwAAAAA=&#10;" strokeweight=".26mm"/>
                <v:shape id="Text Box 49" o:spid="_x0000_s1052" type="#_x0000_t202" style="position:absolute;left:1080;top:102;width:8398;height: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r3LMIA&#10;AADaAAAADwAAAGRycy9kb3ducmV2LnhtbESPQYvCMBSE78L+h/AWvIimelC32yiLIIisB3V/wLN5&#10;bYrNS2lirf9+Iwgeh5n5hsnWva1FR62vHCuYThIQxLnTFZcK/s7b8RKED8gaa8ek4EEe1quPQYap&#10;dnc+UncKpYgQ9ikqMCE0qZQ+N2TRT1xDHL3CtRZDlG0pdYv3CLe1nCXJXFqsOC4YbGhjKL+eblbB&#10;yDTJ4bfYXbZ6npvr3uPCdnulhp/9zzeIQH14h1/tnVbwBc8r8Qb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CvcswgAAANoAAAAPAAAAAAAAAAAAAAAAAJgCAABkcnMvZG93&#10;bnJldi54bWxQSwUGAAAAAAQABAD1AAAAhwMAAAAA&#10;" filled="f" stroked="f">
                  <v:stroke joinstyle="round"/>
                  <v:textbox>
                    <w:txbxContent>
                      <w:p w:rsidR="00E5660A" w:rsidRDefault="00E5660A" w:rsidP="0067412A">
                        <w:pPr>
                          <w:jc w:val="center"/>
                        </w:pPr>
                      </w:p>
                      <w:p w:rsidR="00E5660A" w:rsidRDefault="00E5660A" w:rsidP="0067412A">
                        <w:pPr>
                          <w:jc w:val="center"/>
                        </w:pPr>
                        <w:r>
                          <w:t>Уведомление Заявителя о принятом решении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2581275</wp:posOffset>
                </wp:positionV>
                <wp:extent cx="114300" cy="215900"/>
                <wp:effectExtent l="19050" t="0" r="38100" b="31750"/>
                <wp:wrapNone/>
                <wp:docPr id="10" name="Стрелка вни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215900"/>
                        </a:xfrm>
                        <a:prstGeom prst="downArrow">
                          <a:avLst>
                            <a:gd name="adj1" fmla="val 50000"/>
                            <a:gd name="adj2" fmla="val 47222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0" o:spid="_x0000_s1026" type="#_x0000_t67" style="position:absolute;margin-left:234pt;margin-top:203.25pt;width:9pt;height:17pt;flip:x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" strokeweight=".26mm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2035175</wp:posOffset>
                </wp:positionV>
                <wp:extent cx="114300" cy="215900"/>
                <wp:effectExtent l="19050" t="0" r="38100" b="31750"/>
                <wp:wrapNone/>
                <wp:docPr id="11" name="Стрелка вниз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215900"/>
                        </a:xfrm>
                        <a:prstGeom prst="downArrow">
                          <a:avLst>
                            <a:gd name="adj1" fmla="val 50000"/>
                            <a:gd name="adj2" fmla="val 47222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1" o:spid="_x0000_s1026" type="#_x0000_t67" style="position:absolute;margin-left:243pt;margin-top:160.25pt;width:9pt;height:17pt;flip:x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" strokeweight=".26mm"/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1908810</wp:posOffset>
                </wp:positionV>
                <wp:extent cx="5486400" cy="571500"/>
                <wp:effectExtent l="0" t="0" r="19050" b="19050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571500"/>
                          <a:chOff x="900" y="92"/>
                          <a:chExt cx="8699" cy="959"/>
                        </a:xfrm>
                      </wpg:grpSpPr>
                      <wps:wsp>
                        <wps:cNvPr id="13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901" y="93"/>
                            <a:ext cx="8698" cy="95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92"/>
                            <a:ext cx="8698" cy="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660A" w:rsidRDefault="00E5660A" w:rsidP="0067412A">
                              <w:pPr>
                                <w:jc w:val="center"/>
                              </w:pPr>
                              <w:r>
                                <w:t xml:space="preserve">Принятие решения о предоставлении (отказе в предоставлении) </w:t>
                              </w:r>
                            </w:p>
                            <w:p w:rsidR="00E5660A" w:rsidRDefault="00E5660A" w:rsidP="0067412A">
                              <w:pPr>
                                <w:jc w:val="center"/>
                              </w:pPr>
                              <w:r>
                                <w:t xml:space="preserve">социальной выплаты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" o:spid="_x0000_s1053" style="position:absolute;left:0;text-align:left;margin-left:9pt;margin-top:150.3pt;width:6in;height:45pt;z-index:251661312;mso-wrap-distance-left:0;mso-wrap-distance-right:0" coordorigin="900,92" coordsize="8699,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">
                <v:shape id="AutoShape 52" o:spid="_x0000_s1054" type="#_x0000_t109" style="position:absolute;left:901;top:93;width:8698;height:95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+3NMMA&#10;AADbAAAADwAAAGRycy9kb3ducmV2LnhtbERP3WrCMBS+H/gO4Qy8GTNVcYzOKCIIwwtZ7R7grDlr&#10;wpqT2mS1+vSLIOzufHy/Z7keXCN66oL1rGA6yUAQV15brhV8lrvnVxAhImtsPJOCCwVYr0YPS8y1&#10;P3NB/THWIoVwyFGBibHNpQyVIYdh4lvixH37zmFMsKul7vCcwl0jZ1n2Ih1aTg0GW9oaqn6Ov05B&#10;8bSvFqUtFqf5td98TT/swRwuSo0fh80biEhD/Bff3e86zZ/D7Zd0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+3NMMAAADbAAAADwAAAAAAAAAAAAAAAACYAgAAZHJzL2Rv&#10;d25yZXYueG1sUEsFBgAAAAAEAAQA9QAAAIgDAAAAAA==&#10;" strokeweight=".26mm"/>
                <v:shape id="Text Box 53" o:spid="_x0000_s1055" type="#_x0000_t202" style="position:absolute;left:900;top:92;width:8698;height: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+rJ8EA&#10;AADbAAAADwAAAGRycy9kb3ducmV2LnhtbERP3WrCMBS+H/gO4QjeDJtOhpNqFBkIIu5inQ9wTI5N&#10;sTkpTaz17c1gsLvz8f2e1WZwjeipC7VnBW9ZDoJYe1NzpeD0s5suQISIbLDxTAoeFGCzHr2ssDD+&#10;zt/Ul7ESKYRDgQpsjG0hZdCWHIbMt8SJu/jOYUywq6Tp8J7CXSNneT6XDmtODRZb+rSkr+XNKXi1&#10;bf51vOzPOzPX9noI+OH6g1KT8bBdgog0xH/xn3tv0vx3+P0lHS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PqyfBAAAA2wAAAA8AAAAAAAAAAAAAAAAAmAIAAGRycy9kb3du&#10;cmV2LnhtbFBLBQYAAAAABAAEAPUAAACGAwAAAAA=&#10;" filled="f" stroked="f">
                  <v:stroke joinstyle="round"/>
                  <v:textbox>
                    <w:txbxContent>
                      <w:p w:rsidR="00E5660A" w:rsidRDefault="00E5660A" w:rsidP="0067412A">
                        <w:pPr>
                          <w:jc w:val="center"/>
                        </w:pPr>
                        <w:r>
                          <w:t xml:space="preserve">Принятие решения о предоставлении (отказе в предоставлении) </w:t>
                        </w:r>
                      </w:p>
                      <w:p w:rsidR="00E5660A" w:rsidRDefault="00E5660A" w:rsidP="0067412A">
                        <w:pPr>
                          <w:jc w:val="center"/>
                        </w:pPr>
                        <w:r>
                          <w:t xml:space="preserve">социальной выплаты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1569720</wp:posOffset>
                </wp:positionV>
                <wp:extent cx="114300" cy="241300"/>
                <wp:effectExtent l="19050" t="0" r="38100" b="44450"/>
                <wp:wrapNone/>
                <wp:docPr id="15" name="Стрелка вниз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41300"/>
                        </a:xfrm>
                        <a:prstGeom prst="downArrow">
                          <a:avLst>
                            <a:gd name="adj1" fmla="val 50000"/>
                            <a:gd name="adj2" fmla="val 52778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5" o:spid="_x0000_s1026" type="#_x0000_t67" style="position:absolute;margin-left:234pt;margin-top:123.6pt;width:9pt;height:19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" strokeweight=".26mm"/>
            </w:pict>
          </mc:Fallback>
        </mc:AlternateContent>
      </w:r>
    </w:p>
    <w:p w:rsidR="0067412A" w:rsidRDefault="0067412A" w:rsidP="0067412A">
      <w:pPr>
        <w:ind w:left="720"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tabs>
          <w:tab w:val="left" w:pos="8520"/>
        </w:tabs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tabs>
          <w:tab w:val="left" w:pos="8520"/>
        </w:tabs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tabs>
          <w:tab w:val="left" w:pos="8520"/>
        </w:tabs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tbl>
      <w:tblPr>
        <w:tblW w:w="0" w:type="auto"/>
        <w:tblInd w:w="251" w:type="dxa"/>
        <w:tblLayout w:type="fixed"/>
        <w:tblLook w:val="04A0" w:firstRow="1" w:lastRow="0" w:firstColumn="1" w:lastColumn="0" w:noHBand="0" w:noVBand="1"/>
      </w:tblPr>
      <w:tblGrid>
        <w:gridCol w:w="8677"/>
      </w:tblGrid>
      <w:tr w:rsidR="0067412A" w:rsidTr="0067412A">
        <w:trPr>
          <w:trHeight w:val="646"/>
        </w:trPr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12A" w:rsidRDefault="0067412A">
            <w:pPr>
              <w:spacing w:line="276" w:lineRule="auto"/>
              <w:jc w:val="center"/>
            </w:pPr>
            <w:r>
              <w:t xml:space="preserve">Предоставление отчета предприятиями (организациями, учреждениями) </w:t>
            </w:r>
          </w:p>
          <w:p w:rsidR="0067412A" w:rsidRDefault="0067412A">
            <w:pPr>
              <w:spacing w:line="276" w:lineRule="auto"/>
              <w:jc w:val="center"/>
            </w:pPr>
            <w:r>
              <w:t>об использовании средств по статье «Оздоровление детей»</w:t>
            </w:r>
          </w:p>
        </w:tc>
      </w:tr>
    </w:tbl>
    <w:p w:rsidR="0067412A" w:rsidRDefault="00F133BB" w:rsidP="0067412A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95885</wp:posOffset>
                </wp:positionV>
                <wp:extent cx="114300" cy="342900"/>
                <wp:effectExtent l="19050" t="0" r="38100" b="38100"/>
                <wp:wrapNone/>
                <wp:docPr id="5" name="Стрелка вни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down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" o:spid="_x0000_s1026" type="#_x0000_t67" style="position:absolute;margin-left:234pt;margin-top:7.55pt;width:9pt;height:2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" strokeweight=".26mm"/>
            </w:pict>
          </mc:Fallback>
        </mc:AlternateContent>
      </w:r>
    </w:p>
    <w:p w:rsidR="0067412A" w:rsidRDefault="0067412A" w:rsidP="0067412A">
      <w:pPr>
        <w:jc w:val="right"/>
      </w:pPr>
    </w:p>
    <w:p w:rsidR="0067412A" w:rsidRDefault="0067412A" w:rsidP="0067412A">
      <w:pPr>
        <w:jc w:val="right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67412A" w:rsidTr="0067412A">
        <w:trPr>
          <w:trHeight w:val="836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spacing w:line="276" w:lineRule="auto"/>
              <w:jc w:val="center"/>
            </w:pPr>
          </w:p>
          <w:p w:rsidR="0067412A" w:rsidRDefault="0067412A">
            <w:pPr>
              <w:spacing w:line="276" w:lineRule="auto"/>
              <w:jc w:val="center"/>
            </w:pPr>
            <w:r>
              <w:t xml:space="preserve">Выдача Заявителю суммы социальной выплаты </w:t>
            </w:r>
          </w:p>
        </w:tc>
      </w:tr>
    </w:tbl>
    <w:p w:rsidR="0067412A" w:rsidRDefault="0067412A" w:rsidP="0067412A">
      <w:pPr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7412A" w:rsidTr="0067412A">
        <w:trPr>
          <w:trHeight w:val="1835"/>
        </w:trPr>
        <w:tc>
          <w:tcPr>
            <w:tcW w:w="4785" w:type="dxa"/>
          </w:tcPr>
          <w:p w:rsidR="0067412A" w:rsidRDefault="0067412A">
            <w:pPr>
              <w:jc w:val="both"/>
            </w:pPr>
          </w:p>
        </w:tc>
        <w:tc>
          <w:tcPr>
            <w:tcW w:w="4786" w:type="dxa"/>
            <w:hideMark/>
          </w:tcPr>
          <w:p w:rsidR="0067412A" w:rsidRDefault="0067412A">
            <w:r>
              <w:t xml:space="preserve">Приложение № 12                                                                   </w:t>
            </w:r>
          </w:p>
          <w:p w:rsidR="0067412A" w:rsidRDefault="0067412A">
            <w:r>
              <w:t>к административному регламенту по предоставлению муниципальной услуги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«Предоставление частичного возмещения (компенсации)     стоимости путевки для детей в  загородные    детские оздоровительные лагеря»</w:t>
            </w:r>
          </w:p>
          <w:p w:rsidR="0067412A" w:rsidRDefault="006741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p w:rsidR="0067412A" w:rsidRDefault="0067412A" w:rsidP="0067412A"/>
    <w:p w:rsidR="0067412A" w:rsidRDefault="0067412A" w:rsidP="0067412A">
      <w:pPr>
        <w:ind w:right="-144"/>
        <w:jc w:val="center"/>
      </w:pPr>
      <w:r>
        <w:t>Блок-схема общей структуры последовательности</w:t>
      </w:r>
    </w:p>
    <w:p w:rsidR="0067412A" w:rsidRDefault="0067412A" w:rsidP="0067412A">
      <w:pPr>
        <w:ind w:right="-144"/>
        <w:jc w:val="center"/>
      </w:pPr>
      <w:r>
        <w:t>административных действий при исполнении процедуры</w:t>
      </w:r>
    </w:p>
    <w:p w:rsidR="0067412A" w:rsidRDefault="0067412A" w:rsidP="0067412A">
      <w:pPr>
        <w:ind w:right="-144"/>
        <w:jc w:val="center"/>
      </w:pPr>
      <w:r>
        <w:t>по частичному возмещению (компенсации) стоимости путевки для детей в загородные детские оздоровительные лагеря</w:t>
      </w:r>
    </w:p>
    <w:p w:rsidR="0067412A" w:rsidRDefault="0067412A" w:rsidP="0067412A">
      <w:pPr>
        <w:ind w:right="-144"/>
        <w:jc w:val="center"/>
        <w:rPr>
          <w:u w:val="single"/>
        </w:rPr>
      </w:pPr>
      <w:r>
        <w:rPr>
          <w:u w:val="single"/>
        </w:rPr>
        <w:t xml:space="preserve">загородным лагерям </w:t>
      </w: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F133BB" w:rsidP="0067412A">
      <w:pPr>
        <w:ind w:right="-144"/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901700</wp:posOffset>
                </wp:positionV>
                <wp:extent cx="5486400" cy="571500"/>
                <wp:effectExtent l="13335" t="6985" r="5715" b="12065"/>
                <wp:wrapNone/>
                <wp:docPr id="2" name="Группа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571500"/>
                          <a:chOff x="900" y="87"/>
                          <a:chExt cx="8719" cy="894"/>
                        </a:xfrm>
                      </wpg:grpSpPr>
                      <wps:wsp>
                        <wps:cNvPr id="3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901" y="88"/>
                            <a:ext cx="8718" cy="89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87"/>
                            <a:ext cx="8718" cy="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6">
                          <w:txbxContent>
                            <w:p w:rsidR="00E5660A" w:rsidRDefault="00E5660A" w:rsidP="001F2FB7">
                              <w:pPr>
                                <w:jc w:val="center"/>
                              </w:pPr>
                              <w:r>
                                <w:t xml:space="preserve">Рассмотрение представленных документов с учетом требований, предъявляемых к перечню документов Рассмотрение представленных документов с учетом Рассмотрение представленных документов с учетом требований, предъявляемых к перечню документов Рассмотрение представленных документов с учетом требований, предъявляемых к перечню документов </w:t>
                              </w:r>
                            </w:p>
                            <w:p w:rsidR="00E5660A" w:rsidRDefault="00E5660A" w:rsidP="0067412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7" o:spid="_x0000_s1056" style="position:absolute;left:0;text-align:left;margin-left:9pt;margin-top:71pt;width:6in;height:45pt;z-index:251664384;mso-wrap-distance-left:0;mso-wrap-distance-right:0" coordorigin="900,87" coordsize="8719,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3" o:spid="_x0000_s1057" type="#_x0000_t109" style="position:absolute;left:901;top:88;width:8718;height:89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sDn8UA&#10;AADaAAAADwAAAGRycy9kb3ducmV2LnhtbESPUWvCMBSF3wf+h3AHvoyZqjhGZxQRhOGDrHY/4K65&#10;a8Kam9pktfrrF0HY4+Gc8x3Ocj24RvTUBetZwXSSgSCuvLZcK/gsd8+vIEJE1th4JgUXCrBejR6W&#10;mGt/5oL6Y6xFgnDIUYGJsc2lDJUhh2HiW+LkffvOYUyyq6Xu8JzgrpGzLHuRDi2nBYMtbQ1VP8df&#10;p6B42leL0haL0/zab76mH/ZgDhelxo/D5g1EpCH+h+/td61gDrcr6Qb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WwOfxQAAANoAAAAPAAAAAAAAAAAAAAAAAJgCAABkcnMv&#10;ZG93bnJldi54bWxQSwUGAAAAAAQABAD1AAAAigMAAAAA&#10;" strokeweight=".2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58" type="#_x0000_t202" style="position:absolute;left:900;top:87;width:8718;height:8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YssEA&#10;AADaAAAADwAAAGRycy9kb3ducmV2LnhtbESP0YrCMBRE34X9h3AXfBFNFdG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LWLLBAAAA2gAAAA8AAAAAAAAAAAAAAAAAmAIAAGRycy9kb3du&#10;cmV2LnhtbFBLBQYAAAAABAAEAPUAAACGAwAAAAA=&#10;" filled="f" stroked="f">
                  <v:stroke joinstyle="round"/>
                  <v:textbox style="mso-next-textbox:#Text Box 44">
                    <w:txbxContent>
                      <w:p w:rsidR="00E5660A" w:rsidRDefault="00E5660A" w:rsidP="001F2FB7">
                        <w:pPr>
                          <w:jc w:val="center"/>
                        </w:pPr>
                        <w:r>
                          <w:t xml:space="preserve">Рассмотрение представленных документов с учетом требований, предъявляемых к перечню документов Рассмотрение представленных документов с учетом Рассмотрение представленных документов с учетом требований, предъявляемых к перечню документов Рассмотрение представленных документов с учетом требований, предъявляемых к перечню документов </w:t>
                        </w:r>
                      </w:p>
                      <w:p w:rsidR="00E5660A" w:rsidRDefault="00E5660A" w:rsidP="0067412A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4104005</wp:posOffset>
                </wp:positionV>
                <wp:extent cx="114300" cy="342900"/>
                <wp:effectExtent l="19050" t="0" r="38100" b="38100"/>
                <wp:wrapNone/>
                <wp:docPr id="82" name="Стрелка вниз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down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82" o:spid="_x0000_s1026" type="#_x0000_t67" style="position:absolute;margin-left:234pt;margin-top:323.15pt;width:9pt;height:27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" strokeweight=".26mm"/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2800985</wp:posOffset>
                </wp:positionV>
                <wp:extent cx="5486400" cy="571500"/>
                <wp:effectExtent l="0" t="0" r="19050" b="19050"/>
                <wp:wrapNone/>
                <wp:docPr id="76" name="Группа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571500"/>
                          <a:chOff x="1080" y="102"/>
                          <a:chExt cx="8399" cy="719"/>
                        </a:xfrm>
                      </wpg:grpSpPr>
                      <wps:wsp>
                        <wps:cNvPr id="77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081" y="103"/>
                            <a:ext cx="8398" cy="71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102"/>
                            <a:ext cx="8398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660A" w:rsidRDefault="00E5660A" w:rsidP="0067412A">
                              <w:pPr>
                                <w:jc w:val="center"/>
                              </w:pPr>
                            </w:p>
                            <w:p w:rsidR="00E5660A" w:rsidRDefault="00E5660A" w:rsidP="0067412A">
                              <w:pPr>
                                <w:jc w:val="center"/>
                              </w:pPr>
                              <w:r>
                                <w:t>Уведомление Заявителя о принятом решении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6" o:spid="_x0000_s1059" style="position:absolute;left:0;text-align:left;margin-left:9pt;margin-top:220.55pt;width:6in;height:45pt;z-index:251666432;mso-wrap-distance-left:0;mso-wrap-distance-right:0" coordorigin="1080,102" coordsize="8399,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">
                <v:shape id="AutoShape 48" o:spid="_x0000_s1060" type="#_x0000_t109" style="position:absolute;left:1081;top:103;width:8398;height:71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tUl8YA&#10;AADbAAAADwAAAGRycy9kb3ducmV2LnhtbESP3WoCMRSE7wu+QzhCb0rN2uIPq1GkUCi9kK76AKeb&#10;4ya4Odlu0nXt0xuh4OUwM98wy3XvatFRG6xnBeNRBoK49NpypeCwf3+egwgRWWPtmRRcKMB6NXhY&#10;Yq79mQvqdrESCcIhRwUmxiaXMpSGHIaRb4iTd/Stw5hkW0nd4jnBXS1fsmwqHVpOCwYbejNUnna/&#10;TkHx9FlO9raY/Lz+dZvv8Zfdmu1Fqcdhv1mAiNTHe/i//aEVzGZw+5J+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4tUl8YAAADbAAAADwAAAAAAAAAAAAAAAACYAgAAZHJz&#10;L2Rvd25yZXYueG1sUEsFBgAAAAAEAAQA9QAAAIsDAAAAAA==&#10;" strokeweight=".26mm"/>
                <v:shape id="Text Box 49" o:spid="_x0000_s1061" type="#_x0000_t202" style="position:absolute;left:1080;top:102;width:8398;height: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1EgrwA&#10;AADbAAAADwAAAGRycy9kb3ducmV2LnhtbERPSwrCMBDdC94hjOBGNNWFSjWKCIKILvwcYGzGpthM&#10;ShNrvb1ZCC4f779ct7YUDdW+cKxgPEpAEGdOF5wruF13wzkIH5A1lo5JwYc8rFfdzhJT7d58puYS&#10;chFD2KeowIRQpVL6zJBFP3IVceQerrYYIqxzqWt8x3BbykmSTKXFgmODwYq2hrLn5WUVDEyVnI6P&#10;/X2np5l5HjzObHNQqt9rNwsQgdrwF//ce61gFsfGL/EH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LnUSCvAAAANsAAAAPAAAAAAAAAAAAAAAAAJgCAABkcnMvZG93bnJldi54&#10;bWxQSwUGAAAAAAQABAD1AAAAgQMAAAAA&#10;" filled="f" stroked="f">
                  <v:stroke joinstyle="round"/>
                  <v:textbox>
                    <w:txbxContent>
                      <w:p w:rsidR="00E5660A" w:rsidRDefault="00E5660A" w:rsidP="0067412A">
                        <w:pPr>
                          <w:jc w:val="center"/>
                        </w:pPr>
                      </w:p>
                      <w:p w:rsidR="00E5660A" w:rsidRDefault="00E5660A" w:rsidP="0067412A">
                        <w:pPr>
                          <w:jc w:val="center"/>
                        </w:pPr>
                        <w:r>
                          <w:t>Уведомление Заявителя о принятом решении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2581275</wp:posOffset>
                </wp:positionV>
                <wp:extent cx="114300" cy="215900"/>
                <wp:effectExtent l="19050" t="0" r="38100" b="31750"/>
                <wp:wrapNone/>
                <wp:docPr id="75" name="Стрелка вниз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215900"/>
                        </a:xfrm>
                        <a:prstGeom prst="downArrow">
                          <a:avLst>
                            <a:gd name="adj1" fmla="val 50000"/>
                            <a:gd name="adj2" fmla="val 47222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75" o:spid="_x0000_s1026" type="#_x0000_t67" style="position:absolute;margin-left:234pt;margin-top:203.25pt;width:9pt;height:17pt;flip:x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" strokeweight=".26mm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1569720</wp:posOffset>
                </wp:positionV>
                <wp:extent cx="114300" cy="241300"/>
                <wp:effectExtent l="19050" t="0" r="38100" b="44450"/>
                <wp:wrapNone/>
                <wp:docPr id="70" name="Стрелка вниз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41300"/>
                        </a:xfrm>
                        <a:prstGeom prst="downArrow">
                          <a:avLst>
                            <a:gd name="adj1" fmla="val 50000"/>
                            <a:gd name="adj2" fmla="val 52778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70" o:spid="_x0000_s1026" type="#_x0000_t67" style="position:absolute;margin-left:234pt;margin-top:123.6pt;width:9pt;height:19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" strokeweight=".26mm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2035175</wp:posOffset>
                </wp:positionV>
                <wp:extent cx="114300" cy="215900"/>
                <wp:effectExtent l="19050" t="0" r="38100" b="31750"/>
                <wp:wrapNone/>
                <wp:docPr id="74" name="Стрелка вниз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215900"/>
                        </a:xfrm>
                        <a:prstGeom prst="downArrow">
                          <a:avLst>
                            <a:gd name="adj1" fmla="val 50000"/>
                            <a:gd name="adj2" fmla="val 47222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74" o:spid="_x0000_s1026" type="#_x0000_t67" style="position:absolute;margin-left:243pt;margin-top:160.25pt;width:9pt;height:17pt;flip:x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" strokeweight=".26mm"/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1908810</wp:posOffset>
                </wp:positionV>
                <wp:extent cx="5486400" cy="571500"/>
                <wp:effectExtent l="0" t="0" r="19050" b="19050"/>
                <wp:wrapNone/>
                <wp:docPr id="71" name="Группа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571500"/>
                          <a:chOff x="900" y="92"/>
                          <a:chExt cx="8699" cy="959"/>
                        </a:xfrm>
                      </wpg:grpSpPr>
                      <wps:wsp>
                        <wps:cNvPr id="72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901" y="93"/>
                            <a:ext cx="8698" cy="95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92"/>
                            <a:ext cx="8698" cy="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660A" w:rsidRDefault="00E5660A" w:rsidP="0067412A">
                              <w:pPr>
                                <w:jc w:val="center"/>
                              </w:pPr>
                              <w:r>
                                <w:t xml:space="preserve">Принятие решения о предоставлении (отказе в предоставлении) </w:t>
                              </w:r>
                            </w:p>
                            <w:p w:rsidR="00E5660A" w:rsidRDefault="00E5660A" w:rsidP="0067412A">
                              <w:pPr>
                                <w:jc w:val="center"/>
                              </w:pPr>
                              <w:r>
                                <w:t xml:space="preserve">социальной выплаты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1" o:spid="_x0000_s1062" style="position:absolute;left:0;text-align:left;margin-left:9pt;margin-top:150.3pt;width:6in;height:45pt;z-index:251670528;mso-wrap-distance-left:0;mso-wrap-distance-right:0" coordorigin="900,92" coordsize="8699,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">
                <v:shape id="AutoShape 52" o:spid="_x0000_s1063" type="#_x0000_t109" style="position:absolute;left:901;top:93;width:8698;height:95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z3D8YA&#10;AADbAAAADwAAAGRycy9kb3ducmV2LnhtbESP3WoCMRSE7wt9h3CE3hTNavGH1ShSKJReSFd9gOPm&#10;uAluTrabdF379E2h4OUwM98wq03vatFRG6xnBeNRBoK49NpypeB4eBsuQISIrLH2TApuFGCzfnxY&#10;Ya79lQvq9rESCcIhRwUmxiaXMpSGHIaRb4iTd/atw5hkW0nd4jXBXS0nWTaTDi2nBYMNvRoqL/tv&#10;p6B4/iinB1tMv15+uu1p/Gl3ZndT6mnQb5cgIvXxHv5vv2sF8wn8fU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z3D8YAAADbAAAADwAAAAAAAAAAAAAAAACYAgAAZHJz&#10;L2Rvd25yZXYueG1sUEsFBgAAAAAEAAQA9QAAAIsDAAAAAA==&#10;" strokeweight=".26mm"/>
                <v:shape id="Text Box 53" o:spid="_x0000_s1064" type="#_x0000_t202" style="position:absolute;left:900;top:92;width:8698;height:9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nW88MA&#10;AADbAAAADwAAAGRycy9kb3ducmV2LnhtbESP0WrCQBRE3wv9h+UWfCl1o4JK6ipFCIRQH6p+wG32&#10;mg1m74bsmsS/7wpCH4eZOcNsdqNtRE+drx0rmE0TEMSl0zVXCs6n7GMNwgdkjY1jUnAnD7vt68sG&#10;U+0G/qH+GCoRIexTVGBCaFMpfWnIop+6ljh6F9dZDFF2ldQdDhFuGzlPkqW0WHNcMNjS3lB5Pd6s&#10;gnfTJofvS/6b6WVproXHle0LpSZv49cniEBj+A8/27lWsFrA40v8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nW88MAAADbAAAADwAAAAAAAAAAAAAAAACYAgAAZHJzL2Rv&#10;d25yZXYueG1sUEsFBgAAAAAEAAQA9QAAAIgDAAAAAA==&#10;" filled="f" stroked="f">
                  <v:stroke joinstyle="round"/>
                  <v:textbox>
                    <w:txbxContent>
                      <w:p w:rsidR="00E5660A" w:rsidRDefault="00E5660A" w:rsidP="0067412A">
                        <w:pPr>
                          <w:jc w:val="center"/>
                        </w:pPr>
                        <w:r>
                          <w:t xml:space="preserve">Принятие решения о предоставлении (отказе в предоставлении) </w:t>
                        </w:r>
                      </w:p>
                      <w:p w:rsidR="00E5660A" w:rsidRDefault="00E5660A" w:rsidP="0067412A">
                        <w:pPr>
                          <w:jc w:val="center"/>
                        </w:pPr>
                        <w:r>
                          <w:t xml:space="preserve">социальной выплаты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3587750</wp:posOffset>
                </wp:positionV>
                <wp:extent cx="5486400" cy="457200"/>
                <wp:effectExtent l="0" t="0" r="19050" b="19050"/>
                <wp:wrapNone/>
                <wp:docPr id="79" name="Группа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457200"/>
                          <a:chOff x="1080" y="102"/>
                          <a:chExt cx="8399" cy="719"/>
                        </a:xfrm>
                      </wpg:grpSpPr>
                      <wps:wsp>
                        <wps:cNvPr id="80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1081" y="103"/>
                            <a:ext cx="8398" cy="71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102"/>
                            <a:ext cx="8398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660A" w:rsidRDefault="00E5660A" w:rsidP="0067412A">
                              <w:pPr>
                                <w:jc w:val="center"/>
                              </w:pPr>
                              <w:r>
                                <w:t>Заключение договора о предоставлении субсидии с загородным лагерем по отдыху и оздоровлению детей в каникулярное время</w:t>
                              </w:r>
                            </w:p>
                            <w:p w:rsidR="00E5660A" w:rsidRDefault="00E5660A" w:rsidP="0067412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9" o:spid="_x0000_s1065" style="position:absolute;left:0;text-align:left;margin-left:9pt;margin-top:282.5pt;width:6in;height:36pt;z-index:251671552;mso-wrap-distance-left:0;mso-wrap-distance-right:0" coordorigin="1080,102" coordsize="8399,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">
                <v:shape id="AutoShape 57" o:spid="_x0000_s1066" type="#_x0000_t109" style="position:absolute;left:1081;top:103;width:8398;height:71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e8xMIA&#10;AADbAAAADwAAAGRycy9kb3ducmV2LnhtbERP3WrCMBS+F/YO4Qx2I5rqUKQzigiC7EKs+gBnzVkT&#10;1pzUJta6pzcXg11+fP/Lde9q0VEbrGcFk3EGgrj02nKl4HLejRYgQkTWWHsmBQ8KsF69DJaYa3/n&#10;grpTrEQK4ZCjAhNjk0sZSkMOw9g3xIn79q3DmGBbSd3iPYW7Wk6zbC4dWk4NBhvaGip/TjenoBh+&#10;lrOzLWbX999u8zU52oM5PJR6e+03HyAi9fFf/OfeawWLtD59ST9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t7zEwgAAANsAAAAPAAAAAAAAAAAAAAAAAJgCAABkcnMvZG93&#10;bnJldi54bWxQSwUGAAAAAAQABAD1AAAAhwMAAAAA&#10;" strokeweight=".26mm"/>
                <v:shape id="Text Box 58" o:spid="_x0000_s1067" type="#_x0000_t202" style="position:absolute;left:1080;top:102;width:8398;height:7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KdOMMA&#10;AADbAAAADwAAAGRycy9kb3ducmV2LnhtbESPQWvCQBSE7wX/w/IEL0U39pBKdBURhBDsoeoPeGaf&#10;2WD2bchuk/jv3UKhx2FmvmE2u9E2oqfO144VLBcJCOLS6ZorBdfLcb4C4QOyxsYxKXiSh9128rbB&#10;TLuBv6k/h0pECPsMFZgQ2kxKXxqy6BeuJY7e3XUWQ5RdJXWHQ4TbRn4kSSot1hwXDLZ0MFQ+zj9W&#10;wbtpk6/TPb8ddVqaR+Hx0/aFUrPpuF+DCDSG//BfO9cKVkv4/RJ/gN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KdOMMAAADbAAAADwAAAAAAAAAAAAAAAACYAgAAZHJzL2Rv&#10;d25yZXYueG1sUEsFBgAAAAAEAAQA9QAAAIgDAAAAAA==&#10;" filled="f" stroked="f">
                  <v:stroke joinstyle="round"/>
                  <v:textbox>
                    <w:txbxContent>
                      <w:p w:rsidR="00E5660A" w:rsidRDefault="00E5660A" w:rsidP="0067412A">
                        <w:pPr>
                          <w:jc w:val="center"/>
                        </w:pPr>
                        <w:r>
                          <w:t>Заключение договора о предоставлении субсидии с загородным лагерем по отдыху и оздоровлению детей в каникулярное время</w:t>
                        </w:r>
                      </w:p>
                      <w:p w:rsidR="00E5660A" w:rsidRDefault="00E5660A" w:rsidP="0067412A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82550</wp:posOffset>
                </wp:positionV>
                <wp:extent cx="5486400" cy="457200"/>
                <wp:effectExtent l="0" t="0" r="19050" b="19050"/>
                <wp:wrapNone/>
                <wp:docPr id="63" name="Групп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457200"/>
                          <a:chOff x="800" y="218"/>
                          <a:chExt cx="8899" cy="1009"/>
                        </a:xfrm>
                      </wpg:grpSpPr>
                      <wps:wsp>
                        <wps:cNvPr id="64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801" y="219"/>
                            <a:ext cx="8898" cy="100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800" y="218"/>
                            <a:ext cx="8898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660A" w:rsidRDefault="00E5660A" w:rsidP="0067412A">
                              <w:pPr>
                                <w:jc w:val="center"/>
                              </w:pPr>
                              <w:r>
                                <w:t xml:space="preserve">Прием заявки на частичную компенсацию стоимости путевки от Заявителя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3" o:spid="_x0000_s1068" style="position:absolute;left:0;text-align:left;margin-left:9pt;margin-top:6.5pt;width:6in;height:36pt;z-index:251672576;mso-wrap-distance-left:0;mso-wrap-distance-right:0" coordorigin="800,218" coordsize="8899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">
                <v:shape id="AutoShape 40" o:spid="_x0000_s1069" type="#_x0000_t109" style="position:absolute;left:801;top:219;width:8898;height:100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BcPcYA&#10;AADbAAAADwAAAGRycy9kb3ducmV2LnhtbESP0WoCMRRE3wv9h3ALfSmatVWRrVFEEEofxNV+wHVz&#10;3YRubtZNXNd+fVMQ+jjMzBlmvuxdLTpqg/WsYDTMQBCXXluuFHwdNoMZiBCRNdaeScGNAiwXjw9z&#10;zLW/ckHdPlYiQTjkqMDE2ORShtKQwzD0DXHyTr51GJNsK6lbvCa4q+Vrlk2lQ8tpwWBDa0Pl9/7i&#10;FBQvn+XkYIvJ+e2nWx1HO7s125tSz0/96h1EpD7+h+/tD61gOoa/L+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oBcPcYAAADbAAAADwAAAAAAAAAAAAAAAACYAgAAZHJz&#10;L2Rvd25yZXYueG1sUEsFBgAAAAAEAAQA9QAAAIsDAAAAAA==&#10;" strokeweight=".26mm"/>
                <v:shape id="Text Box 41" o:spid="_x0000_s1070" type="#_x0000_t202" style="position:absolute;left:800;top:218;width:8898;height:10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V9wcQA&#10;AADbAAAADwAAAGRycy9kb3ducmV2LnhtbESPwWrDMBBE74X8g9hALqWRU6gbnMgmBAwhtIe6+YCt&#10;tbFMrJWxVNv5+6pQ6HGYmTfMvphtJ0YafOtYwWadgCCunW65UXD5LJ+2IHxA1tg5JgV38lDki4c9&#10;ZtpN/EFjFRoRIewzVGBC6DMpfW3Iol+7njh6VzdYDFEOjdQDThFuO/mcJKm02HJcMNjT0VB9q76t&#10;gkfTJ+9v19NXqdPa3M4eX+14Vmq1nA87EIHm8B/+a5+0gvQF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FfcHEAAAA2wAAAA8AAAAAAAAAAAAAAAAAmAIAAGRycy9k&#10;b3ducmV2LnhtbFBLBQYAAAAABAAEAPUAAACJAwAAAAA=&#10;" filled="f" stroked="f">
                  <v:stroke joinstyle="round"/>
                  <v:textbox>
                    <w:txbxContent>
                      <w:p w:rsidR="00E5660A" w:rsidRDefault="00E5660A" w:rsidP="0067412A">
                        <w:pPr>
                          <w:jc w:val="center"/>
                        </w:pPr>
                        <w:r>
                          <w:t xml:space="preserve">Прием заявки на частичную компенсацию стоимости путевки от Заявителя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562610</wp:posOffset>
                </wp:positionV>
                <wp:extent cx="114300" cy="228600"/>
                <wp:effectExtent l="19050" t="0" r="38100" b="38100"/>
                <wp:wrapNone/>
                <wp:docPr id="66" name="Стрелка вниз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66" o:spid="_x0000_s1026" type="#_x0000_t67" style="position:absolute;margin-left:234pt;margin-top:44.3pt;width:9pt;height:18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" strokeweight=".26mm"/>
            </w:pict>
          </mc:Fallback>
        </mc:AlternateContent>
      </w:r>
    </w:p>
    <w:p w:rsidR="0067412A" w:rsidRDefault="0067412A" w:rsidP="0067412A">
      <w:pPr>
        <w:ind w:left="720"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tabs>
          <w:tab w:val="left" w:pos="8520"/>
        </w:tabs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tabs>
          <w:tab w:val="left" w:pos="8520"/>
        </w:tabs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tabs>
          <w:tab w:val="left" w:pos="8520"/>
        </w:tabs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p w:rsidR="0067412A" w:rsidRDefault="0067412A" w:rsidP="0067412A">
      <w:pPr>
        <w:ind w:right="-144"/>
        <w:jc w:val="center"/>
        <w:rPr>
          <w:sz w:val="28"/>
          <w:szCs w:val="28"/>
        </w:rPr>
      </w:pPr>
    </w:p>
    <w:tbl>
      <w:tblPr>
        <w:tblW w:w="0" w:type="auto"/>
        <w:tblInd w:w="251" w:type="dxa"/>
        <w:tblLayout w:type="fixed"/>
        <w:tblLook w:val="04A0" w:firstRow="1" w:lastRow="0" w:firstColumn="1" w:lastColumn="0" w:noHBand="0" w:noVBand="1"/>
      </w:tblPr>
      <w:tblGrid>
        <w:gridCol w:w="8677"/>
      </w:tblGrid>
      <w:tr w:rsidR="0067412A" w:rsidTr="0067412A">
        <w:trPr>
          <w:trHeight w:val="646"/>
        </w:trPr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12A" w:rsidRDefault="0067412A">
            <w:pPr>
              <w:spacing w:line="276" w:lineRule="auto"/>
              <w:jc w:val="center"/>
            </w:pPr>
            <w:r>
              <w:t xml:space="preserve">Предоставление отчета предприятиями (организациями, учреждениями) </w:t>
            </w:r>
          </w:p>
          <w:p w:rsidR="0067412A" w:rsidRDefault="0067412A">
            <w:pPr>
              <w:spacing w:line="276" w:lineRule="auto"/>
              <w:jc w:val="center"/>
            </w:pPr>
            <w:r>
              <w:t xml:space="preserve">об использовании средств по статье «Оздоровление детей»        </w:t>
            </w:r>
          </w:p>
        </w:tc>
      </w:tr>
    </w:tbl>
    <w:p w:rsidR="0067412A" w:rsidRDefault="00F133BB" w:rsidP="0067412A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95885</wp:posOffset>
                </wp:positionV>
                <wp:extent cx="114300" cy="342900"/>
                <wp:effectExtent l="19050" t="0" r="38100" b="38100"/>
                <wp:wrapNone/>
                <wp:docPr id="83" name="Стрелка вниз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down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83" o:spid="_x0000_s1026" type="#_x0000_t67" style="position:absolute;margin-left:234pt;margin-top:7.55pt;width:9pt;height:27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" strokeweight=".26mm"/>
            </w:pict>
          </mc:Fallback>
        </mc:AlternateContent>
      </w:r>
    </w:p>
    <w:p w:rsidR="0067412A" w:rsidRDefault="0067412A" w:rsidP="0067412A">
      <w:pPr>
        <w:jc w:val="right"/>
      </w:pPr>
    </w:p>
    <w:p w:rsidR="0067412A" w:rsidRDefault="0067412A" w:rsidP="0067412A">
      <w:pPr>
        <w:jc w:val="right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67412A" w:rsidTr="0067412A">
        <w:trPr>
          <w:trHeight w:val="836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2A" w:rsidRDefault="0067412A">
            <w:pPr>
              <w:spacing w:line="276" w:lineRule="auto"/>
              <w:jc w:val="center"/>
            </w:pPr>
            <w:r>
              <w:t>Выдача Заявителю суммы социальной выплаты</w:t>
            </w:r>
          </w:p>
          <w:p w:rsidR="0067412A" w:rsidRDefault="0067412A">
            <w:pPr>
              <w:spacing w:line="276" w:lineRule="auto"/>
              <w:jc w:val="center"/>
            </w:pPr>
          </w:p>
        </w:tc>
      </w:tr>
    </w:tbl>
    <w:p w:rsidR="0067412A" w:rsidRDefault="0067412A" w:rsidP="0067412A"/>
    <w:p w:rsidR="0067412A" w:rsidRDefault="0067412A" w:rsidP="0067412A">
      <w:pPr>
        <w:jc w:val="both"/>
      </w:pPr>
    </w:p>
    <w:p w:rsidR="0067412A" w:rsidRDefault="0067412A" w:rsidP="0067412A">
      <w:pPr>
        <w:jc w:val="both"/>
      </w:pPr>
    </w:p>
    <w:p w:rsidR="00E43592" w:rsidRDefault="00E43592"/>
    <w:sectPr w:rsidR="00E43592" w:rsidSect="00AA304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6AA6B9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44018"/>
    <w:multiLevelType w:val="hybridMultilevel"/>
    <w:tmpl w:val="AB76626A"/>
    <w:lvl w:ilvl="0" w:tplc="F01E72B2">
      <w:start w:val="1"/>
      <w:numFmt w:val="decimal"/>
      <w:lvlText w:val="%1."/>
      <w:lvlJc w:val="left"/>
      <w:pPr>
        <w:ind w:left="1140" w:hanging="435"/>
      </w:pPr>
      <w:rPr>
        <w:color w:val="00000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E0090F"/>
    <w:multiLevelType w:val="hybridMultilevel"/>
    <w:tmpl w:val="C41C1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C3380"/>
    <w:multiLevelType w:val="hybridMultilevel"/>
    <w:tmpl w:val="1CC29302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12A"/>
    <w:rsid w:val="00016D3F"/>
    <w:rsid w:val="00061474"/>
    <w:rsid w:val="000B1331"/>
    <w:rsid w:val="00102AF5"/>
    <w:rsid w:val="001301DD"/>
    <w:rsid w:val="00164DBF"/>
    <w:rsid w:val="00170DBA"/>
    <w:rsid w:val="00180FC6"/>
    <w:rsid w:val="001A24D6"/>
    <w:rsid w:val="001B0698"/>
    <w:rsid w:val="001C00BB"/>
    <w:rsid w:val="001F2FB7"/>
    <w:rsid w:val="00214897"/>
    <w:rsid w:val="00243D1A"/>
    <w:rsid w:val="00271870"/>
    <w:rsid w:val="002A5EAE"/>
    <w:rsid w:val="002B58C0"/>
    <w:rsid w:val="002C5DA2"/>
    <w:rsid w:val="002F3408"/>
    <w:rsid w:val="003005E1"/>
    <w:rsid w:val="00322A1F"/>
    <w:rsid w:val="00341614"/>
    <w:rsid w:val="00362480"/>
    <w:rsid w:val="00395A2E"/>
    <w:rsid w:val="003A4918"/>
    <w:rsid w:val="003C2A5C"/>
    <w:rsid w:val="003F29C4"/>
    <w:rsid w:val="00446D4F"/>
    <w:rsid w:val="004A73EE"/>
    <w:rsid w:val="004B4330"/>
    <w:rsid w:val="004C349C"/>
    <w:rsid w:val="004E102E"/>
    <w:rsid w:val="00505535"/>
    <w:rsid w:val="00510E65"/>
    <w:rsid w:val="00524135"/>
    <w:rsid w:val="005314BD"/>
    <w:rsid w:val="00574832"/>
    <w:rsid w:val="005C219F"/>
    <w:rsid w:val="005C775C"/>
    <w:rsid w:val="00645147"/>
    <w:rsid w:val="00665642"/>
    <w:rsid w:val="0067412A"/>
    <w:rsid w:val="00697DC0"/>
    <w:rsid w:val="006D1F1D"/>
    <w:rsid w:val="006D7542"/>
    <w:rsid w:val="00705C80"/>
    <w:rsid w:val="007068DA"/>
    <w:rsid w:val="00734A72"/>
    <w:rsid w:val="0073563A"/>
    <w:rsid w:val="007360F3"/>
    <w:rsid w:val="00784CD8"/>
    <w:rsid w:val="008022F7"/>
    <w:rsid w:val="00821415"/>
    <w:rsid w:val="008575D4"/>
    <w:rsid w:val="00864385"/>
    <w:rsid w:val="008A43CE"/>
    <w:rsid w:val="008B3572"/>
    <w:rsid w:val="008E7996"/>
    <w:rsid w:val="008F79D1"/>
    <w:rsid w:val="0090474E"/>
    <w:rsid w:val="00951540"/>
    <w:rsid w:val="009515EE"/>
    <w:rsid w:val="00957DCA"/>
    <w:rsid w:val="009760B4"/>
    <w:rsid w:val="009A1BDF"/>
    <w:rsid w:val="00A21942"/>
    <w:rsid w:val="00A40779"/>
    <w:rsid w:val="00A43A48"/>
    <w:rsid w:val="00AA3043"/>
    <w:rsid w:val="00AE23F6"/>
    <w:rsid w:val="00B66ABC"/>
    <w:rsid w:val="00B677CB"/>
    <w:rsid w:val="00B77A5A"/>
    <w:rsid w:val="00B97314"/>
    <w:rsid w:val="00BA43D9"/>
    <w:rsid w:val="00BB1E78"/>
    <w:rsid w:val="00BD4FDC"/>
    <w:rsid w:val="00C02C9B"/>
    <w:rsid w:val="00C33A9F"/>
    <w:rsid w:val="00C346C7"/>
    <w:rsid w:val="00C36FE0"/>
    <w:rsid w:val="00CA0619"/>
    <w:rsid w:val="00CA296D"/>
    <w:rsid w:val="00CB6021"/>
    <w:rsid w:val="00CC3832"/>
    <w:rsid w:val="00CF3C96"/>
    <w:rsid w:val="00D12067"/>
    <w:rsid w:val="00DF2E42"/>
    <w:rsid w:val="00E07452"/>
    <w:rsid w:val="00E43592"/>
    <w:rsid w:val="00E5192D"/>
    <w:rsid w:val="00E5660A"/>
    <w:rsid w:val="00EB7EBE"/>
    <w:rsid w:val="00F133BB"/>
    <w:rsid w:val="00F3276C"/>
    <w:rsid w:val="00FA302E"/>
    <w:rsid w:val="00FB0017"/>
    <w:rsid w:val="00FB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67412A"/>
    <w:pPr>
      <w:keepNext/>
      <w:suppressAutoHyphens w:val="0"/>
      <w:ind w:right="-5"/>
      <w:jc w:val="center"/>
      <w:outlineLvl w:val="2"/>
    </w:pPr>
    <w:rPr>
      <w:rFonts w:eastAsia="Arial Unicode MS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7412A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412A"/>
    <w:pPr>
      <w:spacing w:before="280" w:after="280"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6741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4"/>
    <w:uiPriority w:val="99"/>
    <w:semiHidden/>
    <w:unhideWhenUsed/>
    <w:rsid w:val="006741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6741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6"/>
    <w:uiPriority w:val="99"/>
    <w:semiHidden/>
    <w:unhideWhenUsed/>
    <w:rsid w:val="0067412A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nhideWhenUsed/>
    <w:rsid w:val="0067412A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67412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Body Text Indent 2"/>
    <w:basedOn w:val="a"/>
    <w:link w:val="20"/>
    <w:unhideWhenUsed/>
    <w:rsid w:val="006741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741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67412A"/>
    <w:pPr>
      <w:ind w:left="720"/>
      <w:contextualSpacing/>
    </w:pPr>
  </w:style>
  <w:style w:type="paragraph" w:customStyle="1" w:styleId="Style18">
    <w:name w:val="Style18"/>
    <w:basedOn w:val="a"/>
    <w:rsid w:val="0067412A"/>
    <w:pPr>
      <w:widowControl w:val="0"/>
      <w:autoSpaceDE w:val="0"/>
      <w:spacing w:line="285" w:lineRule="exact"/>
      <w:jc w:val="both"/>
    </w:pPr>
  </w:style>
  <w:style w:type="paragraph" w:customStyle="1" w:styleId="ab">
    <w:name w:val="обычный"/>
    <w:basedOn w:val="a"/>
    <w:rsid w:val="0067412A"/>
    <w:rPr>
      <w:color w:val="000000"/>
      <w:sz w:val="20"/>
      <w:szCs w:val="20"/>
    </w:rPr>
  </w:style>
  <w:style w:type="paragraph" w:customStyle="1" w:styleId="standard">
    <w:name w:val="standard"/>
    <w:basedOn w:val="a"/>
    <w:rsid w:val="0067412A"/>
    <w:rPr>
      <w:color w:val="000000"/>
    </w:rPr>
  </w:style>
  <w:style w:type="paragraph" w:customStyle="1" w:styleId="Textbodyindent">
    <w:name w:val="Text body indent"/>
    <w:basedOn w:val="a"/>
    <w:rsid w:val="0067412A"/>
    <w:pPr>
      <w:ind w:firstLine="570"/>
      <w:jc w:val="both"/>
    </w:pPr>
    <w:rPr>
      <w:color w:val="000000"/>
      <w:sz w:val="28"/>
      <w:szCs w:val="28"/>
    </w:rPr>
  </w:style>
  <w:style w:type="paragraph" w:customStyle="1" w:styleId="1">
    <w:name w:val="Обычный1"/>
    <w:rsid w:val="0067412A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7">
    <w:name w:val="Font Style27"/>
    <w:rsid w:val="0067412A"/>
    <w:rPr>
      <w:rFonts w:ascii="Times New Roman" w:hAnsi="Times New Roman" w:cs="Times New Roman" w:hint="default"/>
      <w:sz w:val="22"/>
      <w:szCs w:val="22"/>
    </w:rPr>
  </w:style>
  <w:style w:type="table" w:styleId="ac">
    <w:name w:val="Table Grid"/>
    <w:basedOn w:val="a1"/>
    <w:rsid w:val="006741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67412A"/>
    <w:rPr>
      <w:b/>
      <w:bCs/>
    </w:rPr>
  </w:style>
  <w:style w:type="character" w:styleId="ae">
    <w:name w:val="Hyperlink"/>
    <w:basedOn w:val="a0"/>
    <w:uiPriority w:val="99"/>
    <w:semiHidden/>
    <w:unhideWhenUsed/>
    <w:rsid w:val="00170DBA"/>
    <w:rPr>
      <w:color w:val="0000FF"/>
      <w:u w:val="single"/>
    </w:rPr>
  </w:style>
  <w:style w:type="character" w:customStyle="1" w:styleId="31">
    <w:name w:val="Основной текст (3)_"/>
    <w:link w:val="32"/>
    <w:rsid w:val="00AA3043"/>
    <w:rPr>
      <w:b/>
      <w:bCs/>
      <w:sz w:val="15"/>
      <w:szCs w:val="1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A3043"/>
    <w:pPr>
      <w:widowControl w:val="0"/>
      <w:shd w:val="clear" w:color="auto" w:fill="FFFFFF"/>
      <w:suppressAutoHyphens w:val="0"/>
      <w:spacing w:line="0" w:lineRule="atLeast"/>
    </w:pPr>
    <w:rPr>
      <w:rFonts w:asciiTheme="minorHAnsi" w:eastAsiaTheme="minorHAnsi" w:hAnsiTheme="minorHAnsi" w:cstheme="minorBidi"/>
      <w:b/>
      <w:bCs/>
      <w:sz w:val="15"/>
      <w:szCs w:val="15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A30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A304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67412A"/>
    <w:pPr>
      <w:keepNext/>
      <w:suppressAutoHyphens w:val="0"/>
      <w:ind w:right="-5"/>
      <w:jc w:val="center"/>
      <w:outlineLvl w:val="2"/>
    </w:pPr>
    <w:rPr>
      <w:rFonts w:eastAsia="Arial Unicode MS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7412A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412A"/>
    <w:pPr>
      <w:spacing w:before="280" w:after="280"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6741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4"/>
    <w:uiPriority w:val="99"/>
    <w:semiHidden/>
    <w:unhideWhenUsed/>
    <w:rsid w:val="006741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6741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6"/>
    <w:uiPriority w:val="99"/>
    <w:semiHidden/>
    <w:unhideWhenUsed/>
    <w:rsid w:val="0067412A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nhideWhenUsed/>
    <w:rsid w:val="0067412A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67412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Body Text Indent 2"/>
    <w:basedOn w:val="a"/>
    <w:link w:val="20"/>
    <w:unhideWhenUsed/>
    <w:rsid w:val="006741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741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67412A"/>
    <w:pPr>
      <w:ind w:left="720"/>
      <w:contextualSpacing/>
    </w:pPr>
  </w:style>
  <w:style w:type="paragraph" w:customStyle="1" w:styleId="Style18">
    <w:name w:val="Style18"/>
    <w:basedOn w:val="a"/>
    <w:rsid w:val="0067412A"/>
    <w:pPr>
      <w:widowControl w:val="0"/>
      <w:autoSpaceDE w:val="0"/>
      <w:spacing w:line="285" w:lineRule="exact"/>
      <w:jc w:val="both"/>
    </w:pPr>
  </w:style>
  <w:style w:type="paragraph" w:customStyle="1" w:styleId="ab">
    <w:name w:val="обычный"/>
    <w:basedOn w:val="a"/>
    <w:rsid w:val="0067412A"/>
    <w:rPr>
      <w:color w:val="000000"/>
      <w:sz w:val="20"/>
      <w:szCs w:val="20"/>
    </w:rPr>
  </w:style>
  <w:style w:type="paragraph" w:customStyle="1" w:styleId="standard">
    <w:name w:val="standard"/>
    <w:basedOn w:val="a"/>
    <w:rsid w:val="0067412A"/>
    <w:rPr>
      <w:color w:val="000000"/>
    </w:rPr>
  </w:style>
  <w:style w:type="paragraph" w:customStyle="1" w:styleId="Textbodyindent">
    <w:name w:val="Text body indent"/>
    <w:basedOn w:val="a"/>
    <w:rsid w:val="0067412A"/>
    <w:pPr>
      <w:ind w:firstLine="570"/>
      <w:jc w:val="both"/>
    </w:pPr>
    <w:rPr>
      <w:color w:val="000000"/>
      <w:sz w:val="28"/>
      <w:szCs w:val="28"/>
    </w:rPr>
  </w:style>
  <w:style w:type="paragraph" w:customStyle="1" w:styleId="1">
    <w:name w:val="Обычный1"/>
    <w:rsid w:val="0067412A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7">
    <w:name w:val="Font Style27"/>
    <w:rsid w:val="0067412A"/>
    <w:rPr>
      <w:rFonts w:ascii="Times New Roman" w:hAnsi="Times New Roman" w:cs="Times New Roman" w:hint="default"/>
      <w:sz w:val="22"/>
      <w:szCs w:val="22"/>
    </w:rPr>
  </w:style>
  <w:style w:type="table" w:styleId="ac">
    <w:name w:val="Table Grid"/>
    <w:basedOn w:val="a1"/>
    <w:rsid w:val="006741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67412A"/>
    <w:rPr>
      <w:b/>
      <w:bCs/>
    </w:rPr>
  </w:style>
  <w:style w:type="character" w:styleId="ae">
    <w:name w:val="Hyperlink"/>
    <w:basedOn w:val="a0"/>
    <w:uiPriority w:val="99"/>
    <w:semiHidden/>
    <w:unhideWhenUsed/>
    <w:rsid w:val="00170DBA"/>
    <w:rPr>
      <w:color w:val="0000FF"/>
      <w:u w:val="single"/>
    </w:rPr>
  </w:style>
  <w:style w:type="character" w:customStyle="1" w:styleId="31">
    <w:name w:val="Основной текст (3)_"/>
    <w:link w:val="32"/>
    <w:rsid w:val="00AA3043"/>
    <w:rPr>
      <w:b/>
      <w:bCs/>
      <w:sz w:val="15"/>
      <w:szCs w:val="1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A3043"/>
    <w:pPr>
      <w:widowControl w:val="0"/>
      <w:shd w:val="clear" w:color="auto" w:fill="FFFFFF"/>
      <w:suppressAutoHyphens w:val="0"/>
      <w:spacing w:line="0" w:lineRule="atLeast"/>
    </w:pPr>
    <w:rPr>
      <w:rFonts w:asciiTheme="minorHAnsi" w:eastAsiaTheme="minorHAnsi" w:hAnsiTheme="minorHAnsi" w:cstheme="minorBidi"/>
      <w:b/>
      <w:bCs/>
      <w:sz w:val="15"/>
      <w:szCs w:val="15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A30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A304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fc_ukam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FF1E4-B2E5-4259-A9E6-7009DB6C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12263</Words>
  <Characters>69901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82001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cp:lastPrinted>2016-03-17T13:22:00Z</cp:lastPrinted>
  <dcterms:created xsi:type="dcterms:W3CDTF">2016-03-17T13:23:00Z</dcterms:created>
  <dcterms:modified xsi:type="dcterms:W3CDTF">2016-10-05T11:42:00Z</dcterms:modified>
</cp:coreProperties>
</file>